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62E1A" w14:textId="77777777" w:rsidR="0096571D" w:rsidRDefault="00257CAA">
      <w:pPr>
        <w:pBdr>
          <w:top w:val="nil"/>
          <w:left w:val="nil"/>
          <w:bottom w:val="nil"/>
          <w:right w:val="nil"/>
          <w:between w:val="nil"/>
        </w:pBdr>
        <w:spacing w:before="1540" w:after="240"/>
        <w:jc w:val="center"/>
        <w:rPr>
          <w:rFonts w:ascii="Calibri" w:eastAsia="Calibri" w:hAnsi="Calibri" w:cs="Calibri"/>
          <w:color w:val="000000"/>
        </w:rPr>
      </w:pPr>
      <w:bookmarkStart w:id="0" w:name="_Hlk87969230"/>
      <w:r>
        <w:rPr>
          <w:rFonts w:ascii="Calibri" w:eastAsia="Calibri" w:hAnsi="Calibri" w:cs="Calibri"/>
          <w:noProof/>
          <w:color w:val="000000"/>
        </w:rPr>
        <w:drawing>
          <wp:inline distT="0" distB="0" distL="114300" distR="114300" wp14:anchorId="5A12A325" wp14:editId="1809B8D5">
            <wp:extent cx="2472055" cy="295656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472055" cy="2956560"/>
                    </a:xfrm>
                    <a:prstGeom prst="rect">
                      <a:avLst/>
                    </a:prstGeom>
                    <a:ln/>
                  </pic:spPr>
                </pic:pic>
              </a:graphicData>
            </a:graphic>
          </wp:inline>
        </w:drawing>
      </w:r>
    </w:p>
    <w:p w14:paraId="031384B9" w14:textId="77777777" w:rsidR="0096571D" w:rsidRDefault="0096571D">
      <w:pPr>
        <w:pBdr>
          <w:top w:val="nil"/>
          <w:left w:val="nil"/>
          <w:bottom w:val="nil"/>
          <w:right w:val="nil"/>
          <w:between w:val="nil"/>
        </w:pBdr>
        <w:spacing w:before="1540" w:after="240"/>
        <w:jc w:val="center"/>
        <w:rPr>
          <w:rFonts w:ascii="Calibri" w:eastAsia="Calibri" w:hAnsi="Calibri" w:cs="Calibri"/>
          <w:color w:val="5B9BD5"/>
        </w:rPr>
      </w:pPr>
    </w:p>
    <w:p w14:paraId="1ED7688D" w14:textId="4FFCD779" w:rsidR="0096571D" w:rsidRPr="00056D91" w:rsidRDefault="00997B40">
      <w:pPr>
        <w:pBdr>
          <w:top w:val="single" w:sz="6" w:space="6" w:color="5B9BD5"/>
          <w:left w:val="nil"/>
          <w:bottom w:val="single" w:sz="6" w:space="6" w:color="5B9BD5"/>
          <w:right w:val="nil"/>
          <w:between w:val="nil"/>
        </w:pBdr>
        <w:spacing w:after="240"/>
        <w:jc w:val="center"/>
        <w:rPr>
          <w:rFonts w:ascii="Arimo" w:eastAsia="Arimo" w:hAnsi="Arimo" w:cs="Arimo"/>
          <w:b/>
          <w:color w:val="365F91" w:themeColor="accent1" w:themeShade="BF"/>
          <w:sz w:val="80"/>
          <w:szCs w:val="80"/>
        </w:rPr>
      </w:pPr>
      <w:r>
        <w:rPr>
          <w:rFonts w:ascii="Arimo" w:eastAsia="Arimo" w:hAnsi="Arimo" w:cs="Arimo"/>
          <w:b/>
          <w:smallCaps/>
          <w:color w:val="365F91" w:themeColor="accent1" w:themeShade="BF"/>
          <w:sz w:val="72"/>
          <w:szCs w:val="72"/>
        </w:rPr>
        <w:t>islami ilimler fakültesi</w:t>
      </w:r>
      <w:r w:rsidR="00257CAA" w:rsidRPr="00056D91">
        <w:rPr>
          <w:rFonts w:ascii="Arimo" w:eastAsia="Arimo" w:hAnsi="Arimo" w:cs="Arimo"/>
          <w:b/>
          <w:smallCaps/>
          <w:color w:val="365F91" w:themeColor="accent1" w:themeShade="BF"/>
          <w:sz w:val="72"/>
          <w:szCs w:val="72"/>
        </w:rPr>
        <w:t xml:space="preserve"> </w:t>
      </w:r>
      <w:r>
        <w:rPr>
          <w:rFonts w:ascii="Arimo" w:eastAsia="Arimo" w:hAnsi="Arimo" w:cs="Arimo"/>
          <w:b/>
          <w:smallCaps/>
          <w:color w:val="365F91" w:themeColor="accent1" w:themeShade="BF"/>
          <w:sz w:val="72"/>
          <w:szCs w:val="72"/>
        </w:rPr>
        <w:t xml:space="preserve">2022 yılı </w:t>
      </w:r>
      <w:r w:rsidR="00257CAA" w:rsidRPr="00056D91">
        <w:rPr>
          <w:rFonts w:ascii="Arimo" w:eastAsia="Arimo" w:hAnsi="Arimo" w:cs="Arimo"/>
          <w:b/>
          <w:smallCaps/>
          <w:color w:val="365F91" w:themeColor="accent1" w:themeShade="BF"/>
          <w:sz w:val="72"/>
          <w:szCs w:val="72"/>
        </w:rPr>
        <w:t xml:space="preserve">FAALİYET RAPORU </w:t>
      </w:r>
    </w:p>
    <w:p w14:paraId="48D2BDAB" w14:textId="6201849C" w:rsidR="0096571D" w:rsidRDefault="00C17A66">
      <w:pPr>
        <w:pBdr>
          <w:top w:val="nil"/>
          <w:left w:val="nil"/>
          <w:bottom w:val="nil"/>
          <w:right w:val="nil"/>
          <w:between w:val="nil"/>
        </w:pBdr>
        <w:spacing w:before="480"/>
        <w:jc w:val="center"/>
        <w:rPr>
          <w:rFonts w:ascii="Calibri" w:eastAsia="Calibri" w:hAnsi="Calibri" w:cs="Calibri"/>
          <w:color w:val="5B9BD5"/>
        </w:rPr>
      </w:pPr>
      <w:r>
        <w:rPr>
          <w:noProof/>
        </w:rPr>
        <w:pict w14:anchorId="7EF0412E">
          <v:rect id="Dikdörtgen 4" o:spid="_x0000_s1066" style="position:absolute;left:0;text-align:left;margin-left:70.55pt;margin-top:715.25pt;width:454.25pt;height:32.05pt;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Z1AtgEAAGkDAAAOAAAAZHJzL2Uyb0RvYy54bWysU9tu2zAMfR+wfxD0vtjJmqY14hTDigwD&#10;gi1Atw9QZCkWal1GKrHz96PkNM22t6Evgg5JHx0e0suHwXbsqACNdzWfTkrOlJO+MW5f858/1h/u&#10;OMMoXCM671TNTwr5w+r9u2UfKjXzre8aBYxIHFZ9qHkbY6iKAmWrrMCJD8pRUnuwIhKEfdGA6Ind&#10;dsWsLG+L3kMTwEuFSNHHMclXmV9rJeN3rVFF1tWctMV8Qj536SxWS1HtQYTWyLMM8R8qrDCOHr1Q&#10;PYoo2AHMP1TWSPDodZxIbwuvtZEq90DdTMu/unlqRVC5FzIHw8UmfDta+e34FLaQpGPYePmM5EjR&#10;B6wumQTwXDNosKmWhLMhu3i6uKiGyCQF54vbu/vFnDNJuZtyUX6cJ5sLUb18HQDjF+UtS5eaA00p&#10;myeOG4xj6UtJesz5tem6PKnO/REgzhTJekeJSWwcdgNVp+vON6ctMAxybeitjcC4FUATnnLW09Rr&#10;jr8OAhRn3VdHtt5Pb2akPF4DuAa7ayCcbD0tk4zA2Qg+x7xco8pPh+i1yR29ijnLpXlmT867lxbm&#10;Gueq1z9k9RsAAP//AwBQSwMEFAAGAAgAAAAhACH2ESPeAAAADgEAAA8AAABkcnMvZG93bnJldi54&#10;bWxMj0FPhDAQhe8m/odmTLy5LYhEWMpGjR70pKw/YKCzlEhbpN1d/PeWk97mzby8+V61W8zITjT7&#10;wVkJyUYAI9s5Ndhewuf+5eYemA9oFY7OkoQf8rCrLy8qLJU72w86NaFnMcT6EiXoEKaSc99pMug3&#10;biIbbwc3GwxRzj1XM55juBl5KkTODQ42ftA40ZOm7qs5GgnvmaP0OfWPTW8KvbT7t9dvzKW8vloe&#10;tsACLeHPDCt+RIc6MrXuaJVnY9RZkkTrOtyKO2CrRWRFDqxdd0WWA68r/r9G/QsAAP//AwBQSwEC&#10;LQAUAAYACAAAACEAtoM4kv4AAADhAQAAEwAAAAAAAAAAAAAAAAAAAAAAW0NvbnRlbnRfVHlwZXNd&#10;LnhtbFBLAQItABQABgAIAAAAIQA4/SH/1gAAAJQBAAALAAAAAAAAAAAAAAAAAC8BAABfcmVscy8u&#10;cmVsc1BLAQItABQABgAIAAAAIQCu5Z1AtgEAAGkDAAAOAAAAAAAAAAAAAAAAAC4CAABkcnMvZTJv&#10;RG9jLnhtbFBLAQItABQABgAIAAAAIQAh9hEj3gAAAA4BAAAPAAAAAAAAAAAAAAAAABAEAABkcnMv&#10;ZG93bnJldi54bWxQSwUGAAAAAAQABADzAAAAGwUAAAAA&#10;" filled="f" stroked="f">
            <v:textbox inset="2.53958mm,2.53958mm,2.53958mm,2.53958mm">
              <w:txbxContent>
                <w:p w14:paraId="42090E06" w14:textId="77777777" w:rsidR="00783517" w:rsidRDefault="00783517">
                  <w:pPr>
                    <w:textDirection w:val="btLr"/>
                  </w:pPr>
                </w:p>
              </w:txbxContent>
            </v:textbox>
            <w10:wrap anchorx="margin" anchory="page"/>
          </v:rect>
        </w:pict>
      </w:r>
    </w:p>
    <w:p w14:paraId="0B4BE75C" w14:textId="1CF4CD8E" w:rsidR="0096571D" w:rsidRPr="00997B40" w:rsidRDefault="00FC475B" w:rsidP="00997B40">
      <w:pPr>
        <w:pBdr>
          <w:top w:val="nil"/>
          <w:left w:val="nil"/>
          <w:bottom w:val="nil"/>
          <w:right w:val="nil"/>
          <w:between w:val="nil"/>
        </w:pBdr>
        <w:rPr>
          <w:rFonts w:ascii="Calibri" w:eastAsia="Calibri" w:hAnsi="Calibri" w:cs="Calibri"/>
          <w:color w:val="5B9BD5"/>
        </w:rPr>
      </w:pPr>
      <w:r>
        <w:br w:type="page"/>
      </w:r>
    </w:p>
    <w:p w14:paraId="373A16C0" w14:textId="0111A14D" w:rsidR="0096571D" w:rsidRDefault="00257CAA" w:rsidP="00356655">
      <w:pPr>
        <w:pStyle w:val="KonuBal"/>
        <w:jc w:val="both"/>
        <w:rPr>
          <w:rFonts w:ascii="Calibri" w:eastAsia="Calibri" w:hAnsi="Calibri" w:cs="Calibri"/>
        </w:rPr>
      </w:pPr>
      <w:r w:rsidRPr="006A320A">
        <w:rPr>
          <w:rFonts w:ascii="Times New Roman" w:eastAsia="Times New Roman" w:hAnsi="Times New Roman" w:cs="Times New Roman"/>
        </w:rPr>
        <w:lastRenderedPageBreak/>
        <w:t>İÇİNDEKİLER</w:t>
      </w:r>
    </w:p>
    <w:p w14:paraId="513DBA94" w14:textId="77777777" w:rsidR="00997B40" w:rsidRDefault="00997B40" w:rsidP="00997B40">
      <w:pPr>
        <w:pStyle w:val="T1"/>
        <w:tabs>
          <w:tab w:val="right" w:leader="dot" w:pos="9469"/>
        </w:tabs>
        <w:ind w:firstLine="0"/>
        <w:rPr>
          <w:rFonts w:ascii="Times New Roman" w:eastAsia="Times New Roman" w:hAnsi="Times New Roman" w:cs="Times New Roman"/>
          <w:i/>
          <w:iCs/>
        </w:rPr>
      </w:pPr>
    </w:p>
    <w:sdt>
      <w:sdtPr>
        <w:rPr>
          <w:rFonts w:ascii="Times New Roman" w:eastAsia="Times New Roman" w:hAnsi="Times New Roman" w:cs="Times New Roman"/>
          <w:b w:val="0"/>
          <w:bCs w:val="0"/>
          <w:i/>
          <w:iCs/>
          <w:sz w:val="20"/>
          <w:szCs w:val="20"/>
          <w:lang w:eastAsia="tr-TR"/>
        </w:rPr>
        <w:id w:val="1628430208"/>
        <w:docPartObj>
          <w:docPartGallery w:val="Table of Contents"/>
          <w:docPartUnique/>
        </w:docPartObj>
      </w:sdtPr>
      <w:sdtEndPr/>
      <w:sdtContent>
        <w:p w14:paraId="5233DB26" w14:textId="6B164ABA" w:rsidR="00997B40" w:rsidRPr="00997B40" w:rsidRDefault="00C17A66" w:rsidP="00997B40">
          <w:pPr>
            <w:pStyle w:val="T1"/>
            <w:tabs>
              <w:tab w:val="right" w:leader="dot" w:pos="9469"/>
            </w:tabs>
            <w:ind w:firstLine="0"/>
            <w:rPr>
              <w:rFonts w:ascii="Times New Roman" w:eastAsia="Times New Roman" w:hAnsi="Times New Roman" w:cs="Times New Roman"/>
            </w:rPr>
          </w:pPr>
          <w:hyperlink w:anchor="_TOC_250002" w:history="1">
            <w:r w:rsidR="00997B40" w:rsidRPr="00997B40">
              <w:rPr>
                <w:rFonts w:ascii="Times New Roman" w:eastAsia="Times New Roman" w:hAnsi="Times New Roman" w:cs="Times New Roman"/>
              </w:rPr>
              <w:t>ÜST YÖNETİCİ</w:t>
            </w:r>
            <w:r w:rsidR="00997B40" w:rsidRPr="00997B40">
              <w:rPr>
                <w:rFonts w:ascii="Times New Roman" w:eastAsia="Times New Roman" w:hAnsi="Times New Roman" w:cs="Times New Roman"/>
                <w:spacing w:val="-3"/>
              </w:rPr>
              <w:t xml:space="preserve"> </w:t>
            </w:r>
            <w:r w:rsidR="00997B40" w:rsidRPr="00997B40">
              <w:rPr>
                <w:rFonts w:ascii="Times New Roman" w:eastAsia="Times New Roman" w:hAnsi="Times New Roman" w:cs="Times New Roman"/>
              </w:rPr>
              <w:t>SUNUŞU</w:t>
            </w:r>
            <w:r w:rsidR="00997B40" w:rsidRPr="00997B40">
              <w:rPr>
                <w:rFonts w:ascii="Times New Roman" w:eastAsia="Times New Roman" w:hAnsi="Times New Roman" w:cs="Times New Roman"/>
              </w:rPr>
              <w:tab/>
            </w:r>
          </w:hyperlink>
          <w:r w:rsidR="00997B40" w:rsidRPr="00997B40">
            <w:rPr>
              <w:rFonts w:ascii="Times New Roman" w:eastAsia="Times New Roman" w:hAnsi="Times New Roman" w:cs="Times New Roman"/>
            </w:rPr>
            <w:t>1</w:t>
          </w:r>
        </w:p>
        <w:p w14:paraId="2A6B30AD" w14:textId="77777777" w:rsidR="00997B40" w:rsidRPr="00997B40" w:rsidRDefault="00C17A66" w:rsidP="00AD03C3">
          <w:pPr>
            <w:widowControl w:val="0"/>
            <w:numPr>
              <w:ilvl w:val="0"/>
              <w:numId w:val="4"/>
            </w:numPr>
            <w:tabs>
              <w:tab w:val="left" w:pos="594"/>
              <w:tab w:val="right" w:leader="dot" w:pos="9469"/>
            </w:tabs>
            <w:autoSpaceDE w:val="0"/>
            <w:autoSpaceDN w:val="0"/>
            <w:spacing w:before="98" w:after="0" w:line="240" w:lineRule="auto"/>
            <w:ind w:left="593" w:hanging="198"/>
            <w:rPr>
              <w:rFonts w:ascii="Times New Roman" w:eastAsia="Times New Roman" w:hAnsi="Times New Roman" w:cs="Times New Roman"/>
              <w:b/>
              <w:bCs/>
              <w:sz w:val="24"/>
              <w:szCs w:val="22"/>
              <w:lang w:eastAsia="en-US"/>
            </w:rPr>
          </w:pPr>
          <w:hyperlink w:anchor="_bookmark0" w:history="1">
            <w:r w:rsidR="00997B40" w:rsidRPr="00997B40">
              <w:rPr>
                <w:rFonts w:ascii="Times New Roman" w:eastAsia="Times New Roman" w:hAnsi="Times New Roman" w:cs="Times New Roman"/>
                <w:b/>
                <w:bCs/>
                <w:sz w:val="22"/>
                <w:szCs w:val="22"/>
                <w:lang w:eastAsia="en-US"/>
              </w:rPr>
              <w:t>GENEL</w:t>
            </w:r>
            <w:r w:rsidR="00997B40" w:rsidRPr="00997B40">
              <w:rPr>
                <w:rFonts w:ascii="Times New Roman" w:eastAsia="Times New Roman" w:hAnsi="Times New Roman" w:cs="Times New Roman"/>
                <w:b/>
                <w:bCs/>
                <w:spacing w:val="-2"/>
                <w:sz w:val="22"/>
                <w:szCs w:val="22"/>
                <w:lang w:eastAsia="en-US"/>
              </w:rPr>
              <w:t xml:space="preserve"> </w:t>
            </w:r>
            <w:r w:rsidR="00997B40" w:rsidRPr="00997B40">
              <w:rPr>
                <w:rFonts w:ascii="Times New Roman" w:eastAsia="Times New Roman" w:hAnsi="Times New Roman" w:cs="Times New Roman"/>
                <w:b/>
                <w:bCs/>
                <w:sz w:val="22"/>
                <w:szCs w:val="22"/>
                <w:lang w:eastAsia="en-US"/>
              </w:rPr>
              <w:t>BİLGİLER</w:t>
            </w:r>
            <w:r w:rsidR="00997B40" w:rsidRPr="00997B40">
              <w:rPr>
                <w:rFonts w:ascii="Times New Roman" w:eastAsia="Times New Roman" w:hAnsi="Times New Roman" w:cs="Times New Roman"/>
                <w:b/>
                <w:bCs/>
                <w:sz w:val="22"/>
                <w:szCs w:val="22"/>
                <w:lang w:eastAsia="en-US"/>
              </w:rPr>
              <w:tab/>
            </w:r>
          </w:hyperlink>
          <w:r w:rsidR="00997B40" w:rsidRPr="00997B40">
            <w:rPr>
              <w:rFonts w:ascii="Times New Roman" w:eastAsia="Times New Roman" w:hAnsi="Times New Roman" w:cs="Times New Roman"/>
              <w:b/>
              <w:bCs/>
              <w:sz w:val="24"/>
              <w:szCs w:val="22"/>
              <w:lang w:eastAsia="en-US"/>
            </w:rPr>
            <w:t>2</w:t>
          </w:r>
        </w:p>
        <w:p w14:paraId="6D371797" w14:textId="77777777" w:rsidR="00997B40" w:rsidRPr="00997B40" w:rsidRDefault="00C17A66" w:rsidP="00AD03C3">
          <w:pPr>
            <w:widowControl w:val="0"/>
            <w:numPr>
              <w:ilvl w:val="1"/>
              <w:numId w:val="4"/>
            </w:numPr>
            <w:tabs>
              <w:tab w:val="left" w:pos="1088"/>
              <w:tab w:val="right" w:leader="dot" w:pos="9469"/>
            </w:tabs>
            <w:autoSpaceDE w:val="0"/>
            <w:autoSpaceDN w:val="0"/>
            <w:spacing w:before="96" w:after="0" w:line="240" w:lineRule="auto"/>
            <w:ind w:left="1087" w:hanging="270"/>
            <w:rPr>
              <w:rFonts w:ascii="Times New Roman" w:eastAsia="Times New Roman" w:hAnsi="Times New Roman" w:cs="Times New Roman"/>
              <w:sz w:val="24"/>
              <w:szCs w:val="22"/>
              <w:lang w:eastAsia="en-US"/>
            </w:rPr>
          </w:pPr>
          <w:hyperlink w:anchor="_bookmark1" w:history="1">
            <w:r w:rsidR="00997B40" w:rsidRPr="00997B40">
              <w:rPr>
                <w:rFonts w:ascii="Times New Roman" w:eastAsia="Times New Roman" w:hAnsi="Times New Roman" w:cs="Times New Roman"/>
                <w:sz w:val="22"/>
                <w:szCs w:val="22"/>
                <w:lang w:eastAsia="en-US"/>
              </w:rPr>
              <w:t>MİSYON</w:t>
            </w:r>
            <w:r w:rsidR="00997B40" w:rsidRPr="00997B40">
              <w:rPr>
                <w:rFonts w:ascii="Times New Roman" w:eastAsia="Times New Roman" w:hAnsi="Times New Roman" w:cs="Times New Roman"/>
                <w:spacing w:val="-2"/>
                <w:sz w:val="22"/>
                <w:szCs w:val="22"/>
                <w:lang w:eastAsia="en-US"/>
              </w:rPr>
              <w:t xml:space="preserve"> </w:t>
            </w:r>
            <w:r w:rsidR="00997B40" w:rsidRPr="00997B40">
              <w:rPr>
                <w:rFonts w:ascii="Times New Roman" w:eastAsia="Times New Roman" w:hAnsi="Times New Roman" w:cs="Times New Roman"/>
                <w:sz w:val="22"/>
                <w:szCs w:val="22"/>
                <w:lang w:eastAsia="en-US"/>
              </w:rPr>
              <w:t>VE VİZYON</w:t>
            </w:r>
            <w:r w:rsidR="00997B40" w:rsidRPr="00997B40">
              <w:rPr>
                <w:rFonts w:ascii="Times New Roman" w:eastAsia="Times New Roman" w:hAnsi="Times New Roman" w:cs="Times New Roman"/>
                <w:sz w:val="22"/>
                <w:szCs w:val="22"/>
                <w:lang w:eastAsia="en-US"/>
              </w:rPr>
              <w:tab/>
            </w:r>
            <w:r w:rsidR="00997B40" w:rsidRPr="00997B40">
              <w:rPr>
                <w:rFonts w:ascii="Times New Roman" w:eastAsia="Times New Roman" w:hAnsi="Times New Roman" w:cs="Times New Roman"/>
                <w:sz w:val="24"/>
                <w:szCs w:val="22"/>
                <w:lang w:eastAsia="en-US"/>
              </w:rPr>
              <w:t>2</w:t>
            </w:r>
          </w:hyperlink>
        </w:p>
        <w:p w14:paraId="7590E547" w14:textId="77777777" w:rsidR="00997B40" w:rsidRPr="00997B40" w:rsidRDefault="00C17A66" w:rsidP="00AD03C3">
          <w:pPr>
            <w:widowControl w:val="0"/>
            <w:numPr>
              <w:ilvl w:val="1"/>
              <w:numId w:val="4"/>
            </w:numPr>
            <w:tabs>
              <w:tab w:val="left" w:pos="1076"/>
              <w:tab w:val="right" w:leader="dot" w:pos="9469"/>
            </w:tabs>
            <w:autoSpaceDE w:val="0"/>
            <w:autoSpaceDN w:val="0"/>
            <w:spacing w:before="101" w:after="0" w:line="240" w:lineRule="auto"/>
            <w:ind w:left="1075" w:hanging="258"/>
            <w:rPr>
              <w:rFonts w:ascii="Times New Roman" w:eastAsia="Times New Roman" w:hAnsi="Times New Roman" w:cs="Times New Roman"/>
              <w:sz w:val="24"/>
              <w:szCs w:val="22"/>
              <w:lang w:eastAsia="en-US"/>
            </w:rPr>
          </w:pPr>
          <w:hyperlink w:anchor="_bookmark1" w:history="1">
            <w:r w:rsidR="00997B40" w:rsidRPr="00997B40">
              <w:rPr>
                <w:rFonts w:ascii="Times New Roman" w:eastAsia="Times New Roman" w:hAnsi="Times New Roman" w:cs="Times New Roman"/>
                <w:sz w:val="22"/>
                <w:szCs w:val="22"/>
                <w:lang w:eastAsia="en-US"/>
              </w:rPr>
              <w:t>YETKİ,</w:t>
            </w:r>
            <w:r w:rsidR="00997B40" w:rsidRPr="00997B40">
              <w:rPr>
                <w:rFonts w:ascii="Times New Roman" w:eastAsia="Times New Roman" w:hAnsi="Times New Roman" w:cs="Times New Roman"/>
                <w:spacing w:val="-1"/>
                <w:sz w:val="22"/>
                <w:szCs w:val="22"/>
                <w:lang w:eastAsia="en-US"/>
              </w:rPr>
              <w:t xml:space="preserve"> </w:t>
            </w:r>
            <w:r w:rsidR="00997B40" w:rsidRPr="00997B40">
              <w:rPr>
                <w:rFonts w:ascii="Times New Roman" w:eastAsia="Times New Roman" w:hAnsi="Times New Roman" w:cs="Times New Roman"/>
                <w:sz w:val="22"/>
                <w:szCs w:val="22"/>
                <w:lang w:eastAsia="en-US"/>
              </w:rPr>
              <w:t>GÖREV VE SORUMLULUKLAR</w:t>
            </w:r>
            <w:r w:rsidR="00997B40" w:rsidRPr="00997B40">
              <w:rPr>
                <w:rFonts w:ascii="Times New Roman" w:eastAsia="Times New Roman" w:hAnsi="Times New Roman" w:cs="Times New Roman"/>
                <w:sz w:val="22"/>
                <w:szCs w:val="22"/>
                <w:lang w:eastAsia="en-US"/>
              </w:rPr>
              <w:tab/>
            </w:r>
          </w:hyperlink>
          <w:r w:rsidR="00997B40" w:rsidRPr="00997B40">
            <w:rPr>
              <w:rFonts w:ascii="Times New Roman" w:eastAsia="Times New Roman" w:hAnsi="Times New Roman" w:cs="Times New Roman"/>
              <w:sz w:val="24"/>
              <w:szCs w:val="22"/>
              <w:lang w:eastAsia="en-US"/>
            </w:rPr>
            <w:t>3</w:t>
          </w:r>
        </w:p>
        <w:p w14:paraId="52B8C483" w14:textId="77777777" w:rsidR="00997B40" w:rsidRPr="00997B40" w:rsidRDefault="00C17A66" w:rsidP="00AD03C3">
          <w:pPr>
            <w:widowControl w:val="0"/>
            <w:numPr>
              <w:ilvl w:val="1"/>
              <w:numId w:val="4"/>
            </w:numPr>
            <w:tabs>
              <w:tab w:val="left" w:pos="1078"/>
              <w:tab w:val="right" w:leader="dot" w:pos="9469"/>
            </w:tabs>
            <w:autoSpaceDE w:val="0"/>
            <w:autoSpaceDN w:val="0"/>
            <w:spacing w:before="98" w:after="0" w:line="240" w:lineRule="auto"/>
            <w:ind w:left="1077" w:hanging="260"/>
            <w:rPr>
              <w:rFonts w:ascii="Times New Roman" w:eastAsia="Times New Roman" w:hAnsi="Times New Roman" w:cs="Times New Roman"/>
              <w:sz w:val="24"/>
              <w:szCs w:val="22"/>
              <w:lang w:eastAsia="en-US"/>
            </w:rPr>
          </w:pPr>
          <w:hyperlink w:anchor="_bookmark2" w:history="1">
            <w:r w:rsidR="00997B40" w:rsidRPr="00997B40">
              <w:rPr>
                <w:rFonts w:ascii="Times New Roman" w:eastAsia="Times New Roman" w:hAnsi="Times New Roman" w:cs="Times New Roman"/>
                <w:sz w:val="22"/>
                <w:szCs w:val="22"/>
                <w:lang w:eastAsia="en-US"/>
              </w:rPr>
              <w:t>İDAREYE</w:t>
            </w:r>
            <w:r w:rsidR="00997B40" w:rsidRPr="00997B40">
              <w:rPr>
                <w:rFonts w:ascii="Times New Roman" w:eastAsia="Times New Roman" w:hAnsi="Times New Roman" w:cs="Times New Roman"/>
                <w:spacing w:val="1"/>
                <w:sz w:val="22"/>
                <w:szCs w:val="22"/>
                <w:lang w:eastAsia="en-US"/>
              </w:rPr>
              <w:t xml:space="preserve"> </w:t>
            </w:r>
            <w:r w:rsidR="00997B40" w:rsidRPr="00997B40">
              <w:rPr>
                <w:rFonts w:ascii="Times New Roman" w:eastAsia="Times New Roman" w:hAnsi="Times New Roman" w:cs="Times New Roman"/>
                <w:sz w:val="22"/>
                <w:szCs w:val="22"/>
                <w:lang w:eastAsia="en-US"/>
              </w:rPr>
              <w:t>İLİŞKİN</w:t>
            </w:r>
            <w:r w:rsidR="00997B40" w:rsidRPr="00997B40">
              <w:rPr>
                <w:rFonts w:ascii="Times New Roman" w:eastAsia="Times New Roman" w:hAnsi="Times New Roman" w:cs="Times New Roman"/>
                <w:spacing w:val="-1"/>
                <w:sz w:val="22"/>
                <w:szCs w:val="22"/>
                <w:lang w:eastAsia="en-US"/>
              </w:rPr>
              <w:t xml:space="preserve"> </w:t>
            </w:r>
            <w:r w:rsidR="00997B40" w:rsidRPr="00997B40">
              <w:rPr>
                <w:rFonts w:ascii="Times New Roman" w:eastAsia="Times New Roman" w:hAnsi="Times New Roman" w:cs="Times New Roman"/>
                <w:sz w:val="22"/>
                <w:szCs w:val="22"/>
                <w:lang w:eastAsia="en-US"/>
              </w:rPr>
              <w:t>BİLGİLER</w:t>
            </w:r>
          </w:hyperlink>
          <w:r w:rsidR="00997B40" w:rsidRPr="00997B40">
            <w:rPr>
              <w:rFonts w:ascii="Times New Roman" w:eastAsia="Times New Roman" w:hAnsi="Times New Roman" w:cs="Times New Roman"/>
              <w:sz w:val="22"/>
              <w:szCs w:val="22"/>
              <w:lang w:eastAsia="en-US"/>
            </w:rPr>
            <w:tab/>
            <w:t>3</w:t>
          </w:r>
        </w:p>
        <w:p w14:paraId="1557A8D7" w14:textId="77777777" w:rsidR="00997B40" w:rsidRPr="00997B40" w:rsidRDefault="00C17A66" w:rsidP="00AD03C3">
          <w:pPr>
            <w:widowControl w:val="0"/>
            <w:numPr>
              <w:ilvl w:val="2"/>
              <w:numId w:val="4"/>
            </w:numPr>
            <w:tabs>
              <w:tab w:val="left" w:pos="1323"/>
              <w:tab w:val="right" w:leader="dot" w:pos="9469"/>
            </w:tabs>
            <w:autoSpaceDE w:val="0"/>
            <w:autoSpaceDN w:val="0"/>
            <w:spacing w:before="101" w:after="0" w:line="240" w:lineRule="auto"/>
            <w:ind w:left="1322" w:hanging="222"/>
            <w:rPr>
              <w:rFonts w:ascii="Times New Roman" w:eastAsia="Times New Roman" w:hAnsi="Times New Roman" w:cs="Times New Roman"/>
              <w:sz w:val="24"/>
              <w:szCs w:val="22"/>
              <w:lang w:eastAsia="en-US"/>
            </w:rPr>
          </w:pPr>
          <w:hyperlink w:anchor="_bookmark3" w:history="1">
            <w:r w:rsidR="00997B40" w:rsidRPr="00997B40">
              <w:rPr>
                <w:rFonts w:ascii="Times New Roman" w:eastAsia="Times New Roman" w:hAnsi="Times New Roman" w:cs="Times New Roman"/>
                <w:sz w:val="22"/>
                <w:szCs w:val="22"/>
                <w:lang w:eastAsia="en-US"/>
              </w:rPr>
              <w:t>FİZİKSEL</w:t>
            </w:r>
            <w:r w:rsidR="00997B40" w:rsidRPr="00997B40">
              <w:rPr>
                <w:rFonts w:ascii="Times New Roman" w:eastAsia="Times New Roman" w:hAnsi="Times New Roman" w:cs="Times New Roman"/>
                <w:spacing w:val="-1"/>
                <w:sz w:val="22"/>
                <w:szCs w:val="22"/>
                <w:lang w:eastAsia="en-US"/>
              </w:rPr>
              <w:t xml:space="preserve"> </w:t>
            </w:r>
            <w:r w:rsidR="00997B40" w:rsidRPr="00997B40">
              <w:rPr>
                <w:rFonts w:ascii="Times New Roman" w:eastAsia="Times New Roman" w:hAnsi="Times New Roman" w:cs="Times New Roman"/>
                <w:sz w:val="22"/>
                <w:szCs w:val="22"/>
                <w:lang w:eastAsia="en-US"/>
              </w:rPr>
              <w:t>YAPI</w:t>
            </w:r>
          </w:hyperlink>
          <w:r w:rsidR="00997B40" w:rsidRPr="00997B40">
            <w:rPr>
              <w:rFonts w:ascii="Times New Roman" w:eastAsia="Times New Roman" w:hAnsi="Times New Roman" w:cs="Times New Roman"/>
              <w:sz w:val="22"/>
              <w:szCs w:val="22"/>
              <w:lang w:eastAsia="en-US"/>
            </w:rPr>
            <w:tab/>
            <w:t>3</w:t>
          </w:r>
        </w:p>
        <w:p w14:paraId="5EF4EC03" w14:textId="77777777" w:rsidR="00997B40" w:rsidRPr="00997B40" w:rsidRDefault="00C17A66" w:rsidP="00AD03C3">
          <w:pPr>
            <w:widowControl w:val="0"/>
            <w:numPr>
              <w:ilvl w:val="2"/>
              <w:numId w:val="4"/>
            </w:numPr>
            <w:tabs>
              <w:tab w:val="left" w:pos="1323"/>
              <w:tab w:val="right" w:leader="dot" w:pos="9469"/>
            </w:tabs>
            <w:autoSpaceDE w:val="0"/>
            <w:autoSpaceDN w:val="0"/>
            <w:spacing w:before="101" w:after="0" w:line="240" w:lineRule="auto"/>
            <w:ind w:left="1322" w:hanging="222"/>
            <w:rPr>
              <w:rFonts w:ascii="Times New Roman" w:eastAsia="Times New Roman" w:hAnsi="Times New Roman" w:cs="Times New Roman"/>
              <w:sz w:val="24"/>
              <w:szCs w:val="22"/>
              <w:lang w:eastAsia="en-US"/>
            </w:rPr>
          </w:pPr>
          <w:hyperlink w:anchor="_bookmark4" w:history="1">
            <w:r w:rsidR="00997B40" w:rsidRPr="00997B40">
              <w:rPr>
                <w:rFonts w:ascii="Times New Roman" w:eastAsia="Times New Roman" w:hAnsi="Times New Roman" w:cs="Times New Roman"/>
                <w:sz w:val="22"/>
                <w:szCs w:val="22"/>
                <w:lang w:eastAsia="en-US"/>
              </w:rPr>
              <w:t>TEŞKİLAT YAPISI</w:t>
            </w:r>
          </w:hyperlink>
          <w:r w:rsidR="00997B40" w:rsidRPr="00997B40">
            <w:rPr>
              <w:rFonts w:ascii="Times New Roman" w:eastAsia="Times New Roman" w:hAnsi="Times New Roman" w:cs="Times New Roman"/>
              <w:sz w:val="22"/>
              <w:szCs w:val="22"/>
              <w:lang w:eastAsia="en-US"/>
            </w:rPr>
            <w:tab/>
            <w:t>9</w:t>
          </w:r>
        </w:p>
        <w:p w14:paraId="750F19DC" w14:textId="77777777" w:rsidR="00997B40" w:rsidRPr="00997B40" w:rsidRDefault="00C17A66" w:rsidP="00AD03C3">
          <w:pPr>
            <w:widowControl w:val="0"/>
            <w:numPr>
              <w:ilvl w:val="2"/>
              <w:numId w:val="4"/>
            </w:numPr>
            <w:tabs>
              <w:tab w:val="left" w:pos="1323"/>
              <w:tab w:val="right" w:leader="dot" w:pos="9469"/>
            </w:tabs>
            <w:autoSpaceDE w:val="0"/>
            <w:autoSpaceDN w:val="0"/>
            <w:spacing w:before="98" w:after="0" w:line="240" w:lineRule="auto"/>
            <w:ind w:left="1322" w:hanging="222"/>
            <w:rPr>
              <w:rFonts w:ascii="Times New Roman" w:eastAsia="Times New Roman" w:hAnsi="Times New Roman" w:cs="Times New Roman"/>
              <w:sz w:val="24"/>
              <w:szCs w:val="22"/>
              <w:lang w:eastAsia="en-US"/>
            </w:rPr>
          </w:pPr>
          <w:hyperlink w:anchor="_bookmark5" w:history="1">
            <w:r w:rsidR="00997B40" w:rsidRPr="00997B40">
              <w:rPr>
                <w:rFonts w:ascii="Times New Roman" w:eastAsia="Times New Roman" w:hAnsi="Times New Roman" w:cs="Times New Roman"/>
                <w:sz w:val="22"/>
                <w:szCs w:val="22"/>
                <w:lang w:eastAsia="en-US"/>
              </w:rPr>
              <w:t>TEKNOLOJİ</w:t>
            </w:r>
            <w:r w:rsidR="00997B40" w:rsidRPr="00997B40">
              <w:rPr>
                <w:rFonts w:ascii="Times New Roman" w:eastAsia="Times New Roman" w:hAnsi="Times New Roman" w:cs="Times New Roman"/>
                <w:spacing w:val="-5"/>
                <w:sz w:val="22"/>
                <w:szCs w:val="22"/>
                <w:lang w:eastAsia="en-US"/>
              </w:rPr>
              <w:t xml:space="preserve"> </w:t>
            </w:r>
            <w:r w:rsidR="00997B40" w:rsidRPr="00997B40">
              <w:rPr>
                <w:rFonts w:ascii="Times New Roman" w:eastAsia="Times New Roman" w:hAnsi="Times New Roman" w:cs="Times New Roman"/>
                <w:sz w:val="22"/>
                <w:szCs w:val="22"/>
                <w:lang w:eastAsia="en-US"/>
              </w:rPr>
              <w:t>VE BİLİŞİM</w:t>
            </w:r>
            <w:r w:rsidR="00997B40" w:rsidRPr="00997B40">
              <w:rPr>
                <w:rFonts w:ascii="Times New Roman" w:eastAsia="Times New Roman" w:hAnsi="Times New Roman" w:cs="Times New Roman"/>
                <w:spacing w:val="2"/>
                <w:sz w:val="22"/>
                <w:szCs w:val="22"/>
                <w:lang w:eastAsia="en-US"/>
              </w:rPr>
              <w:t xml:space="preserve"> </w:t>
            </w:r>
            <w:r w:rsidR="00997B40" w:rsidRPr="00997B40">
              <w:rPr>
                <w:rFonts w:ascii="Times New Roman" w:eastAsia="Times New Roman" w:hAnsi="Times New Roman" w:cs="Times New Roman"/>
                <w:sz w:val="22"/>
                <w:szCs w:val="22"/>
                <w:lang w:eastAsia="en-US"/>
              </w:rPr>
              <w:t>ALTYAPISI</w:t>
            </w:r>
          </w:hyperlink>
          <w:r w:rsidR="00997B40" w:rsidRPr="00997B40">
            <w:rPr>
              <w:rFonts w:ascii="Times New Roman" w:eastAsia="Times New Roman" w:hAnsi="Times New Roman" w:cs="Times New Roman"/>
              <w:sz w:val="22"/>
              <w:szCs w:val="22"/>
              <w:lang w:eastAsia="en-US"/>
            </w:rPr>
            <w:tab/>
          </w:r>
          <w:r w:rsidR="00997B40" w:rsidRPr="00997B40">
            <w:rPr>
              <w:rFonts w:ascii="Times New Roman" w:eastAsia="Times New Roman" w:hAnsi="Times New Roman" w:cs="Times New Roman"/>
              <w:sz w:val="24"/>
              <w:szCs w:val="22"/>
              <w:lang w:eastAsia="en-US"/>
            </w:rPr>
            <w:t>10</w:t>
          </w:r>
        </w:p>
        <w:p w14:paraId="5F6006E7" w14:textId="77777777" w:rsidR="00997B40" w:rsidRPr="00997B40" w:rsidRDefault="00C17A66" w:rsidP="00AD03C3">
          <w:pPr>
            <w:widowControl w:val="0"/>
            <w:numPr>
              <w:ilvl w:val="2"/>
              <w:numId w:val="4"/>
            </w:numPr>
            <w:tabs>
              <w:tab w:val="left" w:pos="1323"/>
              <w:tab w:val="right" w:leader="dot" w:pos="9469"/>
            </w:tabs>
            <w:autoSpaceDE w:val="0"/>
            <w:autoSpaceDN w:val="0"/>
            <w:spacing w:before="101" w:after="0" w:line="240" w:lineRule="auto"/>
            <w:ind w:left="1322" w:hanging="222"/>
            <w:rPr>
              <w:rFonts w:ascii="Times New Roman" w:eastAsia="Times New Roman" w:hAnsi="Times New Roman" w:cs="Times New Roman"/>
              <w:sz w:val="24"/>
              <w:szCs w:val="22"/>
              <w:lang w:eastAsia="en-US"/>
            </w:rPr>
          </w:pPr>
          <w:hyperlink w:anchor="_bookmark6" w:history="1">
            <w:r w:rsidR="00997B40" w:rsidRPr="00997B40">
              <w:rPr>
                <w:rFonts w:ascii="Times New Roman" w:eastAsia="Times New Roman" w:hAnsi="Times New Roman" w:cs="Times New Roman"/>
                <w:sz w:val="22"/>
                <w:szCs w:val="22"/>
                <w:lang w:eastAsia="en-US"/>
              </w:rPr>
              <w:t>İNSAN</w:t>
            </w:r>
            <w:r w:rsidR="00997B40" w:rsidRPr="00997B40">
              <w:rPr>
                <w:rFonts w:ascii="Times New Roman" w:eastAsia="Times New Roman" w:hAnsi="Times New Roman" w:cs="Times New Roman"/>
                <w:spacing w:val="-2"/>
                <w:sz w:val="22"/>
                <w:szCs w:val="22"/>
                <w:lang w:eastAsia="en-US"/>
              </w:rPr>
              <w:t xml:space="preserve"> </w:t>
            </w:r>
            <w:r w:rsidR="00997B40" w:rsidRPr="00997B40">
              <w:rPr>
                <w:rFonts w:ascii="Times New Roman" w:eastAsia="Times New Roman" w:hAnsi="Times New Roman" w:cs="Times New Roman"/>
                <w:sz w:val="22"/>
                <w:szCs w:val="22"/>
                <w:lang w:eastAsia="en-US"/>
              </w:rPr>
              <w:t>KAYNAKLARI</w:t>
            </w:r>
            <w:r w:rsidR="00997B40" w:rsidRPr="00997B40">
              <w:rPr>
                <w:rFonts w:ascii="Times New Roman" w:eastAsia="Times New Roman" w:hAnsi="Times New Roman" w:cs="Times New Roman"/>
                <w:sz w:val="22"/>
                <w:szCs w:val="22"/>
                <w:lang w:eastAsia="en-US"/>
              </w:rPr>
              <w:tab/>
            </w:r>
            <w:r w:rsidR="00997B40" w:rsidRPr="00997B40">
              <w:rPr>
                <w:rFonts w:ascii="Times New Roman" w:eastAsia="Times New Roman" w:hAnsi="Times New Roman" w:cs="Times New Roman"/>
                <w:sz w:val="24"/>
                <w:szCs w:val="22"/>
                <w:lang w:eastAsia="en-US"/>
              </w:rPr>
              <w:t>1</w:t>
            </w:r>
          </w:hyperlink>
          <w:r w:rsidR="00997B40" w:rsidRPr="00997B40">
            <w:rPr>
              <w:rFonts w:ascii="Times New Roman" w:eastAsia="Times New Roman" w:hAnsi="Times New Roman" w:cs="Times New Roman"/>
              <w:sz w:val="24"/>
              <w:szCs w:val="22"/>
              <w:lang w:eastAsia="en-US"/>
            </w:rPr>
            <w:t>1</w:t>
          </w:r>
        </w:p>
        <w:p w14:paraId="01F5C109" w14:textId="06F59A6A" w:rsidR="00997B40" w:rsidRPr="00997B40" w:rsidRDefault="00C17A66" w:rsidP="00AD03C3">
          <w:pPr>
            <w:widowControl w:val="0"/>
            <w:numPr>
              <w:ilvl w:val="2"/>
              <w:numId w:val="4"/>
            </w:numPr>
            <w:tabs>
              <w:tab w:val="left" w:pos="1323"/>
              <w:tab w:val="right" w:leader="dot" w:pos="9469"/>
            </w:tabs>
            <w:autoSpaceDE w:val="0"/>
            <w:autoSpaceDN w:val="0"/>
            <w:spacing w:before="99" w:after="0" w:line="240" w:lineRule="auto"/>
            <w:ind w:left="1322" w:hanging="222"/>
            <w:rPr>
              <w:rFonts w:ascii="Times New Roman" w:eastAsia="Times New Roman" w:hAnsi="Times New Roman" w:cs="Times New Roman"/>
              <w:sz w:val="24"/>
              <w:szCs w:val="22"/>
              <w:lang w:eastAsia="en-US"/>
            </w:rPr>
          </w:pPr>
          <w:hyperlink w:anchor="_TOC_250001" w:history="1">
            <w:r w:rsidR="00997B40" w:rsidRPr="00997B40">
              <w:rPr>
                <w:rFonts w:ascii="Times New Roman" w:eastAsia="Times New Roman" w:hAnsi="Times New Roman" w:cs="Times New Roman"/>
                <w:sz w:val="22"/>
                <w:szCs w:val="22"/>
                <w:lang w:eastAsia="en-US"/>
              </w:rPr>
              <w:t>SUNULAN</w:t>
            </w:r>
            <w:r w:rsidR="00997B40" w:rsidRPr="00997B40">
              <w:rPr>
                <w:rFonts w:ascii="Times New Roman" w:eastAsia="Times New Roman" w:hAnsi="Times New Roman" w:cs="Times New Roman"/>
                <w:spacing w:val="-2"/>
                <w:sz w:val="22"/>
                <w:szCs w:val="22"/>
                <w:lang w:eastAsia="en-US"/>
              </w:rPr>
              <w:t xml:space="preserve"> </w:t>
            </w:r>
            <w:r w:rsidR="00997B40" w:rsidRPr="00997B40">
              <w:rPr>
                <w:rFonts w:ascii="Times New Roman" w:eastAsia="Times New Roman" w:hAnsi="Times New Roman" w:cs="Times New Roman"/>
                <w:sz w:val="22"/>
                <w:szCs w:val="22"/>
                <w:lang w:eastAsia="en-US"/>
              </w:rPr>
              <w:t>HİZMETLER</w:t>
            </w:r>
            <w:r w:rsidR="00997B40" w:rsidRPr="00997B40">
              <w:rPr>
                <w:rFonts w:ascii="Times New Roman" w:eastAsia="Times New Roman" w:hAnsi="Times New Roman" w:cs="Times New Roman"/>
                <w:sz w:val="22"/>
                <w:szCs w:val="22"/>
                <w:lang w:eastAsia="en-US"/>
              </w:rPr>
              <w:tab/>
            </w:r>
          </w:hyperlink>
          <w:r w:rsidR="00DF48BC">
            <w:rPr>
              <w:rFonts w:ascii="Times New Roman" w:eastAsia="Times New Roman" w:hAnsi="Times New Roman" w:cs="Times New Roman"/>
              <w:sz w:val="24"/>
              <w:szCs w:val="22"/>
              <w:lang w:eastAsia="en-US"/>
            </w:rPr>
            <w:t>16</w:t>
          </w:r>
        </w:p>
        <w:p w14:paraId="4BFB2613" w14:textId="5BD96FB8" w:rsidR="00997B40" w:rsidRPr="00997B40" w:rsidRDefault="00C17A66" w:rsidP="00AD03C3">
          <w:pPr>
            <w:widowControl w:val="0"/>
            <w:numPr>
              <w:ilvl w:val="2"/>
              <w:numId w:val="4"/>
            </w:numPr>
            <w:tabs>
              <w:tab w:val="left" w:pos="1323"/>
              <w:tab w:val="right" w:leader="dot" w:pos="9469"/>
            </w:tabs>
            <w:autoSpaceDE w:val="0"/>
            <w:autoSpaceDN w:val="0"/>
            <w:spacing w:before="101" w:after="0" w:line="240" w:lineRule="auto"/>
            <w:ind w:left="1322" w:hanging="222"/>
            <w:rPr>
              <w:rFonts w:ascii="Times New Roman" w:eastAsia="Times New Roman" w:hAnsi="Times New Roman" w:cs="Times New Roman"/>
              <w:sz w:val="24"/>
              <w:szCs w:val="22"/>
              <w:lang w:eastAsia="en-US"/>
            </w:rPr>
          </w:pPr>
          <w:hyperlink w:anchor="_bookmark7" w:history="1">
            <w:r w:rsidR="00997B40" w:rsidRPr="00997B40">
              <w:rPr>
                <w:rFonts w:ascii="Times New Roman" w:eastAsia="Times New Roman" w:hAnsi="Times New Roman" w:cs="Times New Roman"/>
                <w:sz w:val="22"/>
                <w:szCs w:val="22"/>
                <w:lang w:eastAsia="en-US"/>
              </w:rPr>
              <w:t>YÖNETİM</w:t>
            </w:r>
            <w:r w:rsidR="00997B40" w:rsidRPr="00997B40">
              <w:rPr>
                <w:rFonts w:ascii="Times New Roman" w:eastAsia="Times New Roman" w:hAnsi="Times New Roman" w:cs="Times New Roman"/>
                <w:spacing w:val="-1"/>
                <w:sz w:val="22"/>
                <w:szCs w:val="22"/>
                <w:lang w:eastAsia="en-US"/>
              </w:rPr>
              <w:t xml:space="preserve"> </w:t>
            </w:r>
            <w:r w:rsidR="00997B40" w:rsidRPr="00997B40">
              <w:rPr>
                <w:rFonts w:ascii="Times New Roman" w:eastAsia="Times New Roman" w:hAnsi="Times New Roman" w:cs="Times New Roman"/>
                <w:sz w:val="22"/>
                <w:szCs w:val="22"/>
                <w:lang w:eastAsia="en-US"/>
              </w:rPr>
              <w:t>VE İÇ</w:t>
            </w:r>
            <w:r w:rsidR="00997B40" w:rsidRPr="00997B40">
              <w:rPr>
                <w:rFonts w:ascii="Times New Roman" w:eastAsia="Times New Roman" w:hAnsi="Times New Roman" w:cs="Times New Roman"/>
                <w:spacing w:val="-1"/>
                <w:sz w:val="22"/>
                <w:szCs w:val="22"/>
                <w:lang w:eastAsia="en-US"/>
              </w:rPr>
              <w:t xml:space="preserve"> </w:t>
            </w:r>
            <w:r w:rsidR="00997B40" w:rsidRPr="00997B40">
              <w:rPr>
                <w:rFonts w:ascii="Times New Roman" w:eastAsia="Times New Roman" w:hAnsi="Times New Roman" w:cs="Times New Roman"/>
                <w:sz w:val="22"/>
                <w:szCs w:val="22"/>
                <w:lang w:eastAsia="en-US"/>
              </w:rPr>
              <w:t>KONTROL SİSTEMİ</w:t>
            </w:r>
            <w:r w:rsidR="00997B40" w:rsidRPr="00997B40">
              <w:rPr>
                <w:rFonts w:ascii="Times New Roman" w:eastAsia="Times New Roman" w:hAnsi="Times New Roman" w:cs="Times New Roman"/>
                <w:sz w:val="22"/>
                <w:szCs w:val="22"/>
                <w:lang w:eastAsia="en-US"/>
              </w:rPr>
              <w:tab/>
            </w:r>
          </w:hyperlink>
          <w:r w:rsidR="00997B40" w:rsidRPr="00997B40">
            <w:rPr>
              <w:rFonts w:ascii="Times New Roman" w:eastAsia="Times New Roman" w:hAnsi="Times New Roman" w:cs="Times New Roman"/>
              <w:sz w:val="24"/>
              <w:szCs w:val="22"/>
              <w:lang w:eastAsia="en-US"/>
            </w:rPr>
            <w:t>1</w:t>
          </w:r>
          <w:r w:rsidR="001269C3">
            <w:rPr>
              <w:rFonts w:ascii="Times New Roman" w:eastAsia="Times New Roman" w:hAnsi="Times New Roman" w:cs="Times New Roman"/>
              <w:sz w:val="24"/>
              <w:szCs w:val="22"/>
              <w:lang w:eastAsia="en-US"/>
            </w:rPr>
            <w:t>9</w:t>
          </w:r>
        </w:p>
        <w:p w14:paraId="7CF07C65" w14:textId="42F627D3" w:rsidR="00997B40" w:rsidRPr="00997B40" w:rsidRDefault="00C17A66" w:rsidP="00AD03C3">
          <w:pPr>
            <w:widowControl w:val="0"/>
            <w:numPr>
              <w:ilvl w:val="1"/>
              <w:numId w:val="4"/>
            </w:numPr>
            <w:tabs>
              <w:tab w:val="left" w:pos="1078"/>
              <w:tab w:val="right" w:leader="dot" w:pos="9469"/>
            </w:tabs>
            <w:autoSpaceDE w:val="0"/>
            <w:autoSpaceDN w:val="0"/>
            <w:spacing w:before="98" w:after="0" w:line="240" w:lineRule="auto"/>
            <w:ind w:left="1077" w:hanging="260"/>
            <w:rPr>
              <w:rFonts w:ascii="Times New Roman" w:eastAsia="Times New Roman" w:hAnsi="Times New Roman" w:cs="Times New Roman"/>
              <w:sz w:val="24"/>
              <w:szCs w:val="22"/>
              <w:lang w:eastAsia="en-US"/>
            </w:rPr>
          </w:pPr>
          <w:hyperlink w:anchor="_bookmark2" w:history="1">
            <w:r w:rsidR="00997B40" w:rsidRPr="00997B40">
              <w:rPr>
                <w:rFonts w:ascii="Times New Roman" w:eastAsia="Times New Roman" w:hAnsi="Times New Roman" w:cs="Times New Roman"/>
                <w:sz w:val="22"/>
                <w:szCs w:val="22"/>
                <w:lang w:eastAsia="en-US"/>
              </w:rPr>
              <w:t>DİĞER</w:t>
            </w:r>
          </w:hyperlink>
          <w:r w:rsidR="00997B40" w:rsidRPr="00997B40">
            <w:rPr>
              <w:rFonts w:ascii="Times New Roman" w:eastAsia="Times New Roman" w:hAnsi="Times New Roman" w:cs="Times New Roman"/>
              <w:sz w:val="22"/>
              <w:szCs w:val="22"/>
              <w:lang w:eastAsia="en-US"/>
            </w:rPr>
            <w:t xml:space="preserve"> HUSUSLAR</w:t>
          </w:r>
          <w:r w:rsidR="00997B40" w:rsidRPr="00997B40">
            <w:rPr>
              <w:rFonts w:ascii="Times New Roman" w:eastAsia="Times New Roman" w:hAnsi="Times New Roman" w:cs="Times New Roman"/>
              <w:sz w:val="22"/>
              <w:szCs w:val="22"/>
              <w:lang w:eastAsia="en-US"/>
            </w:rPr>
            <w:tab/>
          </w:r>
          <w:r w:rsidR="001269C3">
            <w:rPr>
              <w:rFonts w:ascii="Times New Roman" w:eastAsia="Times New Roman" w:hAnsi="Times New Roman" w:cs="Times New Roman"/>
              <w:sz w:val="22"/>
              <w:szCs w:val="22"/>
              <w:lang w:eastAsia="en-US"/>
            </w:rPr>
            <w:t>20</w:t>
          </w:r>
        </w:p>
        <w:p w14:paraId="30E12933" w14:textId="65BBFC3F" w:rsidR="00997B40" w:rsidRPr="00997B40" w:rsidRDefault="00C17A66" w:rsidP="00AD03C3">
          <w:pPr>
            <w:widowControl w:val="0"/>
            <w:numPr>
              <w:ilvl w:val="0"/>
              <w:numId w:val="4"/>
            </w:numPr>
            <w:tabs>
              <w:tab w:val="left" w:pos="680"/>
              <w:tab w:val="right" w:leader="dot" w:pos="9469"/>
            </w:tabs>
            <w:autoSpaceDE w:val="0"/>
            <w:autoSpaceDN w:val="0"/>
            <w:spacing w:before="106" w:after="0" w:line="240" w:lineRule="auto"/>
            <w:ind w:left="679" w:hanging="284"/>
            <w:rPr>
              <w:rFonts w:ascii="Times New Roman" w:eastAsia="Times New Roman" w:hAnsi="Times New Roman" w:cs="Times New Roman"/>
              <w:b/>
              <w:bCs/>
              <w:sz w:val="24"/>
              <w:szCs w:val="22"/>
              <w:lang w:eastAsia="en-US"/>
            </w:rPr>
          </w:pPr>
          <w:hyperlink w:anchor="_bookmark8" w:history="1">
            <w:r w:rsidR="00997B40" w:rsidRPr="00997B40">
              <w:rPr>
                <w:rFonts w:ascii="Times New Roman" w:eastAsia="Times New Roman" w:hAnsi="Times New Roman" w:cs="Times New Roman"/>
                <w:b/>
                <w:bCs/>
                <w:sz w:val="22"/>
                <w:szCs w:val="22"/>
                <w:lang w:eastAsia="en-US"/>
              </w:rPr>
              <w:t>AMAÇ</w:t>
            </w:r>
            <w:r w:rsidR="00997B40" w:rsidRPr="00997B40">
              <w:rPr>
                <w:rFonts w:ascii="Times New Roman" w:eastAsia="Times New Roman" w:hAnsi="Times New Roman" w:cs="Times New Roman"/>
                <w:b/>
                <w:bCs/>
                <w:spacing w:val="-3"/>
                <w:sz w:val="22"/>
                <w:szCs w:val="22"/>
                <w:lang w:eastAsia="en-US"/>
              </w:rPr>
              <w:t xml:space="preserve"> </w:t>
            </w:r>
            <w:r w:rsidR="00997B40" w:rsidRPr="00997B40">
              <w:rPr>
                <w:rFonts w:ascii="Times New Roman" w:eastAsia="Times New Roman" w:hAnsi="Times New Roman" w:cs="Times New Roman"/>
                <w:b/>
                <w:bCs/>
                <w:sz w:val="22"/>
                <w:szCs w:val="22"/>
                <w:lang w:eastAsia="en-US"/>
              </w:rPr>
              <w:t>VE</w:t>
            </w:r>
            <w:r w:rsidR="00997B40" w:rsidRPr="00997B40">
              <w:rPr>
                <w:rFonts w:ascii="Times New Roman" w:eastAsia="Times New Roman" w:hAnsi="Times New Roman" w:cs="Times New Roman"/>
                <w:b/>
                <w:bCs/>
                <w:spacing w:val="-1"/>
                <w:sz w:val="22"/>
                <w:szCs w:val="22"/>
                <w:lang w:eastAsia="en-US"/>
              </w:rPr>
              <w:t xml:space="preserve"> </w:t>
            </w:r>
            <w:r w:rsidR="00997B40" w:rsidRPr="00997B40">
              <w:rPr>
                <w:rFonts w:ascii="Times New Roman" w:eastAsia="Times New Roman" w:hAnsi="Times New Roman" w:cs="Times New Roman"/>
                <w:b/>
                <w:bCs/>
                <w:sz w:val="22"/>
                <w:szCs w:val="22"/>
                <w:lang w:eastAsia="en-US"/>
              </w:rPr>
              <w:t>HEDEFLER</w:t>
            </w:r>
          </w:hyperlink>
          <w:r w:rsidR="00997B40" w:rsidRPr="00997B40">
            <w:rPr>
              <w:rFonts w:ascii="Times New Roman" w:eastAsia="Times New Roman" w:hAnsi="Times New Roman" w:cs="Times New Roman"/>
              <w:b/>
              <w:bCs/>
              <w:sz w:val="22"/>
              <w:szCs w:val="22"/>
              <w:lang w:eastAsia="en-US"/>
            </w:rPr>
            <w:tab/>
          </w:r>
          <w:r w:rsidR="001269C3">
            <w:rPr>
              <w:rFonts w:ascii="Times New Roman" w:eastAsia="Times New Roman" w:hAnsi="Times New Roman" w:cs="Times New Roman"/>
              <w:b/>
              <w:bCs/>
              <w:sz w:val="22"/>
              <w:szCs w:val="22"/>
              <w:lang w:eastAsia="en-US"/>
            </w:rPr>
            <w:t>21</w:t>
          </w:r>
        </w:p>
        <w:p w14:paraId="48F662C4" w14:textId="04A261C2" w:rsidR="00997B40" w:rsidRPr="00997B40" w:rsidRDefault="00997B40" w:rsidP="00AD03C3">
          <w:pPr>
            <w:widowControl w:val="0"/>
            <w:numPr>
              <w:ilvl w:val="1"/>
              <w:numId w:val="4"/>
            </w:numPr>
            <w:tabs>
              <w:tab w:val="left" w:pos="1090"/>
              <w:tab w:val="right" w:leader="dot" w:pos="9469"/>
            </w:tabs>
            <w:autoSpaceDE w:val="0"/>
            <w:autoSpaceDN w:val="0"/>
            <w:spacing w:before="93" w:after="0" w:line="240" w:lineRule="auto"/>
            <w:ind w:left="1090" w:hanging="272"/>
            <w:rPr>
              <w:rFonts w:ascii="Times New Roman" w:eastAsia="Times New Roman" w:hAnsi="Times New Roman" w:cs="Times New Roman"/>
              <w:sz w:val="24"/>
              <w:szCs w:val="22"/>
              <w:lang w:eastAsia="en-US"/>
            </w:rPr>
          </w:pPr>
          <w:r w:rsidRPr="00997B40">
            <w:rPr>
              <w:rFonts w:ascii="Times New Roman" w:eastAsia="Times New Roman" w:hAnsi="Times New Roman" w:cs="Times New Roman"/>
              <w:sz w:val="22"/>
              <w:lang w:eastAsia="en-US"/>
            </w:rPr>
            <w:t>TEMEL POLİTİKA VE ÖNCELİKLER</w:t>
          </w:r>
          <w:r w:rsidRPr="00997B40">
            <w:rPr>
              <w:rFonts w:ascii="Times New Roman" w:eastAsia="Times New Roman" w:hAnsi="Times New Roman" w:cs="Times New Roman"/>
              <w:sz w:val="22"/>
              <w:szCs w:val="22"/>
              <w:lang w:eastAsia="en-US"/>
            </w:rPr>
            <w:tab/>
          </w:r>
          <w:r w:rsidR="001269C3">
            <w:rPr>
              <w:rFonts w:ascii="Times New Roman" w:eastAsia="Times New Roman" w:hAnsi="Times New Roman" w:cs="Times New Roman"/>
              <w:sz w:val="22"/>
              <w:szCs w:val="22"/>
              <w:lang w:eastAsia="en-US"/>
            </w:rPr>
            <w:t>23</w:t>
          </w:r>
        </w:p>
        <w:p w14:paraId="2F37DFDB" w14:textId="6CFDF406" w:rsidR="00997B40" w:rsidRPr="00997B40" w:rsidRDefault="00C17A66" w:rsidP="00AD03C3">
          <w:pPr>
            <w:widowControl w:val="0"/>
            <w:numPr>
              <w:ilvl w:val="1"/>
              <w:numId w:val="4"/>
            </w:numPr>
            <w:tabs>
              <w:tab w:val="left" w:pos="1090"/>
              <w:tab w:val="right" w:leader="dot" w:pos="9469"/>
            </w:tabs>
            <w:autoSpaceDE w:val="0"/>
            <w:autoSpaceDN w:val="0"/>
            <w:spacing w:before="93" w:after="0" w:line="240" w:lineRule="auto"/>
            <w:ind w:left="1090" w:hanging="272"/>
            <w:rPr>
              <w:rFonts w:ascii="Times New Roman" w:eastAsia="Times New Roman" w:hAnsi="Times New Roman" w:cs="Times New Roman"/>
              <w:sz w:val="24"/>
              <w:szCs w:val="22"/>
              <w:lang w:eastAsia="en-US"/>
            </w:rPr>
          </w:pPr>
          <w:hyperlink w:anchor="_bookmark9" w:history="1">
            <w:r w:rsidR="00997B40" w:rsidRPr="00997B40">
              <w:rPr>
                <w:rFonts w:ascii="Times New Roman" w:eastAsia="Times New Roman" w:hAnsi="Times New Roman" w:cs="Times New Roman"/>
                <w:sz w:val="22"/>
                <w:szCs w:val="22"/>
                <w:lang w:eastAsia="en-US"/>
              </w:rPr>
              <w:t>İDARENİN</w:t>
            </w:r>
            <w:r w:rsidR="00997B40" w:rsidRPr="00997B40">
              <w:rPr>
                <w:rFonts w:ascii="Times New Roman" w:eastAsia="Times New Roman" w:hAnsi="Times New Roman" w:cs="Times New Roman"/>
                <w:spacing w:val="-2"/>
                <w:sz w:val="22"/>
                <w:szCs w:val="22"/>
                <w:lang w:eastAsia="en-US"/>
              </w:rPr>
              <w:t xml:space="preserve"> </w:t>
            </w:r>
            <w:r w:rsidR="00997B40" w:rsidRPr="00997B40">
              <w:rPr>
                <w:rFonts w:ascii="Times New Roman" w:eastAsia="Times New Roman" w:hAnsi="Times New Roman" w:cs="Times New Roman"/>
                <w:sz w:val="22"/>
                <w:szCs w:val="22"/>
                <w:lang w:eastAsia="en-US"/>
              </w:rPr>
              <w:t>STRATEJİK PLANINDA</w:t>
            </w:r>
            <w:r w:rsidR="00997B40" w:rsidRPr="00997B40">
              <w:rPr>
                <w:rFonts w:ascii="Times New Roman" w:eastAsia="Times New Roman" w:hAnsi="Times New Roman" w:cs="Times New Roman"/>
                <w:spacing w:val="-1"/>
                <w:sz w:val="22"/>
                <w:szCs w:val="22"/>
                <w:lang w:eastAsia="en-US"/>
              </w:rPr>
              <w:t xml:space="preserve"> </w:t>
            </w:r>
            <w:r w:rsidR="00997B40" w:rsidRPr="00997B40">
              <w:rPr>
                <w:rFonts w:ascii="Times New Roman" w:eastAsia="Times New Roman" w:hAnsi="Times New Roman" w:cs="Times New Roman"/>
                <w:sz w:val="22"/>
                <w:szCs w:val="22"/>
                <w:lang w:eastAsia="en-US"/>
              </w:rPr>
              <w:t>YER</w:t>
            </w:r>
            <w:r w:rsidR="00997B40" w:rsidRPr="00997B40">
              <w:rPr>
                <w:rFonts w:ascii="Times New Roman" w:eastAsia="Times New Roman" w:hAnsi="Times New Roman" w:cs="Times New Roman"/>
                <w:spacing w:val="-3"/>
                <w:sz w:val="22"/>
                <w:szCs w:val="22"/>
                <w:lang w:eastAsia="en-US"/>
              </w:rPr>
              <w:t xml:space="preserve"> </w:t>
            </w:r>
            <w:r w:rsidR="00997B40" w:rsidRPr="00997B40">
              <w:rPr>
                <w:rFonts w:ascii="Times New Roman" w:eastAsia="Times New Roman" w:hAnsi="Times New Roman" w:cs="Times New Roman"/>
                <w:sz w:val="22"/>
                <w:szCs w:val="22"/>
                <w:lang w:eastAsia="en-US"/>
              </w:rPr>
              <w:t>ALAN</w:t>
            </w:r>
            <w:r w:rsidR="00997B40" w:rsidRPr="00997B40">
              <w:rPr>
                <w:rFonts w:ascii="Times New Roman" w:eastAsia="Times New Roman" w:hAnsi="Times New Roman" w:cs="Times New Roman"/>
                <w:spacing w:val="-1"/>
                <w:sz w:val="22"/>
                <w:szCs w:val="22"/>
                <w:lang w:eastAsia="en-US"/>
              </w:rPr>
              <w:t xml:space="preserve"> </w:t>
            </w:r>
            <w:r w:rsidR="00997B40" w:rsidRPr="00997B40">
              <w:rPr>
                <w:rFonts w:ascii="Times New Roman" w:eastAsia="Times New Roman" w:hAnsi="Times New Roman" w:cs="Times New Roman"/>
                <w:sz w:val="22"/>
                <w:szCs w:val="22"/>
                <w:lang w:eastAsia="en-US"/>
              </w:rPr>
              <w:t>AMAÇ</w:t>
            </w:r>
            <w:r w:rsidR="00997B40" w:rsidRPr="00997B40">
              <w:rPr>
                <w:rFonts w:ascii="Times New Roman" w:eastAsia="Times New Roman" w:hAnsi="Times New Roman" w:cs="Times New Roman"/>
                <w:spacing w:val="-3"/>
                <w:sz w:val="22"/>
                <w:szCs w:val="22"/>
                <w:lang w:eastAsia="en-US"/>
              </w:rPr>
              <w:t xml:space="preserve"> </w:t>
            </w:r>
            <w:r w:rsidR="00997B40" w:rsidRPr="00997B40">
              <w:rPr>
                <w:rFonts w:ascii="Times New Roman" w:eastAsia="Times New Roman" w:hAnsi="Times New Roman" w:cs="Times New Roman"/>
                <w:sz w:val="22"/>
                <w:szCs w:val="22"/>
                <w:lang w:eastAsia="en-US"/>
              </w:rPr>
              <w:t>VE HEDEFLER</w:t>
            </w:r>
          </w:hyperlink>
          <w:r w:rsidR="00997B40" w:rsidRPr="00997B40">
            <w:rPr>
              <w:rFonts w:ascii="Times New Roman" w:eastAsia="Times New Roman" w:hAnsi="Times New Roman" w:cs="Times New Roman"/>
              <w:sz w:val="22"/>
              <w:szCs w:val="22"/>
              <w:lang w:eastAsia="en-US"/>
            </w:rPr>
            <w:tab/>
          </w:r>
          <w:r w:rsidR="001269C3">
            <w:rPr>
              <w:rFonts w:ascii="Times New Roman" w:eastAsia="Times New Roman" w:hAnsi="Times New Roman" w:cs="Times New Roman"/>
              <w:sz w:val="22"/>
              <w:szCs w:val="22"/>
              <w:lang w:eastAsia="en-US"/>
            </w:rPr>
            <w:t>23</w:t>
          </w:r>
        </w:p>
        <w:p w14:paraId="0D93A88E" w14:textId="2239EA53" w:rsidR="00997B40" w:rsidRPr="00997B40" w:rsidRDefault="00997B40" w:rsidP="00AD03C3">
          <w:pPr>
            <w:widowControl w:val="0"/>
            <w:numPr>
              <w:ilvl w:val="1"/>
              <w:numId w:val="4"/>
            </w:numPr>
            <w:tabs>
              <w:tab w:val="left" w:pos="1090"/>
              <w:tab w:val="right" w:leader="dot" w:pos="9469"/>
            </w:tabs>
            <w:autoSpaceDE w:val="0"/>
            <w:autoSpaceDN w:val="0"/>
            <w:spacing w:before="93" w:after="0" w:line="240" w:lineRule="auto"/>
            <w:ind w:left="1090" w:hanging="272"/>
            <w:rPr>
              <w:rFonts w:ascii="Times New Roman" w:eastAsia="Times New Roman" w:hAnsi="Times New Roman" w:cs="Times New Roman"/>
              <w:sz w:val="24"/>
              <w:szCs w:val="22"/>
              <w:lang w:eastAsia="en-US"/>
            </w:rPr>
          </w:pPr>
          <w:r w:rsidRPr="00997B40">
            <w:rPr>
              <w:rFonts w:ascii="Times New Roman" w:eastAsia="Times New Roman" w:hAnsi="Times New Roman" w:cs="Times New Roman"/>
              <w:sz w:val="22"/>
              <w:lang w:eastAsia="en-US"/>
            </w:rPr>
            <w:t>DİĞER HUSUSLAR</w:t>
          </w:r>
          <w:r w:rsidRPr="00997B40">
            <w:rPr>
              <w:rFonts w:ascii="Times New Roman" w:eastAsia="Times New Roman" w:hAnsi="Times New Roman" w:cs="Times New Roman"/>
              <w:sz w:val="22"/>
              <w:szCs w:val="22"/>
              <w:lang w:eastAsia="en-US"/>
            </w:rPr>
            <w:tab/>
          </w:r>
          <w:r w:rsidR="001269C3">
            <w:rPr>
              <w:rFonts w:ascii="Times New Roman" w:eastAsia="Times New Roman" w:hAnsi="Times New Roman" w:cs="Times New Roman"/>
              <w:sz w:val="22"/>
              <w:szCs w:val="22"/>
              <w:lang w:eastAsia="en-US"/>
            </w:rPr>
            <w:t>26</w:t>
          </w:r>
        </w:p>
        <w:p w14:paraId="74B61AD0" w14:textId="7FC97E2B" w:rsidR="00997B40" w:rsidRPr="00997B40" w:rsidRDefault="00C17A66" w:rsidP="00AD03C3">
          <w:pPr>
            <w:widowControl w:val="0"/>
            <w:numPr>
              <w:ilvl w:val="0"/>
              <w:numId w:val="4"/>
            </w:numPr>
            <w:tabs>
              <w:tab w:val="left" w:pos="764"/>
              <w:tab w:val="right" w:leader="dot" w:pos="9469"/>
            </w:tabs>
            <w:autoSpaceDE w:val="0"/>
            <w:autoSpaceDN w:val="0"/>
            <w:spacing w:before="106" w:after="0" w:line="240" w:lineRule="auto"/>
            <w:ind w:left="763" w:hanging="368"/>
            <w:rPr>
              <w:rFonts w:ascii="Times New Roman" w:eastAsia="Times New Roman" w:hAnsi="Times New Roman" w:cs="Times New Roman"/>
              <w:b/>
              <w:bCs/>
              <w:sz w:val="24"/>
              <w:szCs w:val="22"/>
              <w:lang w:eastAsia="en-US"/>
            </w:rPr>
          </w:pPr>
          <w:hyperlink w:anchor="_bookmark10" w:history="1">
            <w:r w:rsidR="00997B40" w:rsidRPr="00997B40">
              <w:rPr>
                <w:rFonts w:ascii="Times New Roman" w:eastAsia="Times New Roman" w:hAnsi="Times New Roman" w:cs="Times New Roman"/>
                <w:b/>
                <w:bCs/>
                <w:sz w:val="22"/>
                <w:szCs w:val="22"/>
                <w:lang w:eastAsia="en-US"/>
              </w:rPr>
              <w:t>FAALİYETLERE</w:t>
            </w:r>
            <w:r w:rsidR="00997B40" w:rsidRPr="00997B40">
              <w:rPr>
                <w:rFonts w:ascii="Times New Roman" w:eastAsia="Times New Roman" w:hAnsi="Times New Roman" w:cs="Times New Roman"/>
                <w:b/>
                <w:bCs/>
                <w:spacing w:val="-2"/>
                <w:sz w:val="22"/>
                <w:szCs w:val="22"/>
                <w:lang w:eastAsia="en-US"/>
              </w:rPr>
              <w:t xml:space="preserve"> </w:t>
            </w:r>
            <w:r w:rsidR="00997B40" w:rsidRPr="00997B40">
              <w:rPr>
                <w:rFonts w:ascii="Times New Roman" w:eastAsia="Times New Roman" w:hAnsi="Times New Roman" w:cs="Times New Roman"/>
                <w:b/>
                <w:bCs/>
                <w:sz w:val="22"/>
                <w:szCs w:val="22"/>
                <w:lang w:eastAsia="en-US"/>
              </w:rPr>
              <w:t>İLİŞKİN</w:t>
            </w:r>
            <w:r w:rsidR="00997B40" w:rsidRPr="00997B40">
              <w:rPr>
                <w:rFonts w:ascii="Times New Roman" w:eastAsia="Times New Roman" w:hAnsi="Times New Roman" w:cs="Times New Roman"/>
                <w:b/>
                <w:bCs/>
                <w:spacing w:val="-3"/>
                <w:sz w:val="22"/>
                <w:szCs w:val="22"/>
                <w:lang w:eastAsia="en-US"/>
              </w:rPr>
              <w:t xml:space="preserve"> </w:t>
            </w:r>
            <w:r w:rsidR="00997B40" w:rsidRPr="00997B40">
              <w:rPr>
                <w:rFonts w:ascii="Times New Roman" w:eastAsia="Times New Roman" w:hAnsi="Times New Roman" w:cs="Times New Roman"/>
                <w:b/>
                <w:bCs/>
                <w:sz w:val="22"/>
                <w:szCs w:val="22"/>
                <w:lang w:eastAsia="en-US"/>
              </w:rPr>
              <w:t>BİLGİ</w:t>
            </w:r>
            <w:r w:rsidR="00997B40" w:rsidRPr="00997B40">
              <w:rPr>
                <w:rFonts w:ascii="Times New Roman" w:eastAsia="Times New Roman" w:hAnsi="Times New Roman" w:cs="Times New Roman"/>
                <w:b/>
                <w:bCs/>
                <w:spacing w:val="-1"/>
                <w:sz w:val="22"/>
                <w:szCs w:val="22"/>
                <w:lang w:eastAsia="en-US"/>
              </w:rPr>
              <w:t xml:space="preserve"> </w:t>
            </w:r>
            <w:r w:rsidR="00997B40" w:rsidRPr="00997B40">
              <w:rPr>
                <w:rFonts w:ascii="Times New Roman" w:eastAsia="Times New Roman" w:hAnsi="Times New Roman" w:cs="Times New Roman"/>
                <w:b/>
                <w:bCs/>
                <w:sz w:val="22"/>
                <w:szCs w:val="22"/>
                <w:lang w:eastAsia="en-US"/>
              </w:rPr>
              <w:t>VE</w:t>
            </w:r>
            <w:r w:rsidR="00997B40" w:rsidRPr="00997B40">
              <w:rPr>
                <w:rFonts w:ascii="Times New Roman" w:eastAsia="Times New Roman" w:hAnsi="Times New Roman" w:cs="Times New Roman"/>
                <w:b/>
                <w:bCs/>
                <w:spacing w:val="-2"/>
                <w:sz w:val="22"/>
                <w:szCs w:val="22"/>
                <w:lang w:eastAsia="en-US"/>
              </w:rPr>
              <w:t xml:space="preserve"> </w:t>
            </w:r>
            <w:r w:rsidR="00997B40" w:rsidRPr="00997B40">
              <w:rPr>
                <w:rFonts w:ascii="Times New Roman" w:eastAsia="Times New Roman" w:hAnsi="Times New Roman" w:cs="Times New Roman"/>
                <w:b/>
                <w:bCs/>
                <w:sz w:val="22"/>
                <w:szCs w:val="22"/>
                <w:lang w:eastAsia="en-US"/>
              </w:rPr>
              <w:t>DEĞERLENDİRMELER</w:t>
            </w:r>
          </w:hyperlink>
          <w:r w:rsidR="00997B40" w:rsidRPr="00997B40">
            <w:rPr>
              <w:rFonts w:ascii="Times New Roman" w:eastAsia="Times New Roman" w:hAnsi="Times New Roman" w:cs="Times New Roman"/>
              <w:b/>
              <w:bCs/>
              <w:sz w:val="22"/>
              <w:szCs w:val="22"/>
              <w:lang w:eastAsia="en-US"/>
            </w:rPr>
            <w:tab/>
          </w:r>
          <w:r w:rsidR="001269C3">
            <w:rPr>
              <w:rFonts w:ascii="Times New Roman" w:eastAsia="Times New Roman" w:hAnsi="Times New Roman" w:cs="Times New Roman"/>
              <w:b/>
              <w:bCs/>
              <w:sz w:val="22"/>
              <w:szCs w:val="22"/>
              <w:lang w:eastAsia="en-US"/>
            </w:rPr>
            <w:t>26</w:t>
          </w:r>
        </w:p>
        <w:p w14:paraId="092F857E" w14:textId="6C4A6BC1" w:rsidR="00997B40" w:rsidRPr="00997B40" w:rsidRDefault="00C17A66" w:rsidP="00AD03C3">
          <w:pPr>
            <w:widowControl w:val="0"/>
            <w:numPr>
              <w:ilvl w:val="1"/>
              <w:numId w:val="4"/>
            </w:numPr>
            <w:tabs>
              <w:tab w:val="left" w:pos="1088"/>
              <w:tab w:val="right" w:leader="dot" w:pos="9469"/>
            </w:tabs>
            <w:autoSpaceDE w:val="0"/>
            <w:autoSpaceDN w:val="0"/>
            <w:spacing w:before="96" w:after="0" w:line="240" w:lineRule="auto"/>
            <w:ind w:left="1087" w:hanging="270"/>
            <w:rPr>
              <w:rFonts w:ascii="Times New Roman" w:eastAsia="Times New Roman" w:hAnsi="Times New Roman" w:cs="Times New Roman"/>
              <w:sz w:val="24"/>
              <w:szCs w:val="22"/>
              <w:lang w:eastAsia="en-US"/>
            </w:rPr>
          </w:pPr>
          <w:hyperlink w:anchor="_bookmark11" w:history="1">
            <w:r w:rsidR="00997B40" w:rsidRPr="00997B40">
              <w:rPr>
                <w:rFonts w:ascii="Times New Roman" w:eastAsia="Times New Roman" w:hAnsi="Times New Roman" w:cs="Times New Roman"/>
                <w:sz w:val="22"/>
                <w:szCs w:val="22"/>
                <w:lang w:eastAsia="en-US"/>
              </w:rPr>
              <w:t>MALİ</w:t>
            </w:r>
            <w:r w:rsidR="00997B40" w:rsidRPr="00997B40">
              <w:rPr>
                <w:rFonts w:ascii="Times New Roman" w:eastAsia="Times New Roman" w:hAnsi="Times New Roman" w:cs="Times New Roman"/>
                <w:spacing w:val="-5"/>
                <w:sz w:val="22"/>
                <w:szCs w:val="22"/>
                <w:lang w:eastAsia="en-US"/>
              </w:rPr>
              <w:t xml:space="preserve"> </w:t>
            </w:r>
            <w:r w:rsidR="00997B40" w:rsidRPr="00997B40">
              <w:rPr>
                <w:rFonts w:ascii="Times New Roman" w:eastAsia="Times New Roman" w:hAnsi="Times New Roman" w:cs="Times New Roman"/>
                <w:sz w:val="22"/>
                <w:szCs w:val="22"/>
                <w:lang w:eastAsia="en-US"/>
              </w:rPr>
              <w:t>BİLGİLER</w:t>
            </w:r>
            <w:r w:rsidR="00997B40" w:rsidRPr="00997B40">
              <w:rPr>
                <w:rFonts w:ascii="Times New Roman" w:eastAsia="Times New Roman" w:hAnsi="Times New Roman" w:cs="Times New Roman"/>
                <w:sz w:val="22"/>
                <w:szCs w:val="22"/>
                <w:lang w:eastAsia="en-US"/>
              </w:rPr>
              <w:tab/>
            </w:r>
          </w:hyperlink>
          <w:r w:rsidR="001269C3">
            <w:rPr>
              <w:rFonts w:ascii="Times New Roman" w:eastAsia="Times New Roman" w:hAnsi="Times New Roman" w:cs="Times New Roman"/>
              <w:sz w:val="22"/>
              <w:szCs w:val="22"/>
              <w:lang w:eastAsia="en-US"/>
            </w:rPr>
            <w:t>26</w:t>
          </w:r>
        </w:p>
        <w:p w14:paraId="7F20E3D9" w14:textId="4709F9F0" w:rsidR="00997B40" w:rsidRDefault="00C17A66" w:rsidP="00AD03C3">
          <w:pPr>
            <w:widowControl w:val="0"/>
            <w:numPr>
              <w:ilvl w:val="2"/>
              <w:numId w:val="4"/>
            </w:numPr>
            <w:tabs>
              <w:tab w:val="left" w:pos="1323"/>
              <w:tab w:val="right" w:leader="dot" w:pos="9469"/>
            </w:tabs>
            <w:autoSpaceDE w:val="0"/>
            <w:autoSpaceDN w:val="0"/>
            <w:spacing w:before="98" w:after="0" w:line="240" w:lineRule="auto"/>
            <w:ind w:left="1322" w:hanging="222"/>
            <w:rPr>
              <w:rFonts w:ascii="Times New Roman" w:eastAsia="Times New Roman" w:hAnsi="Times New Roman" w:cs="Times New Roman"/>
              <w:sz w:val="24"/>
              <w:szCs w:val="22"/>
              <w:lang w:eastAsia="en-US"/>
            </w:rPr>
          </w:pPr>
          <w:hyperlink w:anchor="_TOC_250000" w:history="1">
            <w:r w:rsidR="00997B40" w:rsidRPr="00997B40">
              <w:rPr>
                <w:rFonts w:ascii="Times New Roman" w:eastAsia="Times New Roman" w:hAnsi="Times New Roman" w:cs="Times New Roman"/>
                <w:sz w:val="22"/>
                <w:szCs w:val="22"/>
                <w:lang w:eastAsia="en-US"/>
              </w:rPr>
              <w:t>BÜTÇE</w:t>
            </w:r>
            <w:r w:rsidR="00997B40" w:rsidRPr="00997B40">
              <w:rPr>
                <w:rFonts w:ascii="Times New Roman" w:eastAsia="Times New Roman" w:hAnsi="Times New Roman" w:cs="Times New Roman"/>
                <w:spacing w:val="-2"/>
                <w:sz w:val="22"/>
                <w:szCs w:val="22"/>
                <w:lang w:eastAsia="en-US"/>
              </w:rPr>
              <w:t xml:space="preserve"> </w:t>
            </w:r>
            <w:r w:rsidR="00997B40" w:rsidRPr="00997B40">
              <w:rPr>
                <w:rFonts w:ascii="Times New Roman" w:eastAsia="Times New Roman" w:hAnsi="Times New Roman" w:cs="Times New Roman"/>
                <w:sz w:val="22"/>
                <w:szCs w:val="22"/>
                <w:lang w:eastAsia="en-US"/>
              </w:rPr>
              <w:t>UYGULAMA SONUÇLARI</w:t>
            </w:r>
            <w:r w:rsidR="00997B40" w:rsidRPr="00997B40">
              <w:rPr>
                <w:rFonts w:ascii="Times New Roman" w:eastAsia="Times New Roman" w:hAnsi="Times New Roman" w:cs="Times New Roman"/>
                <w:sz w:val="22"/>
                <w:szCs w:val="22"/>
                <w:lang w:eastAsia="en-US"/>
              </w:rPr>
              <w:tab/>
            </w:r>
          </w:hyperlink>
          <w:r w:rsidR="001269C3">
            <w:rPr>
              <w:rFonts w:ascii="Times New Roman" w:eastAsia="Times New Roman" w:hAnsi="Times New Roman" w:cs="Times New Roman"/>
              <w:sz w:val="24"/>
              <w:szCs w:val="22"/>
              <w:lang w:eastAsia="en-US"/>
            </w:rPr>
            <w:t>26</w:t>
          </w:r>
        </w:p>
        <w:p w14:paraId="5C7D1E8D" w14:textId="5F3B868E" w:rsidR="001269C3" w:rsidRPr="00997B40" w:rsidRDefault="001269C3" w:rsidP="00AD03C3">
          <w:pPr>
            <w:widowControl w:val="0"/>
            <w:numPr>
              <w:ilvl w:val="2"/>
              <w:numId w:val="4"/>
            </w:numPr>
            <w:tabs>
              <w:tab w:val="left" w:pos="1323"/>
              <w:tab w:val="right" w:leader="dot" w:pos="9469"/>
            </w:tabs>
            <w:autoSpaceDE w:val="0"/>
            <w:autoSpaceDN w:val="0"/>
            <w:spacing w:before="98" w:after="0" w:line="240" w:lineRule="auto"/>
            <w:ind w:left="1322" w:hanging="222"/>
            <w:rPr>
              <w:rFonts w:ascii="Times New Roman" w:eastAsia="Times New Roman" w:hAnsi="Times New Roman" w:cs="Times New Roman"/>
              <w:sz w:val="22"/>
              <w:szCs w:val="22"/>
              <w:lang w:eastAsia="en-US"/>
            </w:rPr>
          </w:pPr>
          <w:r w:rsidRPr="001269C3">
            <w:rPr>
              <w:rFonts w:ascii="Times New Roman" w:eastAsia="Times New Roman" w:hAnsi="Times New Roman" w:cs="Times New Roman"/>
              <w:sz w:val="22"/>
              <w:szCs w:val="22"/>
              <w:lang w:eastAsia="en-US"/>
            </w:rPr>
            <w:t>TEMEL MALİ TABLOLARA İLİŞKİN AÇIKLAMALAR</w:t>
          </w:r>
          <w:proofErr w:type="gramStart"/>
          <w:r w:rsidRPr="001269C3">
            <w:rPr>
              <w:rFonts w:ascii="Times New Roman" w:eastAsia="Times New Roman" w:hAnsi="Times New Roman" w:cs="Times New Roman"/>
              <w:sz w:val="22"/>
              <w:szCs w:val="22"/>
              <w:lang w:eastAsia="en-US"/>
            </w:rPr>
            <w:t>………</w:t>
          </w:r>
          <w:r>
            <w:rPr>
              <w:rFonts w:ascii="Times New Roman" w:eastAsia="Times New Roman" w:hAnsi="Times New Roman" w:cs="Times New Roman"/>
              <w:sz w:val="22"/>
              <w:szCs w:val="22"/>
              <w:lang w:eastAsia="en-US"/>
            </w:rPr>
            <w:t>……</w:t>
          </w:r>
          <w:r w:rsidRPr="001269C3">
            <w:rPr>
              <w:rFonts w:ascii="Times New Roman" w:eastAsia="Times New Roman" w:hAnsi="Times New Roman" w:cs="Times New Roman"/>
              <w:sz w:val="22"/>
              <w:szCs w:val="22"/>
              <w:lang w:eastAsia="en-US"/>
            </w:rPr>
            <w:t>…………….</w:t>
          </w:r>
          <w:proofErr w:type="gramEnd"/>
          <w:r w:rsidRPr="001269C3">
            <w:rPr>
              <w:rFonts w:ascii="Times New Roman" w:eastAsia="Times New Roman" w:hAnsi="Times New Roman" w:cs="Times New Roman"/>
              <w:sz w:val="22"/>
              <w:szCs w:val="22"/>
              <w:lang w:eastAsia="en-US"/>
            </w:rPr>
            <w:t>28</w:t>
          </w:r>
        </w:p>
        <w:p w14:paraId="2BD1FB10" w14:textId="5FE04CCB" w:rsidR="00997B40" w:rsidRPr="00997B40" w:rsidRDefault="00C17A66" w:rsidP="00AD03C3">
          <w:pPr>
            <w:widowControl w:val="0"/>
            <w:numPr>
              <w:ilvl w:val="1"/>
              <w:numId w:val="4"/>
            </w:numPr>
            <w:tabs>
              <w:tab w:val="left" w:pos="1076"/>
              <w:tab w:val="right" w:leader="dot" w:pos="9469"/>
            </w:tabs>
            <w:autoSpaceDE w:val="0"/>
            <w:autoSpaceDN w:val="0"/>
            <w:spacing w:before="99" w:after="0" w:line="240" w:lineRule="auto"/>
            <w:ind w:left="1075" w:hanging="258"/>
            <w:rPr>
              <w:rFonts w:ascii="Times New Roman" w:eastAsia="Times New Roman" w:hAnsi="Times New Roman" w:cs="Times New Roman"/>
              <w:sz w:val="24"/>
              <w:szCs w:val="22"/>
              <w:lang w:eastAsia="en-US"/>
            </w:rPr>
          </w:pPr>
          <w:hyperlink w:anchor="_bookmark12" w:history="1">
            <w:r w:rsidR="00997B40" w:rsidRPr="00997B40">
              <w:rPr>
                <w:rFonts w:ascii="Times New Roman" w:eastAsia="Times New Roman" w:hAnsi="Times New Roman" w:cs="Times New Roman"/>
                <w:sz w:val="22"/>
                <w:szCs w:val="22"/>
                <w:lang w:eastAsia="en-US"/>
              </w:rPr>
              <w:t>PERFORMANS</w:t>
            </w:r>
            <w:r w:rsidR="00997B40" w:rsidRPr="00997B40">
              <w:rPr>
                <w:rFonts w:ascii="Times New Roman" w:eastAsia="Times New Roman" w:hAnsi="Times New Roman" w:cs="Times New Roman"/>
                <w:spacing w:val="-2"/>
                <w:sz w:val="22"/>
                <w:szCs w:val="22"/>
                <w:lang w:eastAsia="en-US"/>
              </w:rPr>
              <w:t xml:space="preserve"> </w:t>
            </w:r>
            <w:r w:rsidR="00997B40" w:rsidRPr="00997B40">
              <w:rPr>
                <w:rFonts w:ascii="Times New Roman" w:eastAsia="Times New Roman" w:hAnsi="Times New Roman" w:cs="Times New Roman"/>
                <w:sz w:val="22"/>
                <w:szCs w:val="22"/>
                <w:lang w:eastAsia="en-US"/>
              </w:rPr>
              <w:t>BİLGİLERİ</w:t>
            </w:r>
          </w:hyperlink>
          <w:r w:rsidR="00997B40" w:rsidRPr="00997B40">
            <w:rPr>
              <w:rFonts w:ascii="Times New Roman" w:eastAsia="Times New Roman" w:hAnsi="Times New Roman" w:cs="Times New Roman"/>
              <w:sz w:val="22"/>
              <w:szCs w:val="22"/>
              <w:lang w:eastAsia="en-US"/>
            </w:rPr>
            <w:tab/>
          </w:r>
          <w:r w:rsidR="002D355D">
            <w:rPr>
              <w:rFonts w:ascii="Times New Roman" w:eastAsia="Times New Roman" w:hAnsi="Times New Roman" w:cs="Times New Roman"/>
              <w:sz w:val="22"/>
              <w:szCs w:val="22"/>
              <w:lang w:eastAsia="en-US"/>
            </w:rPr>
            <w:t>29</w:t>
          </w:r>
        </w:p>
        <w:p w14:paraId="319958A0" w14:textId="7769F67A" w:rsidR="00997B40" w:rsidRPr="00997B40" w:rsidRDefault="00C17A66" w:rsidP="00AD03C3">
          <w:pPr>
            <w:widowControl w:val="0"/>
            <w:numPr>
              <w:ilvl w:val="2"/>
              <w:numId w:val="4"/>
            </w:numPr>
            <w:tabs>
              <w:tab w:val="left" w:pos="1323"/>
              <w:tab w:val="right" w:leader="dot" w:pos="9469"/>
            </w:tabs>
            <w:autoSpaceDE w:val="0"/>
            <w:autoSpaceDN w:val="0"/>
            <w:spacing w:before="101" w:after="0" w:line="240" w:lineRule="auto"/>
            <w:ind w:left="1322" w:hanging="222"/>
            <w:rPr>
              <w:rFonts w:ascii="Times New Roman" w:eastAsia="Times New Roman" w:hAnsi="Times New Roman" w:cs="Times New Roman"/>
              <w:sz w:val="24"/>
              <w:szCs w:val="22"/>
              <w:lang w:eastAsia="en-US"/>
            </w:rPr>
          </w:pPr>
          <w:hyperlink w:anchor="_bookmark15" w:history="1">
            <w:r w:rsidR="00997B40" w:rsidRPr="00997B40">
              <w:rPr>
                <w:rFonts w:ascii="Times New Roman" w:eastAsia="Times New Roman" w:hAnsi="Times New Roman" w:cs="Times New Roman"/>
                <w:sz w:val="22"/>
                <w:szCs w:val="22"/>
                <w:lang w:eastAsia="en-US"/>
              </w:rPr>
              <w:t>STRATEJİK PLAN</w:t>
            </w:r>
            <w:r w:rsidR="00997B40" w:rsidRPr="00997B40">
              <w:rPr>
                <w:rFonts w:ascii="Times New Roman" w:eastAsia="Times New Roman" w:hAnsi="Times New Roman" w:cs="Times New Roman"/>
                <w:spacing w:val="1"/>
                <w:sz w:val="22"/>
                <w:szCs w:val="22"/>
                <w:lang w:eastAsia="en-US"/>
              </w:rPr>
              <w:t xml:space="preserve"> </w:t>
            </w:r>
            <w:r w:rsidR="00997B40" w:rsidRPr="00997B40">
              <w:rPr>
                <w:rFonts w:ascii="Times New Roman" w:eastAsia="Times New Roman" w:hAnsi="Times New Roman" w:cs="Times New Roman"/>
                <w:sz w:val="22"/>
                <w:szCs w:val="22"/>
                <w:lang w:eastAsia="en-US"/>
              </w:rPr>
              <w:t>DEĞERLENDİRME TABLOLARI</w:t>
            </w:r>
          </w:hyperlink>
          <w:r w:rsidR="00997B40" w:rsidRPr="00997B40">
            <w:rPr>
              <w:rFonts w:ascii="Times New Roman" w:eastAsia="Times New Roman" w:hAnsi="Times New Roman" w:cs="Times New Roman"/>
              <w:sz w:val="22"/>
              <w:szCs w:val="22"/>
              <w:lang w:eastAsia="en-US"/>
            </w:rPr>
            <w:tab/>
          </w:r>
          <w:r w:rsidR="002D355D">
            <w:rPr>
              <w:rFonts w:ascii="Times New Roman" w:eastAsia="Times New Roman" w:hAnsi="Times New Roman" w:cs="Times New Roman"/>
              <w:sz w:val="22"/>
              <w:szCs w:val="22"/>
              <w:lang w:eastAsia="en-US"/>
            </w:rPr>
            <w:t>29</w:t>
          </w:r>
        </w:p>
        <w:p w14:paraId="62E9B45C" w14:textId="7A09EFF2" w:rsidR="00997B40" w:rsidRPr="00997B40" w:rsidRDefault="00C17A66" w:rsidP="00AD03C3">
          <w:pPr>
            <w:widowControl w:val="0"/>
            <w:numPr>
              <w:ilvl w:val="2"/>
              <w:numId w:val="4"/>
            </w:numPr>
            <w:tabs>
              <w:tab w:val="left" w:pos="1323"/>
              <w:tab w:val="right" w:leader="dot" w:pos="9469"/>
            </w:tabs>
            <w:autoSpaceDE w:val="0"/>
            <w:autoSpaceDN w:val="0"/>
            <w:spacing w:before="101" w:after="0" w:line="240" w:lineRule="auto"/>
            <w:ind w:left="1322" w:hanging="222"/>
            <w:rPr>
              <w:rFonts w:ascii="Times New Roman" w:eastAsia="Times New Roman" w:hAnsi="Times New Roman" w:cs="Times New Roman"/>
              <w:sz w:val="24"/>
              <w:szCs w:val="22"/>
              <w:lang w:eastAsia="en-US"/>
            </w:rPr>
          </w:pPr>
          <w:hyperlink w:anchor="_bookmark15" w:history="1">
            <w:r w:rsidR="00997B40" w:rsidRPr="00997B40">
              <w:rPr>
                <w:rFonts w:ascii="Times New Roman" w:eastAsia="Times New Roman" w:hAnsi="Times New Roman" w:cs="Times New Roman"/>
                <w:sz w:val="22"/>
                <w:szCs w:val="22"/>
                <w:lang w:eastAsia="en-US"/>
              </w:rPr>
              <w:t>PERFORMANS</w:t>
            </w:r>
            <w:r w:rsidR="00997B40" w:rsidRPr="00997B40">
              <w:rPr>
                <w:rFonts w:ascii="Times New Roman" w:eastAsia="Times New Roman" w:hAnsi="Times New Roman" w:cs="Times New Roman"/>
                <w:spacing w:val="-1"/>
                <w:sz w:val="22"/>
                <w:szCs w:val="22"/>
                <w:lang w:eastAsia="en-US"/>
              </w:rPr>
              <w:t xml:space="preserve"> </w:t>
            </w:r>
            <w:r w:rsidR="00997B40" w:rsidRPr="00997B40">
              <w:rPr>
                <w:rFonts w:ascii="Times New Roman" w:eastAsia="Times New Roman" w:hAnsi="Times New Roman" w:cs="Times New Roman"/>
                <w:sz w:val="22"/>
                <w:szCs w:val="22"/>
                <w:lang w:eastAsia="en-US"/>
              </w:rPr>
              <w:t>BİLGİ</w:t>
            </w:r>
            <w:r w:rsidR="00997B40" w:rsidRPr="00997B40">
              <w:rPr>
                <w:rFonts w:ascii="Times New Roman" w:eastAsia="Times New Roman" w:hAnsi="Times New Roman" w:cs="Times New Roman"/>
                <w:spacing w:val="-2"/>
                <w:sz w:val="22"/>
                <w:szCs w:val="22"/>
                <w:lang w:eastAsia="en-US"/>
              </w:rPr>
              <w:t xml:space="preserve"> </w:t>
            </w:r>
            <w:r w:rsidR="00997B40" w:rsidRPr="00997B40">
              <w:rPr>
                <w:rFonts w:ascii="Times New Roman" w:eastAsia="Times New Roman" w:hAnsi="Times New Roman" w:cs="Times New Roman"/>
                <w:sz w:val="22"/>
                <w:szCs w:val="22"/>
                <w:lang w:eastAsia="en-US"/>
              </w:rPr>
              <w:t>SİSTEMİNİN</w:t>
            </w:r>
            <w:r w:rsidR="00997B40" w:rsidRPr="00997B40">
              <w:rPr>
                <w:rFonts w:ascii="Times New Roman" w:eastAsia="Times New Roman" w:hAnsi="Times New Roman" w:cs="Times New Roman"/>
                <w:spacing w:val="2"/>
                <w:sz w:val="22"/>
                <w:szCs w:val="22"/>
                <w:lang w:eastAsia="en-US"/>
              </w:rPr>
              <w:t xml:space="preserve"> </w:t>
            </w:r>
            <w:r w:rsidR="00997B40" w:rsidRPr="00997B40">
              <w:rPr>
                <w:rFonts w:ascii="Times New Roman" w:eastAsia="Times New Roman" w:hAnsi="Times New Roman" w:cs="Times New Roman"/>
                <w:sz w:val="22"/>
                <w:szCs w:val="22"/>
                <w:lang w:eastAsia="en-US"/>
              </w:rPr>
              <w:t>DEĞERLENDİRİLMESİ</w:t>
            </w:r>
          </w:hyperlink>
          <w:r w:rsidR="00997B40" w:rsidRPr="00997B40">
            <w:rPr>
              <w:rFonts w:ascii="Times New Roman" w:eastAsia="Times New Roman" w:hAnsi="Times New Roman" w:cs="Times New Roman"/>
              <w:sz w:val="22"/>
              <w:szCs w:val="22"/>
              <w:lang w:eastAsia="en-US"/>
            </w:rPr>
            <w:tab/>
          </w:r>
          <w:r w:rsidR="002D355D">
            <w:rPr>
              <w:rFonts w:ascii="Times New Roman" w:eastAsia="Times New Roman" w:hAnsi="Times New Roman" w:cs="Times New Roman"/>
              <w:sz w:val="22"/>
              <w:szCs w:val="22"/>
              <w:lang w:eastAsia="en-US"/>
            </w:rPr>
            <w:t>30</w:t>
          </w:r>
        </w:p>
        <w:p w14:paraId="3AB91D24" w14:textId="5B4A7255" w:rsidR="00997B40" w:rsidRPr="00997B40" w:rsidRDefault="00C17A66" w:rsidP="00AD03C3">
          <w:pPr>
            <w:widowControl w:val="0"/>
            <w:numPr>
              <w:ilvl w:val="0"/>
              <w:numId w:val="4"/>
            </w:numPr>
            <w:tabs>
              <w:tab w:val="left" w:pos="752"/>
              <w:tab w:val="right" w:leader="dot" w:pos="9469"/>
            </w:tabs>
            <w:autoSpaceDE w:val="0"/>
            <w:autoSpaceDN w:val="0"/>
            <w:spacing w:before="103" w:after="0" w:line="240" w:lineRule="auto"/>
            <w:ind w:left="751" w:hanging="356"/>
            <w:rPr>
              <w:rFonts w:ascii="Times New Roman" w:eastAsia="Times New Roman" w:hAnsi="Times New Roman" w:cs="Times New Roman"/>
              <w:b/>
              <w:bCs/>
              <w:sz w:val="24"/>
              <w:szCs w:val="22"/>
              <w:lang w:eastAsia="en-US"/>
            </w:rPr>
          </w:pPr>
          <w:hyperlink w:anchor="_bookmark16" w:history="1">
            <w:r w:rsidR="00997B40" w:rsidRPr="00997B40">
              <w:rPr>
                <w:rFonts w:ascii="Times New Roman" w:eastAsia="Times New Roman" w:hAnsi="Times New Roman" w:cs="Times New Roman"/>
                <w:b/>
                <w:bCs/>
                <w:sz w:val="22"/>
                <w:szCs w:val="22"/>
                <w:lang w:eastAsia="en-US"/>
              </w:rPr>
              <w:t>KURUMSAL</w:t>
            </w:r>
            <w:r w:rsidR="00997B40" w:rsidRPr="00997B40">
              <w:rPr>
                <w:rFonts w:ascii="Times New Roman" w:eastAsia="Times New Roman" w:hAnsi="Times New Roman" w:cs="Times New Roman"/>
                <w:b/>
                <w:bCs/>
                <w:spacing w:val="-2"/>
                <w:sz w:val="22"/>
                <w:szCs w:val="22"/>
                <w:lang w:eastAsia="en-US"/>
              </w:rPr>
              <w:t xml:space="preserve"> </w:t>
            </w:r>
            <w:r w:rsidR="00997B40" w:rsidRPr="00997B40">
              <w:rPr>
                <w:rFonts w:ascii="Times New Roman" w:eastAsia="Times New Roman" w:hAnsi="Times New Roman" w:cs="Times New Roman"/>
                <w:b/>
                <w:bCs/>
                <w:sz w:val="22"/>
                <w:szCs w:val="22"/>
                <w:lang w:eastAsia="en-US"/>
              </w:rPr>
              <w:t>KABİLİYET</w:t>
            </w:r>
            <w:r w:rsidR="00997B40" w:rsidRPr="00997B40">
              <w:rPr>
                <w:rFonts w:ascii="Times New Roman" w:eastAsia="Times New Roman" w:hAnsi="Times New Roman" w:cs="Times New Roman"/>
                <w:b/>
                <w:bCs/>
                <w:spacing w:val="-1"/>
                <w:sz w:val="22"/>
                <w:szCs w:val="22"/>
                <w:lang w:eastAsia="en-US"/>
              </w:rPr>
              <w:t xml:space="preserve"> </w:t>
            </w:r>
            <w:r w:rsidR="00997B40" w:rsidRPr="00997B40">
              <w:rPr>
                <w:rFonts w:ascii="Times New Roman" w:eastAsia="Times New Roman" w:hAnsi="Times New Roman" w:cs="Times New Roman"/>
                <w:b/>
                <w:bCs/>
                <w:sz w:val="22"/>
                <w:szCs w:val="22"/>
                <w:lang w:eastAsia="en-US"/>
              </w:rPr>
              <w:t>VE</w:t>
            </w:r>
            <w:r w:rsidR="00997B40" w:rsidRPr="00997B40">
              <w:rPr>
                <w:rFonts w:ascii="Times New Roman" w:eastAsia="Times New Roman" w:hAnsi="Times New Roman" w:cs="Times New Roman"/>
                <w:b/>
                <w:bCs/>
                <w:spacing w:val="-2"/>
                <w:sz w:val="22"/>
                <w:szCs w:val="22"/>
                <w:lang w:eastAsia="en-US"/>
              </w:rPr>
              <w:t xml:space="preserve"> </w:t>
            </w:r>
            <w:r w:rsidR="00997B40" w:rsidRPr="00997B40">
              <w:rPr>
                <w:rFonts w:ascii="Times New Roman" w:eastAsia="Times New Roman" w:hAnsi="Times New Roman" w:cs="Times New Roman"/>
                <w:b/>
                <w:bCs/>
                <w:sz w:val="22"/>
                <w:szCs w:val="22"/>
                <w:lang w:eastAsia="en-US"/>
              </w:rPr>
              <w:t>KAPASİTENİN</w:t>
            </w:r>
            <w:r w:rsidR="00997B40" w:rsidRPr="00997B40">
              <w:rPr>
                <w:rFonts w:ascii="Times New Roman" w:eastAsia="Times New Roman" w:hAnsi="Times New Roman" w:cs="Times New Roman"/>
                <w:b/>
                <w:bCs/>
                <w:spacing w:val="-1"/>
                <w:sz w:val="22"/>
                <w:szCs w:val="22"/>
                <w:lang w:eastAsia="en-US"/>
              </w:rPr>
              <w:t xml:space="preserve"> </w:t>
            </w:r>
            <w:r w:rsidR="00997B40" w:rsidRPr="00997B40">
              <w:rPr>
                <w:rFonts w:ascii="Times New Roman" w:eastAsia="Times New Roman" w:hAnsi="Times New Roman" w:cs="Times New Roman"/>
                <w:b/>
                <w:bCs/>
                <w:sz w:val="22"/>
                <w:szCs w:val="22"/>
                <w:lang w:eastAsia="en-US"/>
              </w:rPr>
              <w:t>BELİRLENMESİ</w:t>
            </w:r>
          </w:hyperlink>
          <w:r w:rsidR="00997B40" w:rsidRPr="00997B40">
            <w:rPr>
              <w:rFonts w:ascii="Times New Roman" w:eastAsia="Times New Roman" w:hAnsi="Times New Roman" w:cs="Times New Roman"/>
              <w:b/>
              <w:bCs/>
              <w:sz w:val="22"/>
              <w:szCs w:val="22"/>
              <w:lang w:eastAsia="en-US"/>
            </w:rPr>
            <w:tab/>
          </w:r>
          <w:r w:rsidR="002D355D">
            <w:rPr>
              <w:rFonts w:ascii="Times New Roman" w:eastAsia="Times New Roman" w:hAnsi="Times New Roman" w:cs="Times New Roman"/>
              <w:b/>
              <w:bCs/>
              <w:sz w:val="22"/>
              <w:szCs w:val="22"/>
              <w:lang w:eastAsia="en-US"/>
            </w:rPr>
            <w:t>31</w:t>
          </w:r>
        </w:p>
        <w:p w14:paraId="6A9FC13F" w14:textId="37C648D7" w:rsidR="00997B40" w:rsidRPr="00997B40" w:rsidRDefault="00C17A66" w:rsidP="00AD03C3">
          <w:pPr>
            <w:widowControl w:val="0"/>
            <w:numPr>
              <w:ilvl w:val="1"/>
              <w:numId w:val="4"/>
            </w:numPr>
            <w:tabs>
              <w:tab w:val="left" w:pos="1088"/>
              <w:tab w:val="right" w:leader="dot" w:pos="9469"/>
            </w:tabs>
            <w:autoSpaceDE w:val="0"/>
            <w:autoSpaceDN w:val="0"/>
            <w:spacing w:before="97" w:after="0" w:line="240" w:lineRule="auto"/>
            <w:ind w:left="1087" w:hanging="270"/>
            <w:rPr>
              <w:rFonts w:ascii="Times New Roman" w:eastAsia="Times New Roman" w:hAnsi="Times New Roman" w:cs="Times New Roman"/>
              <w:sz w:val="24"/>
              <w:szCs w:val="22"/>
              <w:lang w:eastAsia="en-US"/>
            </w:rPr>
          </w:pPr>
          <w:hyperlink w:anchor="_bookmark17" w:history="1">
            <w:r w:rsidR="00997B40" w:rsidRPr="00997B40">
              <w:rPr>
                <w:rFonts w:ascii="Times New Roman" w:eastAsia="Times New Roman" w:hAnsi="Times New Roman" w:cs="Times New Roman"/>
                <w:sz w:val="22"/>
                <w:szCs w:val="22"/>
                <w:lang w:eastAsia="en-US"/>
              </w:rPr>
              <w:t>ÜSTÜNLÜKLER</w:t>
            </w:r>
          </w:hyperlink>
          <w:r w:rsidR="00997B40" w:rsidRPr="00997B40">
            <w:rPr>
              <w:rFonts w:ascii="Times New Roman" w:eastAsia="Times New Roman" w:hAnsi="Times New Roman" w:cs="Times New Roman"/>
              <w:sz w:val="22"/>
              <w:szCs w:val="22"/>
              <w:lang w:eastAsia="en-US"/>
            </w:rPr>
            <w:tab/>
          </w:r>
          <w:r w:rsidR="002D355D">
            <w:rPr>
              <w:rFonts w:ascii="Times New Roman" w:eastAsia="Times New Roman" w:hAnsi="Times New Roman" w:cs="Times New Roman"/>
              <w:sz w:val="22"/>
              <w:szCs w:val="22"/>
              <w:lang w:eastAsia="en-US"/>
            </w:rPr>
            <w:t>31</w:t>
          </w:r>
        </w:p>
        <w:p w14:paraId="0DC57F8E" w14:textId="6DCE6C45" w:rsidR="00997B40" w:rsidRPr="00997B40" w:rsidRDefault="00C17A66" w:rsidP="00AD03C3">
          <w:pPr>
            <w:widowControl w:val="0"/>
            <w:numPr>
              <w:ilvl w:val="1"/>
              <w:numId w:val="4"/>
            </w:numPr>
            <w:tabs>
              <w:tab w:val="left" w:pos="1076"/>
              <w:tab w:val="right" w:leader="dot" w:pos="9469"/>
            </w:tabs>
            <w:autoSpaceDE w:val="0"/>
            <w:autoSpaceDN w:val="0"/>
            <w:spacing w:before="0" w:after="0" w:line="240" w:lineRule="auto"/>
            <w:ind w:left="1075" w:hanging="258"/>
            <w:rPr>
              <w:rFonts w:ascii="Times New Roman" w:eastAsia="Times New Roman" w:hAnsi="Times New Roman" w:cs="Times New Roman"/>
              <w:sz w:val="24"/>
              <w:szCs w:val="22"/>
              <w:lang w:eastAsia="en-US"/>
            </w:rPr>
          </w:pPr>
          <w:hyperlink w:anchor="_bookmark18" w:history="1">
            <w:r w:rsidR="00997B40" w:rsidRPr="00997B40">
              <w:rPr>
                <w:rFonts w:ascii="Times New Roman" w:eastAsia="Times New Roman" w:hAnsi="Times New Roman" w:cs="Times New Roman"/>
                <w:sz w:val="22"/>
                <w:szCs w:val="22"/>
                <w:lang w:eastAsia="en-US"/>
              </w:rPr>
              <w:t>ZAYIFLIKLAR</w:t>
            </w:r>
          </w:hyperlink>
          <w:r w:rsidR="00997B40" w:rsidRPr="00997B40">
            <w:rPr>
              <w:rFonts w:ascii="Times New Roman" w:eastAsia="Times New Roman" w:hAnsi="Times New Roman" w:cs="Times New Roman"/>
              <w:sz w:val="22"/>
              <w:szCs w:val="22"/>
              <w:lang w:eastAsia="en-US"/>
            </w:rPr>
            <w:tab/>
          </w:r>
          <w:r w:rsidR="002D355D">
            <w:rPr>
              <w:rFonts w:ascii="Times New Roman" w:eastAsia="Times New Roman" w:hAnsi="Times New Roman" w:cs="Times New Roman"/>
              <w:sz w:val="22"/>
              <w:szCs w:val="22"/>
              <w:lang w:eastAsia="en-US"/>
            </w:rPr>
            <w:t>3</w:t>
          </w:r>
          <w:r w:rsidR="00997B40" w:rsidRPr="00997B40">
            <w:rPr>
              <w:rFonts w:ascii="Times New Roman" w:eastAsia="Times New Roman" w:hAnsi="Times New Roman" w:cs="Times New Roman"/>
              <w:sz w:val="22"/>
              <w:szCs w:val="22"/>
              <w:lang w:eastAsia="en-US"/>
            </w:rPr>
            <w:t>1</w:t>
          </w:r>
        </w:p>
        <w:p w14:paraId="6CBB331D" w14:textId="77777777" w:rsidR="00997B40" w:rsidRPr="00997B40" w:rsidRDefault="00997B40" w:rsidP="00AD03C3">
          <w:pPr>
            <w:widowControl w:val="0"/>
            <w:numPr>
              <w:ilvl w:val="1"/>
              <w:numId w:val="4"/>
            </w:numPr>
            <w:tabs>
              <w:tab w:val="left" w:pos="1076"/>
              <w:tab w:val="right" w:leader="dot" w:pos="9469"/>
            </w:tabs>
            <w:autoSpaceDE w:val="0"/>
            <w:autoSpaceDN w:val="0"/>
            <w:spacing w:before="0" w:after="0" w:line="240" w:lineRule="auto"/>
            <w:ind w:left="1075" w:hanging="258"/>
            <w:rPr>
              <w:rFonts w:ascii="Times New Roman" w:eastAsia="Times New Roman" w:hAnsi="Times New Roman" w:cs="Times New Roman"/>
              <w:sz w:val="22"/>
              <w:lang w:eastAsia="en-US"/>
            </w:rPr>
          </w:pPr>
          <w:r w:rsidRPr="00997B40">
            <w:rPr>
              <w:rFonts w:ascii="Times New Roman" w:eastAsia="Times New Roman" w:hAnsi="Times New Roman" w:cs="Times New Roman"/>
              <w:sz w:val="22"/>
              <w:lang w:eastAsia="en-US"/>
            </w:rPr>
            <w:t>DEĞERLENDİRME</w:t>
          </w:r>
          <w:r w:rsidRPr="00997B40">
            <w:rPr>
              <w:rFonts w:ascii="Times New Roman" w:eastAsia="Times New Roman" w:hAnsi="Times New Roman" w:cs="Times New Roman"/>
              <w:lang w:eastAsia="en-US"/>
            </w:rPr>
            <w:tab/>
          </w:r>
          <w:r w:rsidRPr="00997B40">
            <w:rPr>
              <w:rFonts w:ascii="Times New Roman" w:eastAsia="Times New Roman" w:hAnsi="Times New Roman" w:cs="Times New Roman"/>
              <w:sz w:val="22"/>
              <w:szCs w:val="22"/>
              <w:lang w:eastAsia="en-US"/>
            </w:rPr>
            <w:t>21</w:t>
          </w:r>
        </w:p>
        <w:p w14:paraId="64A4D924" w14:textId="7848D07C" w:rsidR="00997B40" w:rsidRPr="00997B40" w:rsidRDefault="00C17A66" w:rsidP="00AD03C3">
          <w:pPr>
            <w:widowControl w:val="0"/>
            <w:numPr>
              <w:ilvl w:val="0"/>
              <w:numId w:val="4"/>
            </w:numPr>
            <w:tabs>
              <w:tab w:val="left" w:pos="666"/>
              <w:tab w:val="right" w:leader="dot" w:pos="9469"/>
            </w:tabs>
            <w:autoSpaceDE w:val="0"/>
            <w:autoSpaceDN w:val="0"/>
            <w:spacing w:before="104" w:after="0" w:line="240" w:lineRule="auto"/>
            <w:ind w:left="665" w:hanging="270"/>
            <w:rPr>
              <w:rFonts w:ascii="Times New Roman" w:eastAsia="Times New Roman" w:hAnsi="Times New Roman" w:cs="Times New Roman"/>
              <w:b/>
              <w:bCs/>
              <w:sz w:val="24"/>
              <w:szCs w:val="22"/>
              <w:lang w:eastAsia="en-US"/>
            </w:rPr>
          </w:pPr>
          <w:hyperlink w:anchor="_bookmark19" w:history="1">
            <w:r w:rsidR="00997B40" w:rsidRPr="00997B40">
              <w:rPr>
                <w:rFonts w:ascii="Times New Roman" w:eastAsia="Times New Roman" w:hAnsi="Times New Roman" w:cs="Times New Roman"/>
                <w:b/>
                <w:bCs/>
                <w:sz w:val="22"/>
                <w:szCs w:val="22"/>
                <w:lang w:eastAsia="en-US"/>
              </w:rPr>
              <w:t>ÖNERİ</w:t>
            </w:r>
            <w:r w:rsidR="00997B40" w:rsidRPr="00997B40">
              <w:rPr>
                <w:rFonts w:ascii="Times New Roman" w:eastAsia="Times New Roman" w:hAnsi="Times New Roman" w:cs="Times New Roman"/>
                <w:b/>
                <w:bCs/>
                <w:spacing w:val="-1"/>
                <w:sz w:val="22"/>
                <w:szCs w:val="22"/>
                <w:lang w:eastAsia="en-US"/>
              </w:rPr>
              <w:t xml:space="preserve"> </w:t>
            </w:r>
            <w:r w:rsidR="00997B40" w:rsidRPr="00997B40">
              <w:rPr>
                <w:rFonts w:ascii="Times New Roman" w:eastAsia="Times New Roman" w:hAnsi="Times New Roman" w:cs="Times New Roman"/>
                <w:b/>
                <w:bCs/>
                <w:sz w:val="22"/>
                <w:szCs w:val="22"/>
                <w:lang w:eastAsia="en-US"/>
              </w:rPr>
              <w:t>VE</w:t>
            </w:r>
            <w:r w:rsidR="00997B40" w:rsidRPr="00997B40">
              <w:rPr>
                <w:rFonts w:ascii="Times New Roman" w:eastAsia="Times New Roman" w:hAnsi="Times New Roman" w:cs="Times New Roman"/>
                <w:b/>
                <w:bCs/>
                <w:spacing w:val="-1"/>
                <w:sz w:val="22"/>
                <w:szCs w:val="22"/>
                <w:lang w:eastAsia="en-US"/>
              </w:rPr>
              <w:t xml:space="preserve"> </w:t>
            </w:r>
            <w:r w:rsidR="00997B40" w:rsidRPr="00997B40">
              <w:rPr>
                <w:rFonts w:ascii="Times New Roman" w:eastAsia="Times New Roman" w:hAnsi="Times New Roman" w:cs="Times New Roman"/>
                <w:b/>
                <w:bCs/>
                <w:sz w:val="22"/>
                <w:szCs w:val="22"/>
                <w:lang w:eastAsia="en-US"/>
              </w:rPr>
              <w:t>TEDBİRLER</w:t>
            </w:r>
          </w:hyperlink>
          <w:r w:rsidR="00997B40" w:rsidRPr="00997B40">
            <w:rPr>
              <w:rFonts w:ascii="Times New Roman" w:eastAsia="Times New Roman" w:hAnsi="Times New Roman" w:cs="Times New Roman"/>
              <w:b/>
              <w:bCs/>
              <w:sz w:val="22"/>
              <w:szCs w:val="22"/>
              <w:lang w:eastAsia="en-US"/>
            </w:rPr>
            <w:tab/>
          </w:r>
          <w:r w:rsidR="002D355D">
            <w:rPr>
              <w:rFonts w:ascii="Times New Roman" w:eastAsia="Times New Roman" w:hAnsi="Times New Roman" w:cs="Times New Roman"/>
              <w:b/>
              <w:bCs/>
              <w:sz w:val="22"/>
              <w:szCs w:val="22"/>
              <w:lang w:eastAsia="en-US"/>
            </w:rPr>
            <w:t>32</w:t>
          </w:r>
        </w:p>
        <w:p w14:paraId="232B32CA" w14:textId="39172EAC" w:rsidR="00997B40" w:rsidRPr="00997B40" w:rsidRDefault="00997B40" w:rsidP="00997B40">
          <w:pPr>
            <w:widowControl w:val="0"/>
            <w:tabs>
              <w:tab w:val="right" w:leader="dot" w:pos="9469"/>
            </w:tabs>
            <w:autoSpaceDE w:val="0"/>
            <w:autoSpaceDN w:val="0"/>
            <w:spacing w:after="0" w:line="240" w:lineRule="auto"/>
            <w:ind w:left="396"/>
            <w:rPr>
              <w:rFonts w:ascii="Times New Roman" w:eastAsia="Times New Roman" w:hAnsi="Times New Roman" w:cs="Times New Roman"/>
              <w:b/>
              <w:bCs/>
              <w:iCs/>
              <w:sz w:val="24"/>
              <w:szCs w:val="22"/>
              <w:lang w:eastAsia="en-US"/>
            </w:rPr>
          </w:pPr>
          <w:r w:rsidRPr="00997B40">
            <w:rPr>
              <w:rFonts w:ascii="Times New Roman" w:eastAsia="Times New Roman" w:hAnsi="Times New Roman" w:cs="Times New Roman"/>
              <w:b/>
              <w:bCs/>
              <w:iCs/>
              <w:sz w:val="22"/>
              <w:szCs w:val="22"/>
              <w:lang w:eastAsia="en-US"/>
            </w:rPr>
            <w:t>İÇ KONTROL GÜVENCE BEYANI</w:t>
          </w:r>
          <w:r w:rsidRPr="00997B40">
            <w:rPr>
              <w:rFonts w:ascii="Times New Roman" w:eastAsia="Times New Roman" w:hAnsi="Times New Roman" w:cs="Times New Roman"/>
              <w:b/>
              <w:bCs/>
              <w:iCs/>
              <w:sz w:val="22"/>
              <w:szCs w:val="22"/>
              <w:lang w:eastAsia="en-US"/>
            </w:rPr>
            <w:tab/>
          </w:r>
          <w:r w:rsidR="002D355D">
            <w:rPr>
              <w:rFonts w:ascii="Times New Roman" w:eastAsia="Times New Roman" w:hAnsi="Times New Roman" w:cs="Times New Roman"/>
              <w:b/>
              <w:bCs/>
              <w:iCs/>
              <w:sz w:val="24"/>
              <w:szCs w:val="22"/>
              <w:lang w:eastAsia="en-US"/>
            </w:rPr>
            <w:t>33</w:t>
          </w:r>
        </w:p>
      </w:sdtContent>
    </w:sdt>
    <w:p w14:paraId="0C96B104" w14:textId="526CBC7E" w:rsidR="009312C7" w:rsidRDefault="009312C7" w:rsidP="00997B40">
      <w:pPr>
        <w:pStyle w:val="T1"/>
        <w:tabs>
          <w:tab w:val="right" w:leader="dot" w:pos="9469"/>
        </w:tabs>
        <w:ind w:firstLine="0"/>
      </w:pPr>
      <w:r>
        <w:br w:type="page"/>
      </w:r>
    </w:p>
    <w:p w14:paraId="4593B085" w14:textId="31C731BE" w:rsidR="006A320A" w:rsidRDefault="006A320A" w:rsidP="006A320A">
      <w:pPr>
        <w:pStyle w:val="KonuBal"/>
        <w:jc w:val="both"/>
        <w:rPr>
          <w:rFonts w:ascii="Times New Roman" w:eastAsia="Times New Roman" w:hAnsi="Times New Roman" w:cs="Times New Roman"/>
        </w:rPr>
      </w:pPr>
      <w:r>
        <w:rPr>
          <w:rFonts w:ascii="Times New Roman" w:eastAsia="Times New Roman" w:hAnsi="Times New Roman" w:cs="Times New Roman"/>
        </w:rPr>
        <w:lastRenderedPageBreak/>
        <w:t xml:space="preserve">TABLOLAR </w:t>
      </w:r>
    </w:p>
    <w:p w14:paraId="41CC1E4A" w14:textId="77777777" w:rsidR="006A320A" w:rsidRPr="006A320A" w:rsidRDefault="006A320A" w:rsidP="006A320A"/>
    <w:sdt>
      <w:sdtPr>
        <w:id w:val="-1580358148"/>
        <w:docPartObj>
          <w:docPartGallery w:val="Table of Contents"/>
          <w:docPartUnique/>
        </w:docPartObj>
      </w:sdtPr>
      <w:sdtEndPr/>
      <w:sdtContent>
        <w:p w14:paraId="5D98D74C" w14:textId="77777777" w:rsidR="00997B40" w:rsidRPr="006A320A" w:rsidRDefault="00997B40" w:rsidP="00997B40">
          <w:pPr>
            <w:tabs>
              <w:tab w:val="left" w:pos="2340"/>
            </w:tabs>
            <w:jc w:val="both"/>
            <w:rPr>
              <w:bCs/>
            </w:rPr>
          </w:pPr>
          <w:r w:rsidRPr="006A320A">
            <w:rPr>
              <w:bCs/>
            </w:rPr>
            <w:t xml:space="preserve">Tablo 1: </w:t>
          </w:r>
          <w:r>
            <w:rPr>
              <w:bCs/>
            </w:rPr>
            <w:t>Yönetmelik ve Yönergeler Tablosu</w:t>
          </w:r>
        </w:p>
        <w:p w14:paraId="4B887033" w14:textId="77777777" w:rsidR="00997B40" w:rsidRPr="006A320A" w:rsidRDefault="00997B40" w:rsidP="00997B40">
          <w:pPr>
            <w:jc w:val="both"/>
            <w:rPr>
              <w:bCs/>
            </w:rPr>
          </w:pPr>
          <w:r w:rsidRPr="006A320A">
            <w:rPr>
              <w:bCs/>
            </w:rPr>
            <w:t>Tablo 2: Eğitim Alanı Sayıları</w:t>
          </w:r>
        </w:p>
        <w:p w14:paraId="4C453C74" w14:textId="77777777" w:rsidR="00997B40" w:rsidRPr="006A320A" w:rsidRDefault="00997B40" w:rsidP="00997B40">
          <w:pPr>
            <w:shd w:val="clear" w:color="auto" w:fill="FFFFFF"/>
            <w:jc w:val="both"/>
            <w:rPr>
              <w:bCs/>
            </w:rPr>
          </w:pPr>
          <w:r>
            <w:rPr>
              <w:bCs/>
            </w:rPr>
            <w:t>Tablo 3</w:t>
          </w:r>
          <w:r w:rsidRPr="006A320A">
            <w:rPr>
              <w:bCs/>
            </w:rPr>
            <w:t>: Eğitim Alanlarının Dağılımı</w:t>
          </w:r>
        </w:p>
        <w:p w14:paraId="172D0583" w14:textId="77777777" w:rsidR="00997B40" w:rsidRPr="006A320A" w:rsidRDefault="00997B40" w:rsidP="00997B40">
          <w:pPr>
            <w:shd w:val="clear" w:color="auto" w:fill="FFFFFF"/>
            <w:jc w:val="both"/>
            <w:rPr>
              <w:bCs/>
            </w:rPr>
          </w:pPr>
          <w:r>
            <w:rPr>
              <w:bCs/>
            </w:rPr>
            <w:t>Tablo 4</w:t>
          </w:r>
          <w:r w:rsidRPr="006A320A">
            <w:rPr>
              <w:bCs/>
            </w:rPr>
            <w:t>: Toplantı</w:t>
          </w:r>
          <w:r>
            <w:rPr>
              <w:bCs/>
            </w:rPr>
            <w:t>/</w:t>
          </w:r>
          <w:r w:rsidRPr="006A320A">
            <w:rPr>
              <w:bCs/>
            </w:rPr>
            <w:t>Konferans Salonları</w:t>
          </w:r>
          <w:r>
            <w:rPr>
              <w:bCs/>
            </w:rPr>
            <w:t xml:space="preserve"> ve Faaliyet Sayısı</w:t>
          </w:r>
        </w:p>
        <w:p w14:paraId="35391E20" w14:textId="77777777" w:rsidR="00997B40" w:rsidRPr="006A320A" w:rsidRDefault="00997B40" w:rsidP="00997B40">
          <w:pPr>
            <w:shd w:val="clear" w:color="auto" w:fill="FFFFFF"/>
            <w:jc w:val="both"/>
            <w:rPr>
              <w:bCs/>
            </w:rPr>
          </w:pPr>
          <w:r>
            <w:rPr>
              <w:bCs/>
            </w:rPr>
            <w:t>Tablo 5</w:t>
          </w:r>
          <w:r w:rsidRPr="006A320A">
            <w:rPr>
              <w:bCs/>
            </w:rPr>
            <w:t>: Hizmet Alanları</w:t>
          </w:r>
        </w:p>
        <w:p w14:paraId="6B45798E" w14:textId="77777777" w:rsidR="00997B40" w:rsidRPr="006A320A" w:rsidRDefault="00997B40" w:rsidP="00997B40">
          <w:pPr>
            <w:rPr>
              <w:bCs/>
            </w:rPr>
          </w:pPr>
          <w:r>
            <w:rPr>
              <w:bCs/>
            </w:rPr>
            <w:t>Tablo 6</w:t>
          </w:r>
          <w:r w:rsidRPr="006A320A">
            <w:rPr>
              <w:bCs/>
            </w:rPr>
            <w:t>: Demirbaşlar Grubu Tablosu</w:t>
          </w:r>
        </w:p>
        <w:p w14:paraId="635524CF" w14:textId="77777777" w:rsidR="00997B40" w:rsidRPr="006A320A" w:rsidRDefault="00997B40" w:rsidP="00997B40">
          <w:pPr>
            <w:jc w:val="both"/>
            <w:rPr>
              <w:bCs/>
              <w:i/>
              <w:sz w:val="18"/>
            </w:rPr>
          </w:pPr>
          <w:r>
            <w:rPr>
              <w:bCs/>
              <w:szCs w:val="28"/>
            </w:rPr>
            <w:t>Tablo 7:</w:t>
          </w:r>
          <w:r w:rsidRPr="006A320A">
            <w:rPr>
              <w:bCs/>
              <w:szCs w:val="28"/>
            </w:rPr>
            <w:t xml:space="preserve"> Bilgisayarlar</w:t>
          </w:r>
        </w:p>
        <w:p w14:paraId="54720C83" w14:textId="418F83EE" w:rsidR="00997B40" w:rsidRDefault="00997B40" w:rsidP="00997B40">
          <w:pPr>
            <w:jc w:val="both"/>
            <w:rPr>
              <w:bCs/>
              <w:szCs w:val="32"/>
            </w:rPr>
          </w:pPr>
          <w:r>
            <w:rPr>
              <w:bCs/>
              <w:szCs w:val="32"/>
            </w:rPr>
            <w:t xml:space="preserve">Tablo </w:t>
          </w:r>
          <w:r w:rsidRPr="006A320A">
            <w:rPr>
              <w:bCs/>
              <w:szCs w:val="32"/>
            </w:rPr>
            <w:t xml:space="preserve">8: </w:t>
          </w:r>
          <w:r w:rsidR="00783517">
            <w:rPr>
              <w:bCs/>
              <w:szCs w:val="32"/>
            </w:rPr>
            <w:t>Toplam Personel</w:t>
          </w:r>
          <w:r w:rsidRPr="006A320A">
            <w:rPr>
              <w:bCs/>
              <w:szCs w:val="32"/>
            </w:rPr>
            <w:t xml:space="preserve"> Dağılımı</w:t>
          </w:r>
        </w:p>
        <w:p w14:paraId="39C522F1" w14:textId="0B86D286" w:rsidR="00783517" w:rsidRPr="006A320A" w:rsidRDefault="00783517" w:rsidP="00997B40">
          <w:pPr>
            <w:jc w:val="both"/>
            <w:rPr>
              <w:bCs/>
              <w:szCs w:val="32"/>
            </w:rPr>
          </w:pPr>
          <w:r>
            <w:rPr>
              <w:bCs/>
              <w:szCs w:val="32"/>
            </w:rPr>
            <w:t>Tablo 9: Yönetici Personel Dağılımı</w:t>
          </w:r>
        </w:p>
        <w:p w14:paraId="3656EC56" w14:textId="0EEB0505" w:rsidR="00997B40" w:rsidRPr="006A320A" w:rsidRDefault="00783517" w:rsidP="00997B40">
          <w:pPr>
            <w:rPr>
              <w:bCs/>
              <w:sz w:val="16"/>
            </w:rPr>
          </w:pPr>
          <w:r>
            <w:rPr>
              <w:bCs/>
            </w:rPr>
            <w:t>Tablo 10</w:t>
          </w:r>
          <w:r w:rsidR="00997B40" w:rsidRPr="006A320A">
            <w:rPr>
              <w:bCs/>
            </w:rPr>
            <w:t>: Akademik Personelin Dağılımı</w:t>
          </w:r>
        </w:p>
        <w:p w14:paraId="3FB5648D" w14:textId="06AC83F2" w:rsidR="00997B40" w:rsidRPr="006A320A" w:rsidRDefault="00997B40" w:rsidP="00997B40">
          <w:pPr>
            <w:ind w:right="659"/>
            <w:rPr>
              <w:bCs/>
              <w:spacing w:val="-4"/>
              <w:szCs w:val="28"/>
            </w:rPr>
          </w:pPr>
          <w:r w:rsidRPr="006A320A">
            <w:rPr>
              <w:bCs/>
              <w:spacing w:val="-4"/>
              <w:szCs w:val="28"/>
            </w:rPr>
            <w:t xml:space="preserve">Tablo </w:t>
          </w:r>
          <w:r>
            <w:rPr>
              <w:bCs/>
              <w:spacing w:val="-4"/>
              <w:szCs w:val="28"/>
            </w:rPr>
            <w:t>1</w:t>
          </w:r>
          <w:r w:rsidR="00783517">
            <w:rPr>
              <w:bCs/>
              <w:spacing w:val="-4"/>
              <w:szCs w:val="28"/>
            </w:rPr>
            <w:t>1</w:t>
          </w:r>
          <w:r w:rsidRPr="006A320A">
            <w:rPr>
              <w:bCs/>
              <w:spacing w:val="-4"/>
              <w:szCs w:val="28"/>
            </w:rPr>
            <w:t>: İdari Personel</w:t>
          </w:r>
          <w:r w:rsidR="00783517">
            <w:rPr>
              <w:bCs/>
              <w:spacing w:val="-4"/>
              <w:szCs w:val="28"/>
            </w:rPr>
            <w:t>in Hizmet Sınıflarına ve Görev Yerlerine Göre</w:t>
          </w:r>
          <w:r w:rsidRPr="006A320A">
            <w:rPr>
              <w:bCs/>
              <w:spacing w:val="-4"/>
              <w:szCs w:val="28"/>
            </w:rPr>
            <w:t xml:space="preserve"> Dağılımı</w:t>
          </w:r>
        </w:p>
        <w:p w14:paraId="2CDF4FBD" w14:textId="543C527C" w:rsidR="00997B40" w:rsidRPr="006A320A" w:rsidRDefault="00997B40" w:rsidP="00997B40">
          <w:pPr>
            <w:rPr>
              <w:bCs/>
            </w:rPr>
          </w:pPr>
          <w:r>
            <w:rPr>
              <w:bCs/>
            </w:rPr>
            <w:t>Tablo 1</w:t>
          </w:r>
          <w:r w:rsidR="00783517">
            <w:rPr>
              <w:bCs/>
            </w:rPr>
            <w:t>2</w:t>
          </w:r>
          <w:r w:rsidRPr="006A320A">
            <w:rPr>
              <w:bCs/>
            </w:rPr>
            <w:t xml:space="preserve">: Öğrenci Sayıları </w:t>
          </w:r>
        </w:p>
        <w:p w14:paraId="0E02C953" w14:textId="1C38EC44" w:rsidR="00997B40" w:rsidRPr="006A320A" w:rsidRDefault="00783517" w:rsidP="00997B40">
          <w:pPr>
            <w:rPr>
              <w:bCs/>
            </w:rPr>
          </w:pPr>
          <w:r>
            <w:rPr>
              <w:bCs/>
            </w:rPr>
            <w:t>Tablo 13</w:t>
          </w:r>
          <w:r w:rsidR="00997B40" w:rsidRPr="006A320A">
            <w:rPr>
              <w:bCs/>
            </w:rPr>
            <w:t>: Yatay Geçiş ile Üniversitemize Gelen Öğrenci Sayısı</w:t>
          </w:r>
        </w:p>
        <w:p w14:paraId="1BF22974" w14:textId="41BC99F7" w:rsidR="00997B40" w:rsidRPr="00D61329" w:rsidRDefault="00997B40" w:rsidP="00997B40">
          <w:pPr>
            <w:ind w:right="128"/>
            <w:rPr>
              <w:bCs/>
              <w:spacing w:val="-4"/>
              <w:szCs w:val="28"/>
            </w:rPr>
          </w:pPr>
          <w:r>
            <w:rPr>
              <w:bCs/>
              <w:spacing w:val="-4"/>
              <w:szCs w:val="28"/>
            </w:rPr>
            <w:t>Tablo 1</w:t>
          </w:r>
          <w:r w:rsidR="00783517">
            <w:rPr>
              <w:bCs/>
              <w:spacing w:val="-4"/>
              <w:szCs w:val="28"/>
            </w:rPr>
            <w:t>4</w:t>
          </w:r>
          <w:r w:rsidRPr="00D61329">
            <w:rPr>
              <w:bCs/>
              <w:spacing w:val="-4"/>
              <w:szCs w:val="28"/>
            </w:rPr>
            <w:t>: 202</w:t>
          </w:r>
          <w:r w:rsidR="00783517">
            <w:rPr>
              <w:bCs/>
              <w:spacing w:val="-4"/>
              <w:szCs w:val="28"/>
            </w:rPr>
            <w:t>2</w:t>
          </w:r>
          <w:r w:rsidRPr="00D61329">
            <w:rPr>
              <w:bCs/>
              <w:spacing w:val="-4"/>
              <w:szCs w:val="28"/>
            </w:rPr>
            <w:t xml:space="preserve"> Yılında Yapılan Toplumsal Sorumluluk Projeleri ve Faaliyetleri </w:t>
          </w:r>
        </w:p>
        <w:p w14:paraId="342D18BD" w14:textId="6713E05C" w:rsidR="00997B40" w:rsidRDefault="00997B40" w:rsidP="00997B40">
          <w:pPr>
            <w:ind w:right="128"/>
            <w:rPr>
              <w:bCs/>
              <w:spacing w:val="-4"/>
              <w:szCs w:val="28"/>
            </w:rPr>
          </w:pPr>
          <w:r>
            <w:rPr>
              <w:bCs/>
              <w:spacing w:val="-4"/>
              <w:szCs w:val="28"/>
            </w:rPr>
            <w:t>Tablo 1</w:t>
          </w:r>
          <w:r w:rsidR="00783517">
            <w:rPr>
              <w:bCs/>
              <w:spacing w:val="-4"/>
              <w:szCs w:val="28"/>
            </w:rPr>
            <w:t>5</w:t>
          </w:r>
          <w:r w:rsidRPr="00D61329">
            <w:rPr>
              <w:bCs/>
              <w:spacing w:val="-4"/>
              <w:szCs w:val="28"/>
            </w:rPr>
            <w:t xml:space="preserve">: </w:t>
          </w:r>
          <w:r w:rsidR="00783517">
            <w:rPr>
              <w:bCs/>
              <w:spacing w:val="-4"/>
              <w:szCs w:val="28"/>
            </w:rPr>
            <w:t xml:space="preserve">2022 Yılı Sertifika ve </w:t>
          </w:r>
          <w:proofErr w:type="spellStart"/>
          <w:proofErr w:type="gramStart"/>
          <w:r w:rsidR="00783517">
            <w:rPr>
              <w:bCs/>
              <w:spacing w:val="-4"/>
              <w:szCs w:val="28"/>
            </w:rPr>
            <w:t>Hizmetiçi</w:t>
          </w:r>
          <w:proofErr w:type="spellEnd"/>
          <w:r w:rsidR="00783517">
            <w:rPr>
              <w:bCs/>
              <w:spacing w:val="-4"/>
              <w:szCs w:val="28"/>
            </w:rPr>
            <w:t xml:space="preserve">  Eğitim</w:t>
          </w:r>
          <w:proofErr w:type="gramEnd"/>
          <w:r>
            <w:rPr>
              <w:bCs/>
              <w:spacing w:val="-4"/>
              <w:szCs w:val="28"/>
            </w:rPr>
            <w:t xml:space="preserve"> Program</w:t>
          </w:r>
          <w:r w:rsidR="00783517">
            <w:rPr>
              <w:bCs/>
              <w:spacing w:val="-4"/>
              <w:szCs w:val="28"/>
            </w:rPr>
            <w:t>lar</w:t>
          </w:r>
          <w:r>
            <w:rPr>
              <w:bCs/>
              <w:spacing w:val="-4"/>
              <w:szCs w:val="28"/>
            </w:rPr>
            <w:t>ı</w:t>
          </w:r>
          <w:r w:rsidRPr="00D61329">
            <w:rPr>
              <w:bCs/>
              <w:spacing w:val="-4"/>
              <w:szCs w:val="28"/>
            </w:rPr>
            <w:t xml:space="preserve"> </w:t>
          </w:r>
        </w:p>
        <w:p w14:paraId="411ADD15" w14:textId="1A04AF7D" w:rsidR="00997B40" w:rsidRDefault="00997B40" w:rsidP="00997B40">
          <w:pPr>
            <w:ind w:right="128"/>
            <w:rPr>
              <w:bCs/>
              <w:spacing w:val="-4"/>
              <w:szCs w:val="28"/>
            </w:rPr>
          </w:pPr>
          <w:r>
            <w:rPr>
              <w:bCs/>
              <w:spacing w:val="-4"/>
              <w:szCs w:val="28"/>
            </w:rPr>
            <w:t>Tablo 1</w:t>
          </w:r>
          <w:r w:rsidR="00783517">
            <w:rPr>
              <w:bCs/>
              <w:spacing w:val="-4"/>
              <w:szCs w:val="28"/>
            </w:rPr>
            <w:t>6</w:t>
          </w:r>
          <w:r w:rsidRPr="00D61329">
            <w:rPr>
              <w:bCs/>
              <w:spacing w:val="-4"/>
              <w:szCs w:val="28"/>
            </w:rPr>
            <w:t xml:space="preserve">: </w:t>
          </w:r>
          <w:r>
            <w:rPr>
              <w:bCs/>
              <w:spacing w:val="-4"/>
              <w:szCs w:val="28"/>
            </w:rPr>
            <w:t>Faaliyet Bilgileri Tablosu</w:t>
          </w:r>
        </w:p>
        <w:p w14:paraId="3EA040FA" w14:textId="414D25AE" w:rsidR="00997B40" w:rsidRDefault="00997B40" w:rsidP="00997B40">
          <w:pPr>
            <w:ind w:right="128"/>
            <w:rPr>
              <w:bCs/>
              <w:spacing w:val="-4"/>
              <w:szCs w:val="28"/>
            </w:rPr>
          </w:pPr>
          <w:r>
            <w:rPr>
              <w:bCs/>
              <w:spacing w:val="-4"/>
              <w:szCs w:val="28"/>
            </w:rPr>
            <w:t>Tablo 1</w:t>
          </w:r>
          <w:r w:rsidR="00783517">
            <w:rPr>
              <w:bCs/>
              <w:spacing w:val="-4"/>
              <w:szCs w:val="28"/>
            </w:rPr>
            <w:t>7</w:t>
          </w:r>
          <w:r w:rsidRPr="001E108E">
            <w:rPr>
              <w:bCs/>
              <w:spacing w:val="-4"/>
              <w:szCs w:val="28"/>
            </w:rPr>
            <w:t>: Editörlük ve Hakeml</w:t>
          </w:r>
          <w:r>
            <w:rPr>
              <w:bCs/>
              <w:spacing w:val="-4"/>
              <w:szCs w:val="28"/>
            </w:rPr>
            <w:t>ik Yapan Öğretim Üyesi Sayıları</w:t>
          </w:r>
        </w:p>
        <w:p w14:paraId="47AB54C2" w14:textId="02ADB45E" w:rsidR="00783517" w:rsidRDefault="00783517" w:rsidP="00997B40">
          <w:pPr>
            <w:ind w:right="128"/>
            <w:rPr>
              <w:bCs/>
              <w:spacing w:val="-4"/>
              <w:szCs w:val="28"/>
            </w:rPr>
          </w:pPr>
          <w:r>
            <w:rPr>
              <w:bCs/>
              <w:spacing w:val="-4"/>
              <w:szCs w:val="28"/>
            </w:rPr>
            <w:t>Tablo 18:</w:t>
          </w:r>
          <w:r w:rsidRPr="00783517">
            <w:rPr>
              <w:bCs/>
              <w:spacing w:val="-4"/>
              <w:szCs w:val="28"/>
            </w:rPr>
            <w:t xml:space="preserve"> </w:t>
          </w:r>
          <w:r w:rsidRPr="00D61329">
            <w:rPr>
              <w:bCs/>
              <w:spacing w:val="-4"/>
              <w:szCs w:val="28"/>
            </w:rPr>
            <w:t>Stratejik Plan Performans Göstergeleri</w:t>
          </w:r>
        </w:p>
        <w:p w14:paraId="24E98233" w14:textId="157E90B5" w:rsidR="00997B40" w:rsidRDefault="00997B40" w:rsidP="00997B40">
          <w:pPr>
            <w:ind w:right="128"/>
            <w:rPr>
              <w:bCs/>
              <w:spacing w:val="-4"/>
              <w:szCs w:val="28"/>
            </w:rPr>
          </w:pPr>
          <w:r>
            <w:rPr>
              <w:bCs/>
              <w:spacing w:val="-4"/>
              <w:szCs w:val="28"/>
            </w:rPr>
            <w:t>Tablo 1</w:t>
          </w:r>
          <w:r w:rsidR="00783517">
            <w:rPr>
              <w:bCs/>
              <w:spacing w:val="-4"/>
              <w:szCs w:val="28"/>
            </w:rPr>
            <w:t>9</w:t>
          </w:r>
          <w:r>
            <w:rPr>
              <w:bCs/>
              <w:spacing w:val="-4"/>
              <w:szCs w:val="28"/>
            </w:rPr>
            <w:t>: Ekonomik Sınıflandırmanın Birinci Düzeyinde Ödenek ve Harcamalar</w:t>
          </w:r>
        </w:p>
        <w:p w14:paraId="33822B53" w14:textId="217C057F" w:rsidR="00783517" w:rsidRDefault="00783517" w:rsidP="00997B40">
          <w:pPr>
            <w:ind w:right="128"/>
            <w:rPr>
              <w:bCs/>
              <w:spacing w:val="-4"/>
              <w:szCs w:val="28"/>
            </w:rPr>
          </w:pPr>
          <w:r>
            <w:rPr>
              <w:bCs/>
              <w:spacing w:val="-4"/>
              <w:szCs w:val="28"/>
            </w:rPr>
            <w:t>Tablo 20:</w:t>
          </w:r>
          <w:r w:rsidR="00464238">
            <w:rPr>
              <w:bCs/>
              <w:spacing w:val="-4"/>
              <w:szCs w:val="28"/>
            </w:rPr>
            <w:t xml:space="preserve"> </w:t>
          </w:r>
          <w:r>
            <w:rPr>
              <w:bCs/>
              <w:spacing w:val="-4"/>
              <w:szCs w:val="28"/>
            </w:rPr>
            <w:t>2022 Yılı Bütçesinin Ekonomik Sınıflandırmanın İkinci Düzeyine Göre Gerçekleşmesi</w:t>
          </w:r>
        </w:p>
        <w:p w14:paraId="2DEBAF9B" w14:textId="28C5459A" w:rsidR="00464238" w:rsidRDefault="00464238" w:rsidP="00997B40">
          <w:pPr>
            <w:ind w:right="128"/>
            <w:rPr>
              <w:bCs/>
              <w:spacing w:val="-4"/>
              <w:szCs w:val="28"/>
            </w:rPr>
          </w:pPr>
          <w:r>
            <w:rPr>
              <w:bCs/>
              <w:spacing w:val="-4"/>
              <w:szCs w:val="28"/>
            </w:rPr>
            <w:t>Tablo 21: Tüketime Yönelik Mal ve Malzeme Alımları Ekonomik Kodunun Dördüncü Düzey Harcamaları</w:t>
          </w:r>
        </w:p>
        <w:p w14:paraId="330BEC94" w14:textId="4A4D737F" w:rsidR="00464238" w:rsidRDefault="00464238" w:rsidP="00997B40">
          <w:pPr>
            <w:ind w:right="128"/>
            <w:rPr>
              <w:bCs/>
              <w:spacing w:val="-4"/>
              <w:szCs w:val="28"/>
            </w:rPr>
          </w:pPr>
          <w:r>
            <w:rPr>
              <w:bCs/>
              <w:spacing w:val="-4"/>
              <w:szCs w:val="28"/>
            </w:rPr>
            <w:t>Tablo 22: Ekonomik Kodun Birinci Düzeyine Göre Ödenekler</w:t>
          </w:r>
        </w:p>
        <w:p w14:paraId="65CAA1B7" w14:textId="43D4CACC" w:rsidR="006A320A" w:rsidRPr="00464238" w:rsidRDefault="00464238" w:rsidP="00464238">
          <w:pPr>
            <w:ind w:right="128"/>
            <w:rPr>
              <w:bCs/>
              <w:spacing w:val="-4"/>
              <w:szCs w:val="28"/>
            </w:rPr>
          </w:pPr>
          <w:r>
            <w:rPr>
              <w:bCs/>
              <w:spacing w:val="-4"/>
              <w:szCs w:val="28"/>
            </w:rPr>
            <w:t>Tablo 23</w:t>
          </w:r>
          <w:r w:rsidR="00997B40">
            <w:rPr>
              <w:bCs/>
              <w:spacing w:val="-4"/>
              <w:szCs w:val="28"/>
            </w:rPr>
            <w:t xml:space="preserve">: 2020-2024 </w:t>
          </w:r>
          <w:r w:rsidR="00997B40" w:rsidRPr="00D61329">
            <w:rPr>
              <w:bCs/>
              <w:spacing w:val="-4"/>
              <w:szCs w:val="28"/>
            </w:rPr>
            <w:t>Stratej</w:t>
          </w:r>
          <w:r>
            <w:rPr>
              <w:bCs/>
              <w:spacing w:val="-4"/>
              <w:szCs w:val="28"/>
            </w:rPr>
            <w:t>ik Plan Performans Göstergeleri</w:t>
          </w:r>
        </w:p>
      </w:sdtContent>
    </w:sdt>
    <w:p w14:paraId="6E58F7D0" w14:textId="56E0E5B1" w:rsidR="00AA46F6" w:rsidRDefault="006A320A" w:rsidP="00F12899">
      <w:pPr>
        <w:sectPr w:rsidR="00AA46F6" w:rsidSect="001D5C5F">
          <w:footerReference w:type="default" r:id="rId10"/>
          <w:footerReference w:type="first" r:id="rId11"/>
          <w:pgSz w:w="11906" w:h="16838"/>
          <w:pgMar w:top="1276" w:right="1418" w:bottom="1276" w:left="1418" w:header="709" w:footer="709" w:gutter="0"/>
          <w:pgNumType w:start="0"/>
          <w:cols w:space="708"/>
          <w:titlePg/>
        </w:sectPr>
      </w:pPr>
      <w:r>
        <w:t xml:space="preserve"> </w:t>
      </w:r>
      <w:r>
        <w:br w:type="page"/>
      </w:r>
    </w:p>
    <w:p w14:paraId="2AFB6C50" w14:textId="7493C606" w:rsidR="0096571D" w:rsidRPr="00F12899" w:rsidRDefault="0096571D" w:rsidP="00F12899">
      <w:pPr>
        <w:rPr>
          <w:b/>
          <w:sz w:val="28"/>
          <w:szCs w:val="28"/>
          <w:u w:val="single"/>
        </w:rPr>
      </w:pPr>
    </w:p>
    <w:p w14:paraId="134E2E6A" w14:textId="3ECCE246" w:rsidR="0096571D" w:rsidRDefault="00676D18" w:rsidP="00664D47">
      <w:pPr>
        <w:pStyle w:val="KonuBal"/>
      </w:pPr>
      <w:bookmarkStart w:id="1" w:name="tyjcwt" w:colFirst="0" w:colLast="0"/>
      <w:bookmarkStart w:id="2" w:name="_3dy6vkm" w:colFirst="0" w:colLast="0"/>
      <w:bookmarkEnd w:id="1"/>
      <w:bookmarkEnd w:id="2"/>
      <w:r>
        <w:tab/>
      </w:r>
      <w:r>
        <w:tab/>
      </w:r>
      <w:r w:rsidR="00257CAA">
        <w:t>BİRİM / ÜST YÖNETİCİ SUNUŞU</w:t>
      </w:r>
    </w:p>
    <w:p w14:paraId="7D0DDDAF" w14:textId="77777777" w:rsidR="00B01DA5" w:rsidRPr="00B01DA5" w:rsidRDefault="00257CAA" w:rsidP="00B01DA5">
      <w:pPr>
        <w:tabs>
          <w:tab w:val="left" w:pos="567"/>
        </w:tabs>
        <w:spacing w:before="180" w:after="180" w:line="360" w:lineRule="auto"/>
        <w:jc w:val="both"/>
        <w:rPr>
          <w:rFonts w:ascii="Times New Roman" w:hAnsi="Times New Roman" w:cs="Times New Roman"/>
          <w:sz w:val="24"/>
          <w:szCs w:val="24"/>
        </w:rPr>
      </w:pPr>
      <w:r>
        <w:t xml:space="preserve"> </w:t>
      </w:r>
      <w:r>
        <w:rPr>
          <w:color w:val="FF0000"/>
        </w:rPr>
        <w:tab/>
      </w:r>
      <w:r w:rsidR="00B01DA5" w:rsidRPr="00B01DA5">
        <w:rPr>
          <w:rFonts w:ascii="Times New Roman" w:hAnsi="Times New Roman" w:cs="Times New Roman"/>
          <w:sz w:val="24"/>
          <w:szCs w:val="24"/>
        </w:rPr>
        <w:t>Fakültemiz, Bakanlar Kurulu’nun 25.07.2012 tarih ve 3527 Sayılı Kararının 08.09.2012 tarih ve 28405 sayılı Resmi Gazete ’de yayınlanmasıyla kurulmuştur.</w:t>
      </w:r>
    </w:p>
    <w:p w14:paraId="17FE8E51" w14:textId="77777777" w:rsidR="00B01DA5" w:rsidRPr="00B01DA5" w:rsidRDefault="00B01DA5" w:rsidP="00B01DA5">
      <w:pPr>
        <w:tabs>
          <w:tab w:val="left" w:pos="567"/>
        </w:tabs>
        <w:spacing w:before="180" w:after="180" w:line="360" w:lineRule="auto"/>
        <w:jc w:val="both"/>
        <w:rPr>
          <w:rFonts w:ascii="Times New Roman" w:hAnsi="Times New Roman" w:cs="Times New Roman"/>
          <w:sz w:val="24"/>
          <w:szCs w:val="24"/>
        </w:rPr>
      </w:pPr>
      <w:r w:rsidRPr="00B01DA5">
        <w:rPr>
          <w:rFonts w:ascii="Times New Roman" w:hAnsi="Times New Roman" w:cs="Times New Roman"/>
          <w:sz w:val="24"/>
          <w:szCs w:val="24"/>
        </w:rPr>
        <w:t xml:space="preserve"> </w:t>
      </w:r>
      <w:r w:rsidRPr="00B01DA5">
        <w:rPr>
          <w:rFonts w:ascii="Times New Roman" w:hAnsi="Times New Roman" w:cs="Times New Roman"/>
          <w:sz w:val="24"/>
          <w:szCs w:val="24"/>
        </w:rPr>
        <w:tab/>
        <w:t>Fakültemiz, İslami İlimler Programı ve İlköğretim Din Kültürü ve Ahlak Bilgisi Eğitimi Programı olmak üzere 2 programda öğretime başlamış ancak 2014-2015 eğitim-öğretim yılından itibaren İDKAB Programına öğrenci alınmadığından İslami İlimler Programı olarak eğitim-öğretim hayatına devam etmektedir. 2022-2023 eğitim-öğretim yılı güz dönemi itibariyle I. Öğretimde 531, II. Öğretimde 399 olmak üzere toplam 930 öğrenci eğitim görmektedir.</w:t>
      </w:r>
    </w:p>
    <w:p w14:paraId="1BA68A20" w14:textId="77777777" w:rsidR="00B01DA5" w:rsidRPr="00B01DA5" w:rsidRDefault="00B01DA5" w:rsidP="00B01DA5">
      <w:pPr>
        <w:tabs>
          <w:tab w:val="left" w:pos="567"/>
        </w:tabs>
        <w:spacing w:before="180" w:after="180" w:line="360" w:lineRule="auto"/>
        <w:jc w:val="both"/>
        <w:rPr>
          <w:rFonts w:ascii="Times New Roman" w:hAnsi="Times New Roman" w:cs="Times New Roman"/>
          <w:sz w:val="24"/>
          <w:szCs w:val="24"/>
        </w:rPr>
      </w:pPr>
      <w:r w:rsidRPr="00B01DA5">
        <w:rPr>
          <w:rFonts w:ascii="Times New Roman" w:hAnsi="Times New Roman" w:cs="Times New Roman"/>
          <w:sz w:val="24"/>
          <w:szCs w:val="24"/>
        </w:rPr>
        <w:tab/>
        <w:t xml:space="preserve">Fakültemiz; 3 Profesör (1’i Sözleşmeli Yabancı Uyruklu), 6 Doçent, 12 Doktor Öğretim Üyesi (1’i Sözleşmeli Yabancı Uyruklu), 3 Öğretim Görevlisi, 15 Araştırma Görevlisi (7 Araştırma Görevlisi (ÖYP) diğer Üniversitelerde </w:t>
      </w:r>
      <w:proofErr w:type="spellStart"/>
      <w:r w:rsidRPr="00B01DA5">
        <w:rPr>
          <w:rFonts w:ascii="Times New Roman" w:hAnsi="Times New Roman" w:cs="Times New Roman"/>
          <w:sz w:val="24"/>
          <w:szCs w:val="24"/>
        </w:rPr>
        <w:t>Yükseklisans</w:t>
      </w:r>
      <w:proofErr w:type="spellEnd"/>
      <w:r w:rsidRPr="00B01DA5">
        <w:rPr>
          <w:rFonts w:ascii="Times New Roman" w:hAnsi="Times New Roman" w:cs="Times New Roman"/>
          <w:sz w:val="24"/>
          <w:szCs w:val="24"/>
        </w:rPr>
        <w:t xml:space="preserve"> ve Doktora eğitimine devam etmektedir.) olmak üzere toplam 39 öğretim elemanı ile eğitim-öğretim hizmetini yürütmektedir. Fakültemiz, Üniversitemizin gözde bir fakültesi olma yolunda emin adımlarla ilerlemektedir.</w:t>
      </w:r>
    </w:p>
    <w:p w14:paraId="5F0DB927" w14:textId="77777777" w:rsidR="00B01DA5" w:rsidRPr="00B01DA5" w:rsidRDefault="00B01DA5" w:rsidP="00B01DA5">
      <w:pPr>
        <w:tabs>
          <w:tab w:val="left" w:pos="567"/>
        </w:tabs>
        <w:spacing w:before="180" w:after="180" w:line="360" w:lineRule="auto"/>
        <w:jc w:val="both"/>
        <w:rPr>
          <w:rFonts w:ascii="Times New Roman" w:hAnsi="Times New Roman" w:cs="Times New Roman"/>
          <w:sz w:val="24"/>
          <w:szCs w:val="24"/>
        </w:rPr>
      </w:pPr>
      <w:r w:rsidRPr="00B01DA5">
        <w:rPr>
          <w:rFonts w:ascii="Times New Roman" w:hAnsi="Times New Roman" w:cs="Times New Roman"/>
          <w:sz w:val="24"/>
          <w:szCs w:val="24"/>
        </w:rPr>
        <w:tab/>
        <w:t xml:space="preserve">Fakültemizin kuruluşunda emeği geçenleri minnetle anar, Fakültemizin gelişmesine yönelik çalışmalarından ve desteklerinden dolayı Üniversitemiz Rektörü Sayın </w:t>
      </w:r>
      <w:proofErr w:type="spellStart"/>
      <w:r w:rsidRPr="00B01DA5">
        <w:rPr>
          <w:rFonts w:ascii="Times New Roman" w:hAnsi="Times New Roman" w:cs="Times New Roman"/>
          <w:sz w:val="24"/>
          <w:szCs w:val="24"/>
        </w:rPr>
        <w:t>Prof.Dr</w:t>
      </w:r>
      <w:proofErr w:type="spellEnd"/>
      <w:r w:rsidRPr="00B01DA5">
        <w:rPr>
          <w:rFonts w:ascii="Times New Roman" w:hAnsi="Times New Roman" w:cs="Times New Roman"/>
          <w:sz w:val="24"/>
          <w:szCs w:val="24"/>
        </w:rPr>
        <w:t xml:space="preserve">. Yılmaz </w:t>
      </w:r>
      <w:proofErr w:type="spellStart"/>
      <w:r w:rsidRPr="00B01DA5">
        <w:rPr>
          <w:rFonts w:ascii="Times New Roman" w:hAnsi="Times New Roman" w:cs="Times New Roman"/>
          <w:sz w:val="24"/>
          <w:szCs w:val="24"/>
        </w:rPr>
        <w:t>CAN’a</w:t>
      </w:r>
      <w:proofErr w:type="spellEnd"/>
      <w:r w:rsidRPr="00B01DA5">
        <w:rPr>
          <w:rFonts w:ascii="Times New Roman" w:hAnsi="Times New Roman" w:cs="Times New Roman"/>
          <w:sz w:val="24"/>
          <w:szCs w:val="24"/>
        </w:rPr>
        <w:t xml:space="preserve"> teşekkürlerimi sunarım.</w:t>
      </w:r>
    </w:p>
    <w:p w14:paraId="33C30A54" w14:textId="2C84EA9B" w:rsidR="0096571D" w:rsidRPr="00B01DA5" w:rsidRDefault="00B01DA5" w:rsidP="00B01DA5">
      <w:pPr>
        <w:tabs>
          <w:tab w:val="left" w:pos="567"/>
        </w:tabs>
        <w:jc w:val="both"/>
        <w:rPr>
          <w:rFonts w:ascii="Times New Roman" w:hAnsi="Times New Roman" w:cs="Times New Roman"/>
          <w:sz w:val="24"/>
          <w:szCs w:val="24"/>
        </w:rPr>
      </w:pPr>
      <w:r w:rsidRPr="00B01DA5">
        <w:rPr>
          <w:rFonts w:ascii="Times New Roman" w:hAnsi="Times New Roman" w:cs="Times New Roman"/>
          <w:sz w:val="24"/>
          <w:szCs w:val="24"/>
        </w:rPr>
        <w:tab/>
        <w:t>Bu raporda Fakültemizin mevcut durumuna, yapılan çalışmalara ve bütçe uygulamalarına yer verilmiştir. Faaliyet raporunun amacına ulaşmasını temenni eder, saygılar sunarım.</w:t>
      </w:r>
    </w:p>
    <w:p w14:paraId="6ACA7030" w14:textId="77777777" w:rsidR="00B01DA5" w:rsidRPr="00B01DA5" w:rsidRDefault="00B01DA5" w:rsidP="00B01DA5">
      <w:pPr>
        <w:tabs>
          <w:tab w:val="left" w:pos="567"/>
        </w:tabs>
        <w:jc w:val="both"/>
        <w:rPr>
          <w:rFonts w:ascii="Times New Roman" w:hAnsi="Times New Roman" w:cs="Times New Roman"/>
          <w:sz w:val="24"/>
          <w:szCs w:val="24"/>
        </w:rPr>
      </w:pPr>
    </w:p>
    <w:p w14:paraId="4F8EC07C" w14:textId="35C6B911" w:rsidR="0096571D" w:rsidRPr="00B01DA5" w:rsidRDefault="00B01DA5" w:rsidP="00B01DA5">
      <w:pPr>
        <w:spacing w:before="280" w:after="280"/>
        <w:ind w:left="5760" w:firstLine="720"/>
        <w:jc w:val="both"/>
        <w:rPr>
          <w:rFonts w:ascii="Times New Roman" w:hAnsi="Times New Roman" w:cs="Times New Roman"/>
          <w:sz w:val="24"/>
          <w:szCs w:val="24"/>
        </w:rPr>
      </w:pPr>
      <w:r w:rsidRPr="00B01DA5">
        <w:rPr>
          <w:rFonts w:ascii="Times New Roman" w:hAnsi="Times New Roman" w:cs="Times New Roman"/>
          <w:sz w:val="24"/>
          <w:szCs w:val="24"/>
        </w:rPr>
        <w:t xml:space="preserve">     </w:t>
      </w:r>
      <w:r w:rsidR="00997B40">
        <w:rPr>
          <w:rFonts w:ascii="Times New Roman" w:hAnsi="Times New Roman" w:cs="Times New Roman"/>
          <w:sz w:val="24"/>
          <w:szCs w:val="24"/>
        </w:rPr>
        <w:t xml:space="preserve">          </w:t>
      </w:r>
      <w:proofErr w:type="spellStart"/>
      <w:r w:rsidR="00997B40">
        <w:rPr>
          <w:rFonts w:ascii="Times New Roman" w:hAnsi="Times New Roman" w:cs="Times New Roman"/>
          <w:sz w:val="24"/>
          <w:szCs w:val="24"/>
        </w:rPr>
        <w:t>Doç.Dr</w:t>
      </w:r>
      <w:proofErr w:type="spellEnd"/>
      <w:r w:rsidR="00997B40">
        <w:rPr>
          <w:rFonts w:ascii="Times New Roman" w:hAnsi="Times New Roman" w:cs="Times New Roman"/>
          <w:sz w:val="24"/>
          <w:szCs w:val="24"/>
        </w:rPr>
        <w:t>. Mustafa TUNÇER</w:t>
      </w:r>
      <w:r w:rsidR="00997B40">
        <w:rPr>
          <w:rFonts w:ascii="Times New Roman" w:hAnsi="Times New Roman" w:cs="Times New Roman"/>
          <w:sz w:val="24"/>
          <w:szCs w:val="24"/>
        </w:rPr>
        <w:tab/>
      </w:r>
      <w:r w:rsidR="00997B40">
        <w:rPr>
          <w:rFonts w:ascii="Times New Roman" w:hAnsi="Times New Roman" w:cs="Times New Roman"/>
          <w:sz w:val="24"/>
          <w:szCs w:val="24"/>
        </w:rPr>
        <w:tab/>
      </w:r>
      <w:r w:rsidR="00997B40">
        <w:rPr>
          <w:rFonts w:ascii="Times New Roman" w:hAnsi="Times New Roman" w:cs="Times New Roman"/>
          <w:sz w:val="24"/>
          <w:szCs w:val="24"/>
        </w:rPr>
        <w:tab/>
      </w:r>
      <w:r w:rsidR="00997B40">
        <w:rPr>
          <w:rFonts w:ascii="Times New Roman" w:hAnsi="Times New Roman" w:cs="Times New Roman"/>
          <w:sz w:val="24"/>
          <w:szCs w:val="24"/>
        </w:rPr>
        <w:tab/>
        <w:t xml:space="preserve">     </w:t>
      </w:r>
      <w:r w:rsidRPr="00B01DA5">
        <w:rPr>
          <w:rFonts w:ascii="Times New Roman" w:hAnsi="Times New Roman" w:cs="Times New Roman"/>
          <w:sz w:val="24"/>
          <w:szCs w:val="24"/>
        </w:rPr>
        <w:t>Dekan</w:t>
      </w:r>
      <w:r w:rsidR="00997B40">
        <w:rPr>
          <w:rFonts w:ascii="Times New Roman" w:hAnsi="Times New Roman" w:cs="Times New Roman"/>
          <w:sz w:val="24"/>
          <w:szCs w:val="24"/>
        </w:rPr>
        <w:t xml:space="preserve"> V.</w:t>
      </w:r>
    </w:p>
    <w:p w14:paraId="327B2FDC" w14:textId="3AA1C334" w:rsidR="0096571D" w:rsidRDefault="00B01DA5">
      <w:pPr>
        <w:spacing w:before="280" w:after="280"/>
        <w:jc w:val="both"/>
      </w:pPr>
      <w:r>
        <w:tab/>
      </w:r>
      <w:r>
        <w:tab/>
      </w:r>
      <w:r>
        <w:tab/>
      </w:r>
      <w:r>
        <w:tab/>
      </w:r>
      <w:r>
        <w:tab/>
      </w:r>
      <w:r>
        <w:tab/>
      </w:r>
      <w:r>
        <w:tab/>
      </w:r>
      <w:r>
        <w:tab/>
      </w:r>
      <w:r>
        <w:tab/>
      </w:r>
      <w:r>
        <w:tab/>
        <w:t xml:space="preserve">     </w:t>
      </w:r>
    </w:p>
    <w:p w14:paraId="3AE7EA75" w14:textId="77777777" w:rsidR="0096571D" w:rsidRDefault="00257CAA">
      <w:pPr>
        <w:pBdr>
          <w:top w:val="nil"/>
          <w:left w:val="nil"/>
          <w:bottom w:val="nil"/>
          <w:right w:val="nil"/>
          <w:between w:val="nil"/>
        </w:pBdr>
        <w:tabs>
          <w:tab w:val="left" w:pos="2340"/>
        </w:tabs>
        <w:spacing w:before="280" w:after="280"/>
        <w:jc w:val="both"/>
        <w:rPr>
          <w:color w:val="000000"/>
        </w:rPr>
      </w:pPr>
      <w:bookmarkStart w:id="3" w:name="1t3h5sf" w:colFirst="0" w:colLast="0"/>
      <w:bookmarkEnd w:id="3"/>
      <w:r>
        <w:rPr>
          <w:color w:val="000000"/>
        </w:rPr>
        <w:br/>
      </w:r>
    </w:p>
    <w:p w14:paraId="62CFC663" w14:textId="77777777" w:rsidR="00B01DA5" w:rsidRDefault="00B01DA5">
      <w:pPr>
        <w:pBdr>
          <w:top w:val="nil"/>
          <w:left w:val="nil"/>
          <w:bottom w:val="nil"/>
          <w:right w:val="nil"/>
          <w:between w:val="nil"/>
        </w:pBdr>
        <w:tabs>
          <w:tab w:val="left" w:pos="2340"/>
        </w:tabs>
        <w:spacing w:before="280" w:after="280"/>
        <w:jc w:val="both"/>
        <w:rPr>
          <w:color w:val="000000"/>
        </w:rPr>
      </w:pPr>
    </w:p>
    <w:p w14:paraId="57FAAB84" w14:textId="77777777" w:rsidR="00B01DA5" w:rsidRDefault="00B01DA5">
      <w:pPr>
        <w:pBdr>
          <w:top w:val="nil"/>
          <w:left w:val="nil"/>
          <w:bottom w:val="nil"/>
          <w:right w:val="nil"/>
          <w:between w:val="nil"/>
        </w:pBdr>
        <w:tabs>
          <w:tab w:val="left" w:pos="2340"/>
        </w:tabs>
        <w:spacing w:before="280" w:after="280"/>
        <w:jc w:val="both"/>
        <w:rPr>
          <w:color w:val="000000"/>
        </w:rPr>
      </w:pPr>
    </w:p>
    <w:p w14:paraId="4D520E89" w14:textId="77777777" w:rsidR="00B01DA5" w:rsidRDefault="00B01DA5">
      <w:pPr>
        <w:pBdr>
          <w:top w:val="nil"/>
          <w:left w:val="nil"/>
          <w:bottom w:val="nil"/>
          <w:right w:val="nil"/>
          <w:between w:val="nil"/>
        </w:pBdr>
        <w:tabs>
          <w:tab w:val="left" w:pos="2340"/>
        </w:tabs>
        <w:spacing w:before="280" w:after="280"/>
        <w:jc w:val="both"/>
        <w:rPr>
          <w:color w:val="000000"/>
        </w:rPr>
      </w:pPr>
    </w:p>
    <w:p w14:paraId="032F90AC" w14:textId="5AA40E91" w:rsidR="0096571D" w:rsidRDefault="00257CAA" w:rsidP="0026080B">
      <w:pPr>
        <w:pStyle w:val="FR-1"/>
      </w:pPr>
      <w:r>
        <w:lastRenderedPageBreak/>
        <w:t>I- GENEL BİLGİLER</w:t>
      </w:r>
    </w:p>
    <w:p w14:paraId="11709B1E" w14:textId="77777777" w:rsidR="00B01DA5" w:rsidRPr="00B01DA5" w:rsidRDefault="00257CAA" w:rsidP="00B01DA5">
      <w:pPr>
        <w:tabs>
          <w:tab w:val="left" w:pos="567"/>
        </w:tabs>
        <w:spacing w:line="360" w:lineRule="auto"/>
        <w:jc w:val="both"/>
        <w:rPr>
          <w:rFonts w:ascii="Times New Roman" w:hAnsi="Times New Roman" w:cs="Times New Roman"/>
          <w:sz w:val="24"/>
          <w:szCs w:val="24"/>
        </w:rPr>
      </w:pPr>
      <w:bookmarkStart w:id="4" w:name="_2s8eyo1" w:colFirst="0" w:colLast="0"/>
      <w:bookmarkEnd w:id="4"/>
      <w:r>
        <w:tab/>
      </w:r>
      <w:r w:rsidR="00B01DA5" w:rsidRPr="00B01DA5">
        <w:rPr>
          <w:rFonts w:ascii="Times New Roman" w:hAnsi="Times New Roman" w:cs="Times New Roman"/>
          <w:sz w:val="24"/>
          <w:szCs w:val="24"/>
        </w:rPr>
        <w:t>İslami İlimler Fakültesi, 08.09.2012 tarih ve 28405 sayılı Resmi Gazete ’de yayınlanarak yürürlüğe giren Bakanlar Kurulu’nun 25.07.2012 tarih ve 2012/3527 Sayılı Kararı ile Giresun Üniversitesine bağlı olarak kurulmuştur.</w:t>
      </w:r>
    </w:p>
    <w:p w14:paraId="52CDDAE5" w14:textId="27FB9382" w:rsidR="0096571D" w:rsidRPr="00B01DA5" w:rsidRDefault="00B01DA5" w:rsidP="00B01DA5">
      <w:pPr>
        <w:tabs>
          <w:tab w:val="left" w:pos="567"/>
        </w:tabs>
        <w:jc w:val="both"/>
        <w:rPr>
          <w:rFonts w:ascii="Times New Roman" w:hAnsi="Times New Roman" w:cs="Times New Roman"/>
          <w:sz w:val="24"/>
          <w:szCs w:val="24"/>
        </w:rPr>
      </w:pPr>
      <w:r w:rsidRPr="00B01DA5">
        <w:rPr>
          <w:rFonts w:ascii="Times New Roman" w:hAnsi="Times New Roman" w:cs="Times New Roman"/>
          <w:sz w:val="24"/>
          <w:szCs w:val="24"/>
        </w:rPr>
        <w:tab/>
        <w:t>Fakültemiz, İlköğretim Din Kültürü ve Ahlak Bilgisi Eğitimi Bölümüne 2013-2014 eğitim-öğretim yılında 160 öğrenci, İslami İlimler Programına ise 2014-2015 eğitim-öğretim yılında 76 öğrenci ile lisans düzeyinde eğitim-öğretime başlamıştır. Halen 930 öğrenci mevcudu ve 39 öğretim elemanı ile eğitim-öğretim faaliyetine devam etmektedir. Fakültemiz ilk mezunlarını 2016-2017 eğitim-öğretim yılı bahar dönemi sonunda vermeye başlamıştır</w:t>
      </w:r>
    </w:p>
    <w:p w14:paraId="3E5356D0" w14:textId="3C36ADAC" w:rsidR="0096571D" w:rsidRDefault="0026080B" w:rsidP="00AD03C3">
      <w:pPr>
        <w:pStyle w:val="FR-2"/>
        <w:numPr>
          <w:ilvl w:val="0"/>
          <w:numId w:val="7"/>
        </w:numPr>
      </w:pPr>
      <w:r>
        <w:t xml:space="preserve">Misyon ve Vizyon </w:t>
      </w:r>
    </w:p>
    <w:p w14:paraId="60B99A24" w14:textId="77777777" w:rsidR="00B01DA5" w:rsidRPr="00B01DA5" w:rsidRDefault="00B01DA5" w:rsidP="00B01DA5">
      <w:pPr>
        <w:keepNext/>
        <w:pBdr>
          <w:top w:val="nil"/>
          <w:left w:val="nil"/>
          <w:bottom w:val="nil"/>
          <w:right w:val="nil"/>
          <w:between w:val="nil"/>
        </w:pBdr>
        <w:spacing w:line="360" w:lineRule="auto"/>
        <w:ind w:firstLine="360"/>
        <w:jc w:val="both"/>
        <w:rPr>
          <w:rFonts w:ascii="Times New Roman" w:hAnsi="Times New Roman" w:cs="Times New Roman"/>
          <w:b/>
          <w:color w:val="000000"/>
          <w:sz w:val="24"/>
          <w:szCs w:val="24"/>
        </w:rPr>
      </w:pPr>
      <w:r w:rsidRPr="00B01DA5">
        <w:rPr>
          <w:rFonts w:ascii="Times New Roman" w:hAnsi="Times New Roman" w:cs="Times New Roman"/>
          <w:b/>
          <w:sz w:val="24"/>
          <w:szCs w:val="24"/>
        </w:rPr>
        <w:t xml:space="preserve">Misyon: </w:t>
      </w:r>
      <w:r w:rsidRPr="00B01DA5">
        <w:rPr>
          <w:rFonts w:ascii="Times New Roman" w:hAnsi="Times New Roman" w:cs="Times New Roman"/>
          <w:sz w:val="24"/>
          <w:szCs w:val="24"/>
        </w:rPr>
        <w:t>İslami İlimlerin, dinin ana kaynaklarına bağlı kalınarak etkili bir şekilde kavranıp özümsenmesini sağlamaya dönük akademik çalışmalar yapmak ve bu çalışma bilincini fakülte bünyesinde yerleştirmek,</w:t>
      </w:r>
    </w:p>
    <w:p w14:paraId="4B5B32CA" w14:textId="77777777" w:rsidR="00B01DA5" w:rsidRPr="00B01DA5" w:rsidRDefault="00B01DA5" w:rsidP="00B01DA5">
      <w:pPr>
        <w:spacing w:line="360" w:lineRule="auto"/>
        <w:ind w:firstLine="360"/>
        <w:jc w:val="both"/>
        <w:rPr>
          <w:rFonts w:ascii="Times New Roman" w:hAnsi="Times New Roman" w:cs="Times New Roman"/>
          <w:sz w:val="24"/>
          <w:szCs w:val="24"/>
        </w:rPr>
      </w:pPr>
      <w:r w:rsidRPr="00B01DA5">
        <w:rPr>
          <w:rFonts w:ascii="Times New Roman" w:hAnsi="Times New Roman" w:cs="Times New Roman"/>
          <w:sz w:val="24"/>
          <w:szCs w:val="24"/>
        </w:rPr>
        <w:t>Fakülte öğrencilerinin yetiştirilmesinde olduğu kadar başta Giresun ve çevresi olmak üzere ulusal ve uluslararası sahada ihtiyaç duyulan alanlarda bilimsel katkıyı sağlamak,</w:t>
      </w:r>
    </w:p>
    <w:p w14:paraId="04B855D0" w14:textId="77777777" w:rsidR="00B01DA5" w:rsidRPr="00B01DA5" w:rsidRDefault="00B01DA5" w:rsidP="00B01DA5">
      <w:pPr>
        <w:spacing w:line="360" w:lineRule="auto"/>
        <w:ind w:firstLine="360"/>
        <w:jc w:val="both"/>
        <w:rPr>
          <w:rFonts w:ascii="Times New Roman" w:hAnsi="Times New Roman" w:cs="Times New Roman"/>
          <w:sz w:val="24"/>
          <w:szCs w:val="24"/>
        </w:rPr>
      </w:pPr>
      <w:r w:rsidRPr="00B01DA5">
        <w:rPr>
          <w:rFonts w:ascii="Times New Roman" w:hAnsi="Times New Roman" w:cs="Times New Roman"/>
          <w:sz w:val="24"/>
          <w:szCs w:val="24"/>
        </w:rPr>
        <w:t>İslami ilimlerde araştırma yapmak ve fakültenin küresel anlamda etkinliğinin artırılması için gerekli dil, güncel yöntem ve teknikler gibi yeterliliklerin kazanılmasına yönelik planlar yapmak, projeler üretmek ve önlemler almak,</w:t>
      </w:r>
    </w:p>
    <w:p w14:paraId="2EC0CBA7" w14:textId="77777777" w:rsidR="00B01DA5" w:rsidRPr="00B01DA5" w:rsidRDefault="00B01DA5" w:rsidP="00B01DA5">
      <w:pPr>
        <w:spacing w:line="360" w:lineRule="auto"/>
        <w:ind w:firstLine="360"/>
        <w:jc w:val="both"/>
        <w:rPr>
          <w:rFonts w:ascii="Times New Roman" w:hAnsi="Times New Roman" w:cs="Times New Roman"/>
          <w:sz w:val="24"/>
          <w:szCs w:val="24"/>
        </w:rPr>
      </w:pPr>
      <w:r w:rsidRPr="00B01DA5">
        <w:rPr>
          <w:rFonts w:ascii="Times New Roman" w:hAnsi="Times New Roman" w:cs="Times New Roman"/>
          <w:sz w:val="24"/>
          <w:szCs w:val="24"/>
        </w:rPr>
        <w:t>Değişen hayat şartlarının bilincinde, yeni bilimsel yaklaşımlar ve bunların altındaki felsefi temellerin farkında olan; bölgede ve Karadeniz havzasında İslami ilimlerin ışığında araştıran, bilen, farklılıklara açık, tarihi köklerinden haberdar, bugünü kavrayan ve yarına yönelik öngörülerde bulunan bireyler yetiştirmek,</w:t>
      </w:r>
    </w:p>
    <w:p w14:paraId="170AD3C8" w14:textId="52A95DF3" w:rsidR="00B01DA5" w:rsidRPr="00B01DA5" w:rsidRDefault="00B01DA5" w:rsidP="00B01DA5">
      <w:pPr>
        <w:spacing w:line="360" w:lineRule="auto"/>
        <w:ind w:firstLine="360"/>
        <w:jc w:val="both"/>
        <w:rPr>
          <w:rFonts w:ascii="Times New Roman" w:hAnsi="Times New Roman" w:cs="Times New Roman"/>
          <w:sz w:val="24"/>
          <w:szCs w:val="24"/>
        </w:rPr>
      </w:pPr>
      <w:r w:rsidRPr="00B01DA5">
        <w:rPr>
          <w:rFonts w:ascii="Times New Roman" w:hAnsi="Times New Roman" w:cs="Times New Roman"/>
          <w:sz w:val="24"/>
          <w:szCs w:val="24"/>
        </w:rPr>
        <w:t>Fakülte hizmetlerinin yanında, Milli Eğitim Bakanlığı, Diyanet İşleri Başkanlığı, bilimsel ve kültürel sahada çalışmaları olan resmi ve sivil toplum örgütleri ile işbirliği yapmak ve kamusal kurum ve tüm sivil toplum kuruluşlarıyla eşgüdüm içerisinde toplum yararına çalışmalar yapmak ve gerekli katkıyı sağlamak,</w:t>
      </w:r>
      <w:r>
        <w:rPr>
          <w:rFonts w:ascii="Times New Roman" w:hAnsi="Times New Roman" w:cs="Times New Roman"/>
          <w:sz w:val="24"/>
          <w:szCs w:val="24"/>
        </w:rPr>
        <w:t xml:space="preserve"> </w:t>
      </w:r>
      <w:r w:rsidRPr="00B01DA5">
        <w:rPr>
          <w:rFonts w:ascii="Times New Roman" w:hAnsi="Times New Roman" w:cs="Times New Roman"/>
          <w:sz w:val="24"/>
          <w:szCs w:val="24"/>
        </w:rPr>
        <w:t>Fakültede şeffaflık, adalet, karşılıklı saygı, paylaşım, katılım, işbirliği ve sorumluluk bilinci gibi erdemlerin etkin olduğu demokratik bir yönetim anlayışı oluşturmaktır.</w:t>
      </w:r>
    </w:p>
    <w:p w14:paraId="55DF7C5F" w14:textId="29105322" w:rsidR="00A80359" w:rsidRPr="00B01DA5" w:rsidRDefault="00B01DA5" w:rsidP="00B01DA5">
      <w:pPr>
        <w:pBdr>
          <w:left w:val="nil"/>
          <w:bottom w:val="nil"/>
          <w:right w:val="nil"/>
          <w:between w:val="nil"/>
        </w:pBdr>
        <w:tabs>
          <w:tab w:val="left" w:pos="2340"/>
        </w:tabs>
        <w:spacing w:before="280" w:after="280"/>
        <w:jc w:val="both"/>
        <w:rPr>
          <w:rFonts w:ascii="Times New Roman" w:hAnsi="Times New Roman" w:cs="Times New Roman"/>
          <w:color w:val="000000"/>
          <w:sz w:val="24"/>
          <w:szCs w:val="24"/>
        </w:rPr>
      </w:pPr>
      <w:r w:rsidRPr="00B01DA5">
        <w:rPr>
          <w:rFonts w:ascii="Times New Roman" w:hAnsi="Times New Roman" w:cs="Times New Roman"/>
          <w:b/>
          <w:sz w:val="24"/>
          <w:szCs w:val="24"/>
        </w:rPr>
        <w:t xml:space="preserve">        </w:t>
      </w:r>
      <w:proofErr w:type="gramStart"/>
      <w:r w:rsidRPr="00B01DA5">
        <w:rPr>
          <w:rFonts w:ascii="Times New Roman" w:hAnsi="Times New Roman" w:cs="Times New Roman"/>
          <w:b/>
          <w:sz w:val="24"/>
          <w:szCs w:val="24"/>
        </w:rPr>
        <w:t xml:space="preserve">Vizyon: </w:t>
      </w:r>
      <w:r w:rsidRPr="00B01DA5">
        <w:rPr>
          <w:rFonts w:ascii="Times New Roman" w:hAnsi="Times New Roman" w:cs="Times New Roman"/>
          <w:sz w:val="24"/>
          <w:szCs w:val="24"/>
        </w:rPr>
        <w:t>İslam dininin temel kaynaklarından ve bilimsel verilerden hareketle; akademik araştırmalar yaparak İslami ilimlerin doğru anlaşılması, kavranması ve ilkelerin içselleştirilmesi suretiyle, bilimsel birikimden ve tarihi geçmişinden haberdar, çağın ihtiyaçlarını kavrayan, çevresini aydınlatan ve gelecek için planları olan, proje üreten, toplumun tüm katanlarına hitap edecek bireyler yetiştiren nite</w:t>
      </w:r>
      <w:r>
        <w:rPr>
          <w:rFonts w:ascii="Times New Roman" w:hAnsi="Times New Roman" w:cs="Times New Roman"/>
          <w:sz w:val="24"/>
          <w:szCs w:val="24"/>
        </w:rPr>
        <w:t>likli ve öncü bir fakülte olmak.</w:t>
      </w:r>
      <w:proofErr w:type="gramEnd"/>
    </w:p>
    <w:p w14:paraId="646CE4A0" w14:textId="58896E58" w:rsidR="0096571D" w:rsidRPr="0026080B" w:rsidRDefault="0026080B" w:rsidP="00AD03C3">
      <w:pPr>
        <w:pStyle w:val="FR-2"/>
        <w:numPr>
          <w:ilvl w:val="0"/>
          <w:numId w:val="7"/>
        </w:numPr>
      </w:pPr>
      <w:bookmarkStart w:id="5" w:name="_17dp8vu" w:colFirst="0" w:colLast="0"/>
      <w:bookmarkEnd w:id="5"/>
      <w:r>
        <w:lastRenderedPageBreak/>
        <w:t xml:space="preserve">Yetki, Görev ve Sorumluluklar </w:t>
      </w:r>
    </w:p>
    <w:p w14:paraId="5E7FD9F6" w14:textId="39DB695F" w:rsidR="00B01DA5" w:rsidRPr="00B01DA5" w:rsidRDefault="00B01DA5" w:rsidP="00B01DA5">
      <w:pPr>
        <w:pBdr>
          <w:top w:val="nil"/>
          <w:left w:val="nil"/>
          <w:bottom w:val="nil"/>
          <w:right w:val="nil"/>
          <w:between w:val="nil"/>
        </w:pBdr>
        <w:tabs>
          <w:tab w:val="left" w:pos="2340"/>
        </w:tabs>
        <w:spacing w:line="360" w:lineRule="auto"/>
        <w:jc w:val="both"/>
        <w:rPr>
          <w:rFonts w:ascii="Times New Roman" w:hAnsi="Times New Roman" w:cs="Times New Roman"/>
          <w:sz w:val="24"/>
          <w:szCs w:val="24"/>
        </w:rPr>
      </w:pPr>
      <w:r>
        <w:rPr>
          <w:b/>
          <w:color w:val="000000"/>
        </w:rPr>
        <w:t xml:space="preserve">               </w:t>
      </w:r>
      <w:r w:rsidRPr="00B01DA5">
        <w:rPr>
          <w:rFonts w:ascii="Times New Roman" w:hAnsi="Times New Roman" w:cs="Times New Roman"/>
          <w:sz w:val="24"/>
          <w:szCs w:val="24"/>
        </w:rPr>
        <w:t xml:space="preserve">Yukarıda anılan </w:t>
      </w:r>
      <w:proofErr w:type="gramStart"/>
      <w:r w:rsidRPr="00B01DA5">
        <w:rPr>
          <w:rFonts w:ascii="Times New Roman" w:hAnsi="Times New Roman" w:cs="Times New Roman"/>
          <w:sz w:val="24"/>
          <w:szCs w:val="24"/>
        </w:rPr>
        <w:t>misyonu</w:t>
      </w:r>
      <w:proofErr w:type="gramEnd"/>
      <w:r w:rsidRPr="00B01DA5">
        <w:rPr>
          <w:rFonts w:ascii="Times New Roman" w:hAnsi="Times New Roman" w:cs="Times New Roman"/>
          <w:sz w:val="24"/>
          <w:szCs w:val="24"/>
        </w:rPr>
        <w:t xml:space="preserve"> yerine getirme görevi başta Fakülte yönetimi olmak üzere ilgili tüm bölüm başkanları ve öğretim elemanlarınındır.</w:t>
      </w:r>
    </w:p>
    <w:p w14:paraId="155807B0" w14:textId="36E940EF" w:rsidR="0096571D" w:rsidRPr="00B01DA5" w:rsidRDefault="00B01DA5" w:rsidP="00B01DA5">
      <w:pPr>
        <w:pBdr>
          <w:top w:val="nil"/>
          <w:left w:val="nil"/>
          <w:bottom w:val="nil"/>
          <w:right w:val="nil"/>
          <w:between w:val="nil"/>
        </w:pBdr>
        <w:tabs>
          <w:tab w:val="left" w:pos="2340"/>
        </w:tabs>
        <w:spacing w:line="360" w:lineRule="auto"/>
        <w:ind w:firstLine="708"/>
        <w:jc w:val="both"/>
        <w:rPr>
          <w:rFonts w:ascii="Times New Roman" w:hAnsi="Times New Roman" w:cs="Times New Roman"/>
          <w:color w:val="000000"/>
          <w:sz w:val="24"/>
          <w:szCs w:val="24"/>
        </w:rPr>
      </w:pPr>
      <w:r w:rsidRPr="00B01DA5">
        <w:rPr>
          <w:rFonts w:ascii="Times New Roman" w:hAnsi="Times New Roman" w:cs="Times New Roman"/>
          <w:sz w:val="24"/>
          <w:szCs w:val="24"/>
        </w:rPr>
        <w:t>Öğrencilere ve üst yöneticilere karşı birinci derecede sorumlu olan ise Fakülte yönetimidir. Yürütme yetkisi, Fakülte Yönetim Kurulu ile birlikte kullanılmak üzere Fakülte Dekanına aittir. Harcama yetkilisi Fakülte Dekanıdır.</w:t>
      </w:r>
    </w:p>
    <w:p w14:paraId="6D2B993E" w14:textId="2ECA6E4E" w:rsidR="0096571D" w:rsidRPr="00A81197" w:rsidRDefault="00257CAA" w:rsidP="00AD03C3">
      <w:pPr>
        <w:pStyle w:val="ListeParagraf"/>
        <w:numPr>
          <w:ilvl w:val="3"/>
          <w:numId w:val="2"/>
        </w:numPr>
        <w:pBdr>
          <w:top w:val="nil"/>
          <w:left w:val="nil"/>
          <w:bottom w:val="nil"/>
          <w:right w:val="nil"/>
          <w:between w:val="nil"/>
        </w:pBdr>
        <w:tabs>
          <w:tab w:val="left" w:pos="2340"/>
        </w:tabs>
        <w:ind w:left="709"/>
        <w:jc w:val="both"/>
        <w:rPr>
          <w:rStyle w:val="HafifBavuru"/>
        </w:rPr>
      </w:pPr>
      <w:r w:rsidRPr="00A81197">
        <w:rPr>
          <w:rStyle w:val="HafifBavuru"/>
        </w:rPr>
        <w:t>Yönetmelik ve Yönergeler</w:t>
      </w:r>
    </w:p>
    <w:p w14:paraId="6C6A597B" w14:textId="2D6CD89B" w:rsidR="00257CAA" w:rsidRPr="00D23F82" w:rsidRDefault="00257CAA" w:rsidP="00EE0DDF">
      <w:pPr>
        <w:tabs>
          <w:tab w:val="left" w:pos="2340"/>
        </w:tabs>
        <w:spacing w:line="290" w:lineRule="auto"/>
        <w:ind w:left="851" w:hanging="851"/>
        <w:rPr>
          <w:b/>
          <w:sz w:val="22"/>
          <w:szCs w:val="22"/>
        </w:rPr>
      </w:pPr>
      <w:r w:rsidRPr="00D23F82">
        <w:rPr>
          <w:b/>
          <w:sz w:val="22"/>
          <w:szCs w:val="22"/>
        </w:rPr>
        <w:t xml:space="preserve">Tablo 1. </w:t>
      </w:r>
      <w:proofErr w:type="gramStart"/>
      <w:r w:rsidR="009D7139">
        <w:rPr>
          <w:b/>
          <w:sz w:val="22"/>
          <w:szCs w:val="22"/>
        </w:rPr>
        <w:t xml:space="preserve">Yönetmelik </w:t>
      </w:r>
      <w:r w:rsidR="00B01DA5">
        <w:rPr>
          <w:b/>
          <w:sz w:val="22"/>
          <w:szCs w:val="22"/>
        </w:rPr>
        <w:t xml:space="preserve"> </w:t>
      </w:r>
      <w:r w:rsidR="009D7139">
        <w:rPr>
          <w:b/>
          <w:sz w:val="22"/>
          <w:szCs w:val="22"/>
        </w:rPr>
        <w:t>ve</w:t>
      </w:r>
      <w:proofErr w:type="gramEnd"/>
      <w:r w:rsidR="009D7139">
        <w:rPr>
          <w:b/>
          <w:sz w:val="22"/>
          <w:szCs w:val="22"/>
        </w:rPr>
        <w:t xml:space="preserve"> Yönergeler</w:t>
      </w:r>
      <w:r w:rsidRPr="00D23F82">
        <w:rPr>
          <w:b/>
          <w:sz w:val="22"/>
          <w:szCs w:val="22"/>
        </w:rPr>
        <w:t xml:space="preserve"> Tablosu</w:t>
      </w:r>
    </w:p>
    <w:tbl>
      <w:tblPr>
        <w:tblStyle w:val="GridTable4Accent1"/>
        <w:tblW w:w="10424" w:type="dxa"/>
        <w:tblLook w:val="04A0" w:firstRow="1" w:lastRow="0" w:firstColumn="1" w:lastColumn="0" w:noHBand="0" w:noVBand="1"/>
      </w:tblPr>
      <w:tblGrid>
        <w:gridCol w:w="601"/>
        <w:gridCol w:w="4337"/>
        <w:gridCol w:w="2882"/>
        <w:gridCol w:w="2604"/>
      </w:tblGrid>
      <w:tr w:rsidR="00994AD1" w:rsidRPr="00D23F82" w14:paraId="2220E7F2" w14:textId="5BDC4300" w:rsidTr="00B01DA5">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601" w:type="dxa"/>
            <w:tcBorders>
              <w:top w:val="single" w:sz="4" w:space="0" w:color="FFFFFF" w:themeColor="background1"/>
              <w:left w:val="nil"/>
              <w:bottom w:val="single" w:sz="4" w:space="0" w:color="FFFFFF" w:themeColor="background1"/>
              <w:right w:val="single" w:sz="4" w:space="0" w:color="FFFFFF" w:themeColor="background1"/>
            </w:tcBorders>
            <w:shd w:val="clear" w:color="auto" w:fill="1F497D" w:themeFill="text2"/>
            <w:vAlign w:val="center"/>
          </w:tcPr>
          <w:p w14:paraId="76278A69" w14:textId="3093580E" w:rsidR="00994AD1" w:rsidRPr="00D23F82" w:rsidRDefault="00994AD1" w:rsidP="009005E0">
            <w:pPr>
              <w:tabs>
                <w:tab w:val="left" w:pos="2340"/>
              </w:tabs>
              <w:spacing w:line="290" w:lineRule="auto"/>
              <w:jc w:val="center"/>
              <w:rPr>
                <w:rFonts w:asciiTheme="majorHAnsi" w:hAnsiTheme="majorHAnsi" w:cstheme="majorHAnsi"/>
              </w:rPr>
            </w:pPr>
            <w:r w:rsidRPr="0037302B">
              <w:t>SN</w:t>
            </w:r>
          </w:p>
        </w:tc>
        <w:tc>
          <w:tcPr>
            <w:tcW w:w="4337" w:type="dxa"/>
            <w:tcBorders>
              <w:top w:val="single" w:sz="4" w:space="0" w:color="FFFFFF" w:themeColor="background1"/>
              <w:left w:val="single" w:sz="4" w:space="0" w:color="FFFFFF" w:themeColor="background1"/>
              <w:bottom w:val="single" w:sz="4" w:space="0" w:color="FFFFFF" w:themeColor="background1"/>
            </w:tcBorders>
            <w:shd w:val="clear" w:color="auto" w:fill="1F497D" w:themeFill="text2"/>
            <w:vAlign w:val="center"/>
          </w:tcPr>
          <w:p w14:paraId="65F5CF5C" w14:textId="6F947154" w:rsidR="00994AD1" w:rsidRPr="00D23F82" w:rsidRDefault="00994AD1" w:rsidP="009005E0">
            <w:pPr>
              <w:tabs>
                <w:tab w:val="left" w:pos="2340"/>
              </w:tabs>
              <w:spacing w:line="29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37302B">
              <w:t>MEVZUATIN ADI</w:t>
            </w:r>
          </w:p>
        </w:tc>
        <w:tc>
          <w:tcPr>
            <w:tcW w:w="2882" w:type="dxa"/>
            <w:tcBorders>
              <w:top w:val="single" w:sz="4" w:space="0" w:color="FFFFFF" w:themeColor="background1"/>
              <w:left w:val="single" w:sz="4" w:space="0" w:color="FFFFFF" w:themeColor="background1"/>
              <w:bottom w:val="single" w:sz="4" w:space="0" w:color="FFFFFF" w:themeColor="background1"/>
            </w:tcBorders>
            <w:shd w:val="clear" w:color="auto" w:fill="1F497D" w:themeFill="text2"/>
            <w:vAlign w:val="center"/>
          </w:tcPr>
          <w:p w14:paraId="2B3F2B36" w14:textId="3BDFA8A2" w:rsidR="00994AD1" w:rsidRPr="00D23F82" w:rsidRDefault="00994AD1" w:rsidP="009005E0">
            <w:pPr>
              <w:tabs>
                <w:tab w:val="left" w:pos="2340"/>
              </w:tabs>
              <w:spacing w:line="29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37302B">
              <w:t>YÜRÜRLÜK</w:t>
            </w:r>
            <w:r>
              <w:t xml:space="preserve"> </w:t>
            </w:r>
            <w:r w:rsidRPr="0037302B">
              <w:t>TARİHİ</w:t>
            </w:r>
          </w:p>
        </w:tc>
        <w:tc>
          <w:tcPr>
            <w:tcW w:w="2604" w:type="dxa"/>
            <w:tcBorders>
              <w:top w:val="single" w:sz="4" w:space="0" w:color="FFFFFF" w:themeColor="background1"/>
              <w:left w:val="single" w:sz="4" w:space="0" w:color="FFFFFF" w:themeColor="background1"/>
              <w:bottom w:val="single" w:sz="4" w:space="0" w:color="FFFFFF" w:themeColor="background1"/>
              <w:right w:val="nil"/>
            </w:tcBorders>
            <w:shd w:val="clear" w:color="auto" w:fill="1F497D" w:themeFill="text2"/>
            <w:vAlign w:val="center"/>
          </w:tcPr>
          <w:p w14:paraId="08DD6526" w14:textId="77777777" w:rsidR="00994AD1" w:rsidRDefault="00994AD1" w:rsidP="009005E0">
            <w:pPr>
              <w:tabs>
                <w:tab w:val="left" w:pos="2340"/>
              </w:tabs>
              <w:spacing w:line="290" w:lineRule="auto"/>
              <w:jc w:val="center"/>
              <w:cnfStyle w:val="100000000000" w:firstRow="1" w:lastRow="0" w:firstColumn="0" w:lastColumn="0" w:oddVBand="0" w:evenVBand="0" w:oddHBand="0" w:evenHBand="0" w:firstRowFirstColumn="0" w:firstRowLastColumn="0" w:lastRowFirstColumn="0" w:lastRowLastColumn="0"/>
              <w:rPr>
                <w:b w:val="0"/>
                <w:bCs w:val="0"/>
              </w:rPr>
            </w:pPr>
            <w:r>
              <w:t>YÜRÜRLÜLÜK</w:t>
            </w:r>
          </w:p>
          <w:p w14:paraId="2C032DC5" w14:textId="2AA52183" w:rsidR="00994AD1" w:rsidRPr="0037302B" w:rsidRDefault="00994AD1" w:rsidP="009005E0">
            <w:pPr>
              <w:tabs>
                <w:tab w:val="left" w:pos="2340"/>
              </w:tabs>
              <w:spacing w:line="290" w:lineRule="auto"/>
              <w:jc w:val="center"/>
              <w:cnfStyle w:val="100000000000" w:firstRow="1" w:lastRow="0" w:firstColumn="0" w:lastColumn="0" w:oddVBand="0" w:evenVBand="0" w:oddHBand="0" w:evenHBand="0" w:firstRowFirstColumn="0" w:firstRowLastColumn="0" w:lastRowFirstColumn="0" w:lastRowLastColumn="0"/>
            </w:pPr>
            <w:r>
              <w:t>SAYISI</w:t>
            </w:r>
          </w:p>
        </w:tc>
      </w:tr>
      <w:tr w:rsidR="00B01DA5" w:rsidRPr="00D23F82" w14:paraId="5B11691C" w14:textId="10FF9F15" w:rsidTr="00B01DA5">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01" w:type="dxa"/>
            <w:vAlign w:val="center"/>
          </w:tcPr>
          <w:p w14:paraId="017EBB7C" w14:textId="13ED60EF" w:rsidR="00B01DA5" w:rsidRPr="00D23F82" w:rsidRDefault="00B01DA5" w:rsidP="009A7352">
            <w:pPr>
              <w:tabs>
                <w:tab w:val="left" w:pos="2340"/>
              </w:tabs>
              <w:spacing w:line="290" w:lineRule="auto"/>
              <w:jc w:val="center"/>
              <w:rPr>
                <w:rFonts w:asciiTheme="majorHAnsi" w:hAnsiTheme="majorHAnsi" w:cstheme="majorHAnsi"/>
                <w:b w:val="0"/>
              </w:rPr>
            </w:pPr>
            <w:r w:rsidRPr="0037302B">
              <w:t>1</w:t>
            </w:r>
          </w:p>
        </w:tc>
        <w:tc>
          <w:tcPr>
            <w:tcW w:w="4337" w:type="dxa"/>
          </w:tcPr>
          <w:p w14:paraId="75EB3306" w14:textId="7AEEDD4E" w:rsidR="00B01DA5" w:rsidRPr="00D23F82" w:rsidRDefault="00B01DA5" w:rsidP="009005E0">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Pr>
                <w:rFonts w:asciiTheme="majorHAnsi" w:hAnsiTheme="majorHAnsi" w:cstheme="majorHAnsi"/>
                <w:b/>
              </w:rPr>
              <w:t>İslami İlimler Fakültesi Zorunlu Arapça Hazırlık Sınıfı Eğitim-Öğretim ve Sınav Yönergesi</w:t>
            </w:r>
          </w:p>
        </w:tc>
        <w:tc>
          <w:tcPr>
            <w:tcW w:w="2882" w:type="dxa"/>
          </w:tcPr>
          <w:p w14:paraId="22056C15" w14:textId="38ACEDED" w:rsidR="00B01DA5" w:rsidRPr="00D23F82" w:rsidRDefault="00B01DA5" w:rsidP="009005E0">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Pr>
                <w:rFonts w:asciiTheme="majorHAnsi" w:hAnsiTheme="majorHAnsi" w:cstheme="majorHAnsi"/>
                <w:b/>
              </w:rPr>
              <w:t>09.10.2014</w:t>
            </w:r>
          </w:p>
        </w:tc>
        <w:tc>
          <w:tcPr>
            <w:tcW w:w="2604" w:type="dxa"/>
          </w:tcPr>
          <w:p w14:paraId="3986AB2A" w14:textId="5D307FC7" w:rsidR="00B01DA5" w:rsidRPr="00D23F82" w:rsidRDefault="00B01DA5" w:rsidP="009005E0">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Pr>
                <w:rFonts w:asciiTheme="majorHAnsi" w:hAnsiTheme="majorHAnsi" w:cstheme="majorHAnsi"/>
                <w:b/>
              </w:rPr>
              <w:t>2014-93/2</w:t>
            </w:r>
          </w:p>
        </w:tc>
      </w:tr>
    </w:tbl>
    <w:p w14:paraId="3ADA8B84" w14:textId="28A2D79A" w:rsidR="00664D47" w:rsidRDefault="00664D47">
      <w:pPr>
        <w:rPr>
          <w:b/>
          <w:color w:val="000000"/>
          <w:spacing w:val="15"/>
          <w:sz w:val="24"/>
        </w:rPr>
      </w:pPr>
    </w:p>
    <w:p w14:paraId="5B2CBFAF" w14:textId="37EF4D2C" w:rsidR="0096571D" w:rsidRDefault="0026080B" w:rsidP="00AD03C3">
      <w:pPr>
        <w:pStyle w:val="FR-2"/>
        <w:numPr>
          <w:ilvl w:val="0"/>
          <w:numId w:val="7"/>
        </w:numPr>
      </w:pPr>
      <w:r>
        <w:t>İdareye İlişkin Bilgiler</w:t>
      </w:r>
    </w:p>
    <w:p w14:paraId="68BEE9C1" w14:textId="6C7237E8" w:rsidR="0022069E" w:rsidRPr="00B01DA5" w:rsidRDefault="00257CAA" w:rsidP="00B01DA5">
      <w:pPr>
        <w:pStyle w:val="FR-3"/>
      </w:pPr>
      <w:bookmarkStart w:id="6" w:name="_26in1rg" w:colFirst="0" w:colLast="0"/>
      <w:bookmarkEnd w:id="6"/>
      <w:r>
        <w:t>1- Fiziksel Yapı</w:t>
      </w:r>
      <w:r>
        <w:rPr>
          <w:i/>
        </w:rPr>
        <w:t xml:space="preserve"> </w:t>
      </w:r>
      <w:bookmarkStart w:id="7" w:name="_lnxbz9" w:colFirst="0" w:colLast="0"/>
      <w:bookmarkEnd w:id="7"/>
    </w:p>
    <w:p w14:paraId="69C2115D" w14:textId="3D07280A" w:rsidR="0096571D" w:rsidRPr="00B54EC9" w:rsidRDefault="00B01DA5" w:rsidP="00B54EC9">
      <w:pPr>
        <w:ind w:firstLine="720"/>
        <w:jc w:val="both"/>
        <w:rPr>
          <w:b/>
          <w:bCs/>
          <w:color w:val="4F81BD" w:themeColor="accent1"/>
          <w:sz w:val="24"/>
        </w:rPr>
      </w:pPr>
      <w:r>
        <w:rPr>
          <w:rStyle w:val="HafifBavuru"/>
        </w:rPr>
        <w:t>1.1</w:t>
      </w:r>
      <w:r w:rsidR="00257CAA" w:rsidRPr="00CE48E7">
        <w:rPr>
          <w:rStyle w:val="HafifBavuru"/>
        </w:rPr>
        <w:t xml:space="preserve">- Eğitim Alanları </w:t>
      </w:r>
    </w:p>
    <w:p w14:paraId="55211DA9" w14:textId="1828395F" w:rsidR="0096571D" w:rsidRPr="00D23F82" w:rsidRDefault="00257CAA" w:rsidP="009A7352">
      <w:pPr>
        <w:ind w:firstLine="567"/>
        <w:jc w:val="both"/>
        <w:rPr>
          <w:b/>
          <w:sz w:val="22"/>
          <w:szCs w:val="22"/>
        </w:rPr>
      </w:pPr>
      <w:r w:rsidRPr="00D23F82">
        <w:rPr>
          <w:b/>
          <w:sz w:val="22"/>
          <w:szCs w:val="22"/>
        </w:rPr>
        <w:t xml:space="preserve">Tablo </w:t>
      </w:r>
      <w:r w:rsidR="00B01DA5">
        <w:rPr>
          <w:b/>
          <w:sz w:val="22"/>
          <w:szCs w:val="22"/>
        </w:rPr>
        <w:t>2</w:t>
      </w:r>
      <w:r w:rsidRPr="00D23F82">
        <w:rPr>
          <w:b/>
          <w:sz w:val="22"/>
          <w:szCs w:val="22"/>
        </w:rPr>
        <w:t>: Eğitim Alanı Sayıları</w:t>
      </w:r>
    </w:p>
    <w:tbl>
      <w:tblPr>
        <w:tblStyle w:val="56"/>
        <w:tblW w:w="9830" w:type="dxa"/>
        <w:jc w:val="center"/>
        <w:tblInd w:w="0" w:type="dxa"/>
        <w:tblBorders>
          <w:top w:val="nil"/>
          <w:left w:val="nil"/>
          <w:bottom w:val="nil"/>
          <w:right w:val="nil"/>
          <w:insideH w:val="nil"/>
          <w:insideV w:val="nil"/>
        </w:tblBorders>
        <w:tblLook w:val="0600" w:firstRow="0" w:lastRow="0" w:firstColumn="0" w:lastColumn="0" w:noHBand="1" w:noVBand="1"/>
      </w:tblPr>
      <w:tblGrid>
        <w:gridCol w:w="1535"/>
        <w:gridCol w:w="1186"/>
        <w:gridCol w:w="1186"/>
        <w:gridCol w:w="1186"/>
        <w:gridCol w:w="1186"/>
        <w:gridCol w:w="1186"/>
        <w:gridCol w:w="1289"/>
        <w:gridCol w:w="1076"/>
      </w:tblGrid>
      <w:tr w:rsidR="0096571D" w:rsidRPr="00D23F82" w14:paraId="730264CC" w14:textId="77777777" w:rsidTr="00CE48E7">
        <w:trPr>
          <w:trHeight w:val="211"/>
          <w:jc w:val="center"/>
        </w:trPr>
        <w:tc>
          <w:tcPr>
            <w:tcW w:w="0" w:type="auto"/>
            <w:vMerge w:val="restart"/>
            <w:tcBorders>
              <w:top w:val="single" w:sz="4" w:space="0" w:color="000000" w:themeColor="text1"/>
              <w:left w:val="single" w:sz="4" w:space="0" w:color="000000" w:themeColor="text1"/>
              <w:bottom w:val="single" w:sz="4" w:space="0" w:color="FFFFFF" w:themeColor="background1"/>
              <w:right w:val="single" w:sz="4" w:space="0" w:color="FFFFFF" w:themeColor="background1"/>
            </w:tcBorders>
            <w:shd w:val="clear" w:color="auto" w:fill="1F497D" w:themeFill="text2"/>
            <w:tcMar>
              <w:top w:w="100" w:type="dxa"/>
              <w:left w:w="80" w:type="dxa"/>
              <w:bottom w:w="100" w:type="dxa"/>
              <w:right w:w="80" w:type="dxa"/>
            </w:tcMar>
          </w:tcPr>
          <w:p w14:paraId="727BC66A" w14:textId="357387F6" w:rsidR="0096571D" w:rsidRPr="00D23F82" w:rsidRDefault="00257CAA" w:rsidP="0022069E">
            <w:pPr>
              <w:spacing w:before="0" w:after="0"/>
              <w:ind w:left="80"/>
              <w:jc w:val="center"/>
              <w:rPr>
                <w:rFonts w:asciiTheme="majorHAnsi" w:hAnsiTheme="majorHAnsi" w:cstheme="majorHAnsi"/>
                <w:b/>
                <w:color w:val="FFFFFF" w:themeColor="background1"/>
              </w:rPr>
            </w:pPr>
            <w:r w:rsidRPr="00D23F82">
              <w:rPr>
                <w:rFonts w:asciiTheme="majorHAnsi" w:hAnsiTheme="majorHAnsi" w:cstheme="majorHAnsi"/>
                <w:b/>
                <w:color w:val="FFFFFF" w:themeColor="background1"/>
              </w:rPr>
              <w:t>Eğitim Alanı</w:t>
            </w:r>
          </w:p>
        </w:tc>
        <w:tc>
          <w:tcPr>
            <w:tcW w:w="0" w:type="auto"/>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tcMar>
              <w:top w:w="100" w:type="dxa"/>
              <w:left w:w="80" w:type="dxa"/>
              <w:bottom w:w="100" w:type="dxa"/>
              <w:right w:w="80" w:type="dxa"/>
            </w:tcMar>
          </w:tcPr>
          <w:p w14:paraId="1177D18A" w14:textId="77777777" w:rsidR="0096571D" w:rsidRPr="00D23F82" w:rsidRDefault="00257CAA" w:rsidP="0022069E">
            <w:pPr>
              <w:spacing w:before="0" w:after="0"/>
              <w:ind w:left="80"/>
              <w:jc w:val="center"/>
              <w:rPr>
                <w:rFonts w:asciiTheme="majorHAnsi" w:hAnsiTheme="majorHAnsi" w:cstheme="majorHAnsi"/>
                <w:b/>
                <w:color w:val="FFFFFF" w:themeColor="background1"/>
              </w:rPr>
            </w:pPr>
            <w:r w:rsidRPr="00D23F82">
              <w:rPr>
                <w:rFonts w:asciiTheme="majorHAnsi" w:hAnsiTheme="majorHAnsi" w:cstheme="majorHAnsi"/>
                <w:b/>
                <w:color w:val="FFFFFF" w:themeColor="background1"/>
              </w:rPr>
              <w:t>Kapasite</w:t>
            </w:r>
          </w:p>
        </w:tc>
        <w:tc>
          <w:tcPr>
            <w:tcW w:w="0" w:type="auto"/>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tcMar>
              <w:top w:w="100" w:type="dxa"/>
              <w:left w:w="80" w:type="dxa"/>
              <w:bottom w:w="100" w:type="dxa"/>
              <w:right w:w="80" w:type="dxa"/>
            </w:tcMar>
          </w:tcPr>
          <w:p w14:paraId="3CAE4684" w14:textId="77777777" w:rsidR="0096571D" w:rsidRPr="00D23F82" w:rsidRDefault="00257CAA" w:rsidP="0022069E">
            <w:pPr>
              <w:spacing w:before="0" w:after="0"/>
              <w:ind w:left="80"/>
              <w:jc w:val="center"/>
              <w:rPr>
                <w:rFonts w:asciiTheme="majorHAnsi" w:hAnsiTheme="majorHAnsi" w:cstheme="majorHAnsi"/>
                <w:b/>
                <w:color w:val="FFFFFF" w:themeColor="background1"/>
              </w:rPr>
            </w:pPr>
            <w:r w:rsidRPr="00D23F82">
              <w:rPr>
                <w:rFonts w:asciiTheme="majorHAnsi" w:hAnsiTheme="majorHAnsi" w:cstheme="majorHAnsi"/>
                <w:b/>
                <w:color w:val="FFFFFF" w:themeColor="background1"/>
              </w:rPr>
              <w:t>Kapasite</w:t>
            </w:r>
          </w:p>
        </w:tc>
        <w:tc>
          <w:tcPr>
            <w:tcW w:w="0" w:type="auto"/>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tcMar>
              <w:top w:w="100" w:type="dxa"/>
              <w:left w:w="80" w:type="dxa"/>
              <w:bottom w:w="100" w:type="dxa"/>
              <w:right w:w="80" w:type="dxa"/>
            </w:tcMar>
          </w:tcPr>
          <w:p w14:paraId="04D41651" w14:textId="77777777" w:rsidR="0096571D" w:rsidRPr="00D23F82" w:rsidRDefault="00257CAA" w:rsidP="0022069E">
            <w:pPr>
              <w:spacing w:before="0" w:after="0"/>
              <w:ind w:left="80"/>
              <w:jc w:val="center"/>
              <w:rPr>
                <w:rFonts w:asciiTheme="majorHAnsi" w:hAnsiTheme="majorHAnsi" w:cstheme="majorHAnsi"/>
                <w:b/>
                <w:color w:val="FFFFFF" w:themeColor="background1"/>
              </w:rPr>
            </w:pPr>
            <w:r w:rsidRPr="00D23F82">
              <w:rPr>
                <w:rFonts w:asciiTheme="majorHAnsi" w:hAnsiTheme="majorHAnsi" w:cstheme="majorHAnsi"/>
                <w:b/>
                <w:color w:val="FFFFFF" w:themeColor="background1"/>
              </w:rPr>
              <w:t>Kapasite</w:t>
            </w:r>
          </w:p>
        </w:tc>
        <w:tc>
          <w:tcPr>
            <w:tcW w:w="0" w:type="auto"/>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tcMar>
              <w:top w:w="100" w:type="dxa"/>
              <w:left w:w="80" w:type="dxa"/>
              <w:bottom w:w="100" w:type="dxa"/>
              <w:right w:w="80" w:type="dxa"/>
            </w:tcMar>
          </w:tcPr>
          <w:p w14:paraId="5768C52A" w14:textId="77777777" w:rsidR="0096571D" w:rsidRPr="00D23F82" w:rsidRDefault="00257CAA" w:rsidP="0022069E">
            <w:pPr>
              <w:spacing w:before="0" w:after="0"/>
              <w:ind w:left="80"/>
              <w:jc w:val="center"/>
              <w:rPr>
                <w:rFonts w:asciiTheme="majorHAnsi" w:hAnsiTheme="majorHAnsi" w:cstheme="majorHAnsi"/>
                <w:b/>
                <w:color w:val="FFFFFF" w:themeColor="background1"/>
              </w:rPr>
            </w:pPr>
            <w:r w:rsidRPr="00D23F82">
              <w:rPr>
                <w:rFonts w:asciiTheme="majorHAnsi" w:hAnsiTheme="majorHAnsi" w:cstheme="majorHAnsi"/>
                <w:b/>
                <w:color w:val="FFFFFF" w:themeColor="background1"/>
              </w:rPr>
              <w:t>Kapasite</w:t>
            </w:r>
          </w:p>
        </w:tc>
        <w:tc>
          <w:tcPr>
            <w:tcW w:w="0" w:type="auto"/>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tcMar>
              <w:top w:w="100" w:type="dxa"/>
              <w:left w:w="80" w:type="dxa"/>
              <w:bottom w:w="100" w:type="dxa"/>
              <w:right w:w="80" w:type="dxa"/>
            </w:tcMar>
          </w:tcPr>
          <w:p w14:paraId="6960CEBF" w14:textId="77777777" w:rsidR="0096571D" w:rsidRPr="00D23F82" w:rsidRDefault="00257CAA" w:rsidP="0022069E">
            <w:pPr>
              <w:spacing w:before="0" w:after="0"/>
              <w:ind w:left="80"/>
              <w:jc w:val="center"/>
              <w:rPr>
                <w:rFonts w:asciiTheme="majorHAnsi" w:hAnsiTheme="majorHAnsi" w:cstheme="majorHAnsi"/>
                <w:b/>
                <w:color w:val="FFFFFF" w:themeColor="background1"/>
              </w:rPr>
            </w:pPr>
            <w:r w:rsidRPr="00D23F82">
              <w:rPr>
                <w:rFonts w:asciiTheme="majorHAnsi" w:hAnsiTheme="majorHAnsi" w:cstheme="majorHAnsi"/>
                <w:b/>
                <w:color w:val="FFFFFF" w:themeColor="background1"/>
              </w:rPr>
              <w:t>Kapasite</w:t>
            </w:r>
          </w:p>
        </w:tc>
        <w:tc>
          <w:tcPr>
            <w:tcW w:w="0" w:type="auto"/>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tcMar>
              <w:top w:w="100" w:type="dxa"/>
              <w:left w:w="80" w:type="dxa"/>
              <w:bottom w:w="100" w:type="dxa"/>
              <w:right w:w="80" w:type="dxa"/>
            </w:tcMar>
          </w:tcPr>
          <w:p w14:paraId="41E86435" w14:textId="77777777" w:rsidR="0096571D" w:rsidRPr="00D23F82" w:rsidRDefault="00257CAA" w:rsidP="0022069E">
            <w:pPr>
              <w:spacing w:before="0" w:after="0"/>
              <w:ind w:left="80"/>
              <w:jc w:val="center"/>
              <w:rPr>
                <w:rFonts w:asciiTheme="majorHAnsi" w:hAnsiTheme="majorHAnsi" w:cstheme="majorHAnsi"/>
                <w:b/>
                <w:color w:val="FFFFFF" w:themeColor="background1"/>
              </w:rPr>
            </w:pPr>
            <w:r w:rsidRPr="00D23F82">
              <w:rPr>
                <w:rFonts w:asciiTheme="majorHAnsi" w:hAnsiTheme="majorHAnsi" w:cstheme="majorHAnsi"/>
                <w:b/>
                <w:color w:val="FFFFFF" w:themeColor="background1"/>
              </w:rPr>
              <w:t>Kapasite</w:t>
            </w:r>
          </w:p>
        </w:tc>
        <w:tc>
          <w:tcPr>
            <w:tcW w:w="0" w:type="auto"/>
            <w:vMerge w:val="restart"/>
            <w:tcBorders>
              <w:top w:val="single" w:sz="4" w:space="0" w:color="000000" w:themeColor="text1"/>
              <w:left w:val="single" w:sz="4" w:space="0" w:color="FFFFFF" w:themeColor="background1"/>
              <w:bottom w:val="single" w:sz="4" w:space="0" w:color="FFFFFF" w:themeColor="background1"/>
              <w:right w:val="single" w:sz="4" w:space="0" w:color="000000" w:themeColor="text1"/>
            </w:tcBorders>
            <w:shd w:val="clear" w:color="auto" w:fill="1F497D" w:themeFill="text2"/>
            <w:tcMar>
              <w:top w:w="100" w:type="dxa"/>
              <w:left w:w="80" w:type="dxa"/>
              <w:bottom w:w="100" w:type="dxa"/>
              <w:right w:w="80" w:type="dxa"/>
            </w:tcMar>
          </w:tcPr>
          <w:p w14:paraId="565577F4" w14:textId="77777777" w:rsidR="0096571D" w:rsidRDefault="00257CAA" w:rsidP="0022069E">
            <w:pPr>
              <w:spacing w:before="0" w:after="0"/>
              <w:ind w:left="80"/>
              <w:jc w:val="center"/>
              <w:rPr>
                <w:rFonts w:asciiTheme="majorHAnsi" w:hAnsiTheme="majorHAnsi" w:cstheme="majorHAnsi"/>
                <w:b/>
                <w:color w:val="FFFFFF" w:themeColor="background1"/>
              </w:rPr>
            </w:pPr>
            <w:r w:rsidRPr="00D23F82">
              <w:rPr>
                <w:rFonts w:asciiTheme="majorHAnsi" w:hAnsiTheme="majorHAnsi" w:cstheme="majorHAnsi"/>
                <w:b/>
                <w:color w:val="FFFFFF" w:themeColor="background1"/>
              </w:rPr>
              <w:t>Toplam</w:t>
            </w:r>
          </w:p>
          <w:p w14:paraId="0B591189" w14:textId="27E7B657" w:rsidR="00FC475B" w:rsidRPr="00D23F82" w:rsidRDefault="00FC475B" w:rsidP="0022069E">
            <w:pPr>
              <w:spacing w:before="0" w:after="0"/>
              <w:ind w:left="80"/>
              <w:jc w:val="center"/>
              <w:rPr>
                <w:rFonts w:asciiTheme="majorHAnsi" w:hAnsiTheme="majorHAnsi" w:cstheme="majorHAnsi"/>
                <w:b/>
                <w:color w:val="FFFFFF" w:themeColor="background1"/>
              </w:rPr>
            </w:pPr>
            <w:r>
              <w:rPr>
                <w:rFonts w:asciiTheme="majorHAnsi" w:hAnsiTheme="majorHAnsi" w:cstheme="majorHAnsi"/>
                <w:b/>
                <w:color w:val="FFFFFF" w:themeColor="background1"/>
              </w:rPr>
              <w:t>Kişi</w:t>
            </w:r>
          </w:p>
        </w:tc>
      </w:tr>
      <w:tr w:rsidR="0096571D" w:rsidRPr="00D23F82" w14:paraId="71ED4F75" w14:textId="77777777" w:rsidTr="00CE48E7">
        <w:trPr>
          <w:trHeight w:val="514"/>
          <w:jc w:val="center"/>
        </w:trPr>
        <w:tc>
          <w:tcPr>
            <w:tcW w:w="0" w:type="auto"/>
            <w:vMerge/>
            <w:tcBorders>
              <w:top w:val="single" w:sz="4" w:space="0" w:color="FFFFFF" w:themeColor="background1"/>
              <w:left w:val="single" w:sz="4" w:space="0" w:color="000000" w:themeColor="text1"/>
              <w:bottom w:val="single" w:sz="4" w:space="0" w:color="auto"/>
              <w:right w:val="single" w:sz="4" w:space="0" w:color="FFFFFF" w:themeColor="background1"/>
            </w:tcBorders>
            <w:shd w:val="clear" w:color="auto" w:fill="auto"/>
            <w:tcMar>
              <w:top w:w="100" w:type="dxa"/>
              <w:left w:w="100" w:type="dxa"/>
              <w:bottom w:w="100" w:type="dxa"/>
              <w:right w:w="100" w:type="dxa"/>
            </w:tcMar>
          </w:tcPr>
          <w:p w14:paraId="3DE1D082" w14:textId="77777777" w:rsidR="0096571D" w:rsidRPr="00D23F82" w:rsidRDefault="0096571D" w:rsidP="0022069E">
            <w:pPr>
              <w:spacing w:before="0" w:after="0"/>
              <w:ind w:left="80"/>
              <w:jc w:val="both"/>
              <w:rPr>
                <w:rFonts w:asciiTheme="majorHAnsi" w:hAnsiTheme="majorHAnsi" w:cstheme="majorHAnsi"/>
                <w:b/>
              </w:rPr>
            </w:pPr>
          </w:p>
        </w:tc>
        <w:tc>
          <w:tcPr>
            <w:tcW w:w="0" w:type="auto"/>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80" w:type="dxa"/>
              <w:bottom w:w="100" w:type="dxa"/>
              <w:right w:w="80" w:type="dxa"/>
            </w:tcMar>
          </w:tcPr>
          <w:p w14:paraId="1843BB58" w14:textId="77777777" w:rsidR="0096571D" w:rsidRPr="00FC475B" w:rsidRDefault="00257CAA" w:rsidP="0022069E">
            <w:pPr>
              <w:spacing w:before="0" w:after="0"/>
              <w:ind w:left="80"/>
              <w:jc w:val="center"/>
              <w:rPr>
                <w:rFonts w:asciiTheme="majorHAnsi" w:hAnsiTheme="majorHAnsi" w:cstheme="majorHAnsi"/>
                <w:b/>
                <w:color w:val="FFFFFF" w:themeColor="background1"/>
              </w:rPr>
            </w:pPr>
            <w:r w:rsidRPr="00FC475B">
              <w:rPr>
                <w:rFonts w:asciiTheme="majorHAnsi" w:hAnsiTheme="majorHAnsi" w:cstheme="majorHAnsi"/>
                <w:b/>
                <w:color w:val="FFFFFF" w:themeColor="background1"/>
              </w:rPr>
              <w:t>0–50</w:t>
            </w:r>
          </w:p>
          <w:p w14:paraId="1B08E25F" w14:textId="27FF915F" w:rsidR="00FC475B" w:rsidRPr="00FC475B" w:rsidRDefault="00FC475B" w:rsidP="0022069E">
            <w:pPr>
              <w:spacing w:before="0" w:after="0"/>
              <w:ind w:left="80"/>
              <w:jc w:val="center"/>
              <w:rPr>
                <w:rFonts w:asciiTheme="majorHAnsi" w:hAnsiTheme="majorHAnsi" w:cstheme="majorHAnsi"/>
                <w:b/>
                <w:color w:val="FFFFFF" w:themeColor="background1"/>
              </w:rPr>
            </w:pPr>
            <w:r w:rsidRPr="00FC475B">
              <w:rPr>
                <w:rFonts w:asciiTheme="majorHAnsi" w:hAnsiTheme="majorHAnsi" w:cstheme="majorHAnsi"/>
                <w:b/>
                <w:color w:val="FFFFFF" w:themeColor="background1"/>
              </w:rPr>
              <w:t>Kişi</w:t>
            </w:r>
          </w:p>
        </w:tc>
        <w:tc>
          <w:tcPr>
            <w:tcW w:w="0" w:type="auto"/>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80" w:type="dxa"/>
              <w:bottom w:w="100" w:type="dxa"/>
              <w:right w:w="80" w:type="dxa"/>
            </w:tcMar>
          </w:tcPr>
          <w:p w14:paraId="24B6C6F9" w14:textId="77777777" w:rsidR="0096571D" w:rsidRPr="00FC475B" w:rsidRDefault="00257CAA" w:rsidP="0022069E">
            <w:pPr>
              <w:spacing w:before="0" w:after="0"/>
              <w:ind w:left="80"/>
              <w:jc w:val="center"/>
              <w:rPr>
                <w:rFonts w:asciiTheme="majorHAnsi" w:hAnsiTheme="majorHAnsi" w:cstheme="majorHAnsi"/>
                <w:b/>
                <w:color w:val="FFFFFF" w:themeColor="background1"/>
              </w:rPr>
            </w:pPr>
            <w:r w:rsidRPr="00FC475B">
              <w:rPr>
                <w:rFonts w:asciiTheme="majorHAnsi" w:hAnsiTheme="majorHAnsi" w:cstheme="majorHAnsi"/>
                <w:b/>
                <w:color w:val="FFFFFF" w:themeColor="background1"/>
              </w:rPr>
              <w:t>51–75</w:t>
            </w:r>
          </w:p>
          <w:p w14:paraId="3EE11381" w14:textId="12FC0199" w:rsidR="00FC475B" w:rsidRPr="00FC475B" w:rsidRDefault="00FC475B" w:rsidP="0022069E">
            <w:pPr>
              <w:spacing w:before="0" w:after="0"/>
              <w:ind w:left="80"/>
              <w:jc w:val="center"/>
              <w:rPr>
                <w:rFonts w:asciiTheme="majorHAnsi" w:hAnsiTheme="majorHAnsi" w:cstheme="majorHAnsi"/>
                <w:b/>
                <w:color w:val="FFFFFF" w:themeColor="background1"/>
              </w:rPr>
            </w:pPr>
            <w:r w:rsidRPr="00FC475B">
              <w:rPr>
                <w:rFonts w:asciiTheme="majorHAnsi" w:hAnsiTheme="majorHAnsi" w:cstheme="majorHAnsi"/>
                <w:b/>
                <w:color w:val="FFFFFF" w:themeColor="background1"/>
              </w:rPr>
              <w:t>Kişi</w:t>
            </w:r>
          </w:p>
        </w:tc>
        <w:tc>
          <w:tcPr>
            <w:tcW w:w="0" w:type="auto"/>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80" w:type="dxa"/>
              <w:bottom w:w="100" w:type="dxa"/>
              <w:right w:w="80" w:type="dxa"/>
            </w:tcMar>
          </w:tcPr>
          <w:p w14:paraId="731067AC" w14:textId="77777777" w:rsidR="0096571D" w:rsidRPr="00FC475B" w:rsidRDefault="00257CAA" w:rsidP="0022069E">
            <w:pPr>
              <w:spacing w:before="0" w:after="0"/>
              <w:ind w:left="80"/>
              <w:jc w:val="center"/>
              <w:rPr>
                <w:rFonts w:asciiTheme="majorHAnsi" w:hAnsiTheme="majorHAnsi" w:cstheme="majorHAnsi"/>
                <w:b/>
                <w:color w:val="FFFFFF" w:themeColor="background1"/>
              </w:rPr>
            </w:pPr>
            <w:r w:rsidRPr="00FC475B">
              <w:rPr>
                <w:rFonts w:asciiTheme="majorHAnsi" w:hAnsiTheme="majorHAnsi" w:cstheme="majorHAnsi"/>
                <w:b/>
                <w:color w:val="FFFFFF" w:themeColor="background1"/>
              </w:rPr>
              <w:t>76–100</w:t>
            </w:r>
          </w:p>
          <w:p w14:paraId="5BB61028" w14:textId="576627A5" w:rsidR="00FC475B" w:rsidRPr="00FC475B" w:rsidRDefault="00FC475B" w:rsidP="0022069E">
            <w:pPr>
              <w:spacing w:before="0" w:after="0"/>
              <w:ind w:left="80"/>
              <w:jc w:val="center"/>
              <w:rPr>
                <w:rFonts w:asciiTheme="majorHAnsi" w:hAnsiTheme="majorHAnsi" w:cstheme="majorHAnsi"/>
                <w:b/>
                <w:color w:val="FFFFFF" w:themeColor="background1"/>
              </w:rPr>
            </w:pPr>
            <w:r w:rsidRPr="00FC475B">
              <w:rPr>
                <w:rFonts w:asciiTheme="majorHAnsi" w:hAnsiTheme="majorHAnsi" w:cstheme="majorHAnsi"/>
                <w:b/>
                <w:color w:val="FFFFFF" w:themeColor="background1"/>
              </w:rPr>
              <w:t>Kişi</w:t>
            </w:r>
          </w:p>
        </w:tc>
        <w:tc>
          <w:tcPr>
            <w:tcW w:w="0" w:type="auto"/>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80" w:type="dxa"/>
              <w:bottom w:w="100" w:type="dxa"/>
              <w:right w:w="80" w:type="dxa"/>
            </w:tcMar>
          </w:tcPr>
          <w:p w14:paraId="3137F296" w14:textId="77777777" w:rsidR="0096571D" w:rsidRPr="00FC475B" w:rsidRDefault="00257CAA" w:rsidP="0022069E">
            <w:pPr>
              <w:spacing w:before="0" w:after="0"/>
              <w:ind w:left="80"/>
              <w:jc w:val="center"/>
              <w:rPr>
                <w:rFonts w:asciiTheme="majorHAnsi" w:hAnsiTheme="majorHAnsi" w:cstheme="majorHAnsi"/>
                <w:b/>
                <w:color w:val="FFFFFF" w:themeColor="background1"/>
              </w:rPr>
            </w:pPr>
            <w:r w:rsidRPr="00FC475B">
              <w:rPr>
                <w:rFonts w:asciiTheme="majorHAnsi" w:hAnsiTheme="majorHAnsi" w:cstheme="majorHAnsi"/>
                <w:b/>
                <w:color w:val="FFFFFF" w:themeColor="background1"/>
              </w:rPr>
              <w:t>101–150</w:t>
            </w:r>
          </w:p>
          <w:p w14:paraId="7296B5A1" w14:textId="4A6222C2" w:rsidR="00FC475B" w:rsidRPr="00FC475B" w:rsidRDefault="00FC475B" w:rsidP="0022069E">
            <w:pPr>
              <w:spacing w:before="0" w:after="0"/>
              <w:ind w:left="80"/>
              <w:jc w:val="center"/>
              <w:rPr>
                <w:rFonts w:asciiTheme="majorHAnsi" w:hAnsiTheme="majorHAnsi" w:cstheme="majorHAnsi"/>
                <w:b/>
                <w:color w:val="FFFFFF" w:themeColor="background1"/>
              </w:rPr>
            </w:pPr>
            <w:r w:rsidRPr="00FC475B">
              <w:rPr>
                <w:rFonts w:asciiTheme="majorHAnsi" w:hAnsiTheme="majorHAnsi" w:cstheme="majorHAnsi"/>
                <w:b/>
                <w:color w:val="FFFFFF" w:themeColor="background1"/>
              </w:rPr>
              <w:t>Kişi</w:t>
            </w:r>
          </w:p>
        </w:tc>
        <w:tc>
          <w:tcPr>
            <w:tcW w:w="0" w:type="auto"/>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80" w:type="dxa"/>
              <w:bottom w:w="100" w:type="dxa"/>
              <w:right w:w="80" w:type="dxa"/>
            </w:tcMar>
          </w:tcPr>
          <w:p w14:paraId="6A2F06D9" w14:textId="77777777" w:rsidR="0096571D" w:rsidRPr="00FC475B" w:rsidRDefault="00257CAA" w:rsidP="0022069E">
            <w:pPr>
              <w:spacing w:before="0" w:after="0"/>
              <w:ind w:left="80"/>
              <w:jc w:val="center"/>
              <w:rPr>
                <w:rFonts w:asciiTheme="majorHAnsi" w:hAnsiTheme="majorHAnsi" w:cstheme="majorHAnsi"/>
                <w:b/>
                <w:color w:val="FFFFFF" w:themeColor="background1"/>
              </w:rPr>
            </w:pPr>
            <w:r w:rsidRPr="00FC475B">
              <w:rPr>
                <w:rFonts w:asciiTheme="majorHAnsi" w:hAnsiTheme="majorHAnsi" w:cstheme="majorHAnsi"/>
                <w:b/>
                <w:color w:val="FFFFFF" w:themeColor="background1"/>
              </w:rPr>
              <w:t>151–250</w:t>
            </w:r>
          </w:p>
          <w:p w14:paraId="1AC2DF4C" w14:textId="292690A5" w:rsidR="00FC475B" w:rsidRPr="00FC475B" w:rsidRDefault="00FC475B" w:rsidP="0022069E">
            <w:pPr>
              <w:spacing w:before="0" w:after="0"/>
              <w:ind w:left="80"/>
              <w:jc w:val="center"/>
              <w:rPr>
                <w:rFonts w:asciiTheme="majorHAnsi" w:hAnsiTheme="majorHAnsi" w:cstheme="majorHAnsi"/>
                <w:b/>
                <w:color w:val="FFFFFF" w:themeColor="background1"/>
              </w:rPr>
            </w:pPr>
            <w:r w:rsidRPr="00FC475B">
              <w:rPr>
                <w:rFonts w:asciiTheme="majorHAnsi" w:hAnsiTheme="majorHAnsi" w:cstheme="majorHAnsi"/>
                <w:b/>
                <w:color w:val="FFFFFF" w:themeColor="background1"/>
              </w:rPr>
              <w:t>Kişi</w:t>
            </w:r>
          </w:p>
        </w:tc>
        <w:tc>
          <w:tcPr>
            <w:tcW w:w="0" w:type="auto"/>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80" w:type="dxa"/>
              <w:bottom w:w="100" w:type="dxa"/>
              <w:right w:w="80" w:type="dxa"/>
            </w:tcMar>
          </w:tcPr>
          <w:p w14:paraId="3FDBE820" w14:textId="77777777" w:rsidR="0096571D" w:rsidRPr="00FC475B" w:rsidRDefault="00257CAA" w:rsidP="0022069E">
            <w:pPr>
              <w:spacing w:before="0" w:after="0"/>
              <w:ind w:left="80"/>
              <w:jc w:val="center"/>
              <w:rPr>
                <w:rFonts w:asciiTheme="majorHAnsi" w:hAnsiTheme="majorHAnsi" w:cstheme="majorHAnsi"/>
                <w:b/>
                <w:color w:val="FFFFFF" w:themeColor="background1"/>
              </w:rPr>
            </w:pPr>
            <w:r w:rsidRPr="00FC475B">
              <w:rPr>
                <w:rFonts w:asciiTheme="majorHAnsi" w:hAnsiTheme="majorHAnsi" w:cstheme="majorHAnsi"/>
                <w:b/>
                <w:color w:val="FFFFFF" w:themeColor="background1"/>
              </w:rPr>
              <w:t>251-Üzeri</w:t>
            </w:r>
          </w:p>
          <w:p w14:paraId="40FD1930" w14:textId="7264F5B4" w:rsidR="00FC475B" w:rsidRPr="00FC475B" w:rsidRDefault="00FC475B" w:rsidP="0022069E">
            <w:pPr>
              <w:spacing w:before="0" w:after="0"/>
              <w:ind w:left="80"/>
              <w:jc w:val="center"/>
              <w:rPr>
                <w:rFonts w:asciiTheme="majorHAnsi" w:hAnsiTheme="majorHAnsi" w:cstheme="majorHAnsi"/>
                <w:b/>
                <w:color w:val="FFFFFF" w:themeColor="background1"/>
              </w:rPr>
            </w:pPr>
            <w:r w:rsidRPr="00FC475B">
              <w:rPr>
                <w:rFonts w:asciiTheme="majorHAnsi" w:hAnsiTheme="majorHAnsi" w:cstheme="majorHAnsi"/>
                <w:b/>
                <w:color w:val="FFFFFF" w:themeColor="background1"/>
              </w:rPr>
              <w:t>Kişi</w:t>
            </w:r>
          </w:p>
        </w:tc>
        <w:tc>
          <w:tcPr>
            <w:tcW w:w="0" w:type="auto"/>
            <w:vMerge/>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1F497D" w:themeFill="text2"/>
            <w:tcMar>
              <w:top w:w="100" w:type="dxa"/>
              <w:left w:w="100" w:type="dxa"/>
              <w:bottom w:w="100" w:type="dxa"/>
              <w:right w:w="100" w:type="dxa"/>
            </w:tcMar>
          </w:tcPr>
          <w:p w14:paraId="48BC1137" w14:textId="77777777" w:rsidR="0096571D" w:rsidRPr="00D23F82" w:rsidRDefault="0096571D" w:rsidP="0022069E">
            <w:pPr>
              <w:spacing w:before="0" w:after="0"/>
              <w:ind w:left="80"/>
              <w:jc w:val="both"/>
              <w:rPr>
                <w:rFonts w:asciiTheme="majorHAnsi" w:hAnsiTheme="majorHAnsi" w:cstheme="majorHAnsi"/>
                <w:b/>
              </w:rPr>
            </w:pPr>
          </w:p>
        </w:tc>
      </w:tr>
      <w:tr w:rsidR="00252BA4" w:rsidRPr="00D23F82" w14:paraId="684CCA76" w14:textId="77777777" w:rsidTr="00CE48E7">
        <w:trPr>
          <w:trHeight w:val="319"/>
          <w:jc w:val="center"/>
        </w:trPr>
        <w:tc>
          <w:tcPr>
            <w:tcW w:w="0" w:type="auto"/>
            <w:tcBorders>
              <w:top w:val="single" w:sz="4" w:space="0" w:color="auto"/>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380E2B99" w14:textId="77777777" w:rsidR="00252BA4" w:rsidRPr="00D23F82" w:rsidRDefault="00252BA4" w:rsidP="0022069E">
            <w:pPr>
              <w:spacing w:before="0" w:after="0"/>
              <w:ind w:left="80"/>
              <w:jc w:val="both"/>
              <w:rPr>
                <w:rFonts w:asciiTheme="majorHAnsi" w:hAnsiTheme="majorHAnsi" w:cstheme="majorHAnsi"/>
                <w:b/>
              </w:rPr>
            </w:pPr>
            <w:r w:rsidRPr="00D23F82">
              <w:rPr>
                <w:rFonts w:asciiTheme="majorHAnsi" w:hAnsiTheme="majorHAnsi" w:cstheme="majorHAnsi"/>
                <w:b/>
              </w:rPr>
              <w:t>Amfi</w:t>
            </w: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12AB5C3C" w14:textId="2FE60F14" w:rsidR="00252BA4" w:rsidRPr="00D23F82" w:rsidRDefault="00252BA4" w:rsidP="0022069E">
            <w:pPr>
              <w:spacing w:before="0" w:after="0"/>
              <w:ind w:left="80"/>
              <w:jc w:val="center"/>
              <w:rPr>
                <w:rFonts w:asciiTheme="majorHAnsi" w:hAnsiTheme="majorHAnsi" w:cstheme="majorHAnsi"/>
                <w:b/>
              </w:rPr>
            </w:pP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52FE207E" w14:textId="27DD3015" w:rsidR="00252BA4" w:rsidRPr="00D23F82" w:rsidRDefault="00252BA4" w:rsidP="0022069E">
            <w:pPr>
              <w:spacing w:before="0" w:after="0"/>
              <w:ind w:left="80"/>
              <w:jc w:val="center"/>
              <w:rPr>
                <w:rFonts w:asciiTheme="majorHAnsi" w:hAnsiTheme="majorHAnsi" w:cstheme="majorHAnsi"/>
                <w:b/>
              </w:rPr>
            </w:pP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7A31728A" w14:textId="3C2B06D0" w:rsidR="00252BA4" w:rsidRPr="00D23F82" w:rsidRDefault="00252BA4" w:rsidP="0022069E">
            <w:pPr>
              <w:spacing w:before="0" w:after="0"/>
              <w:ind w:left="80"/>
              <w:jc w:val="center"/>
              <w:rPr>
                <w:rFonts w:asciiTheme="majorHAnsi" w:hAnsiTheme="majorHAnsi" w:cstheme="majorHAnsi"/>
                <w:b/>
              </w:rPr>
            </w:pPr>
            <w:r>
              <w:rPr>
                <w:rFonts w:asciiTheme="majorHAnsi" w:hAnsiTheme="majorHAnsi" w:cstheme="majorHAnsi"/>
                <w:b/>
              </w:rPr>
              <w:t>3</w:t>
            </w: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56040022" w14:textId="380B89F7" w:rsidR="00252BA4" w:rsidRPr="00D23F82" w:rsidRDefault="00252BA4" w:rsidP="0022069E">
            <w:pPr>
              <w:spacing w:before="0" w:after="0"/>
              <w:ind w:left="80"/>
              <w:jc w:val="center"/>
              <w:rPr>
                <w:rFonts w:asciiTheme="majorHAnsi" w:hAnsiTheme="majorHAnsi" w:cstheme="majorHAnsi"/>
                <w:b/>
              </w:rPr>
            </w:pP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7285F6AF" w14:textId="2DB8A45F" w:rsidR="00252BA4" w:rsidRPr="00D23F82" w:rsidRDefault="00252BA4" w:rsidP="0022069E">
            <w:pPr>
              <w:spacing w:before="0" w:after="0"/>
              <w:ind w:left="80"/>
              <w:jc w:val="center"/>
              <w:rPr>
                <w:rFonts w:asciiTheme="majorHAnsi" w:hAnsiTheme="majorHAnsi" w:cstheme="majorHAnsi"/>
                <w:b/>
              </w:rPr>
            </w:pP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18558BB7" w14:textId="1F86899C" w:rsidR="00252BA4" w:rsidRPr="00D23F82" w:rsidRDefault="00252BA4" w:rsidP="0022069E">
            <w:pPr>
              <w:spacing w:before="0" w:after="0"/>
              <w:ind w:left="80"/>
              <w:jc w:val="center"/>
              <w:rPr>
                <w:rFonts w:asciiTheme="majorHAnsi" w:hAnsiTheme="majorHAnsi" w:cstheme="majorHAnsi"/>
                <w:b/>
              </w:rPr>
            </w:pP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24DDB3F0" w14:textId="59B11B80" w:rsidR="00252BA4" w:rsidRPr="00D23F82" w:rsidRDefault="00252BA4" w:rsidP="0022069E">
            <w:pPr>
              <w:spacing w:before="0" w:after="0"/>
              <w:ind w:left="80"/>
              <w:jc w:val="center"/>
              <w:rPr>
                <w:rFonts w:asciiTheme="majorHAnsi" w:hAnsiTheme="majorHAnsi" w:cstheme="majorHAnsi"/>
                <w:b/>
              </w:rPr>
            </w:pPr>
            <w:r>
              <w:rPr>
                <w:rFonts w:asciiTheme="majorHAnsi" w:hAnsiTheme="majorHAnsi" w:cstheme="majorHAnsi"/>
                <w:b/>
              </w:rPr>
              <w:t>3</w:t>
            </w:r>
          </w:p>
        </w:tc>
      </w:tr>
      <w:tr w:rsidR="00252BA4" w:rsidRPr="00D23F82" w14:paraId="4B4F14C8" w14:textId="77777777" w:rsidTr="00CE48E7">
        <w:trPr>
          <w:trHeight w:val="319"/>
          <w:jc w:val="center"/>
        </w:trPr>
        <w:tc>
          <w:tcPr>
            <w:tcW w:w="0" w:type="auto"/>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5000D9F" w14:textId="77777777" w:rsidR="00252BA4" w:rsidRPr="00D23F82" w:rsidRDefault="00252BA4" w:rsidP="0022069E">
            <w:pPr>
              <w:spacing w:before="0" w:after="0"/>
              <w:ind w:left="80"/>
              <w:jc w:val="both"/>
              <w:rPr>
                <w:rFonts w:asciiTheme="majorHAnsi" w:hAnsiTheme="majorHAnsi" w:cstheme="majorHAnsi"/>
                <w:b/>
              </w:rPr>
            </w:pPr>
            <w:r w:rsidRPr="00D23F82">
              <w:rPr>
                <w:rFonts w:asciiTheme="majorHAnsi" w:hAnsiTheme="majorHAnsi" w:cstheme="majorHAnsi"/>
                <w:b/>
              </w:rPr>
              <w:t>Sınıf</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E177729" w14:textId="7A78D157" w:rsidR="00252BA4" w:rsidRPr="00D23F82" w:rsidRDefault="00252BA4" w:rsidP="0022069E">
            <w:pPr>
              <w:spacing w:before="0" w:after="0"/>
              <w:ind w:left="80"/>
              <w:jc w:val="center"/>
              <w:rPr>
                <w:rFonts w:asciiTheme="majorHAnsi" w:hAnsiTheme="majorHAnsi" w:cstheme="majorHAnsi"/>
                <w:b/>
              </w:rPr>
            </w:pPr>
            <w:r>
              <w:rPr>
                <w:rFonts w:asciiTheme="majorHAnsi" w:hAnsiTheme="majorHAnsi" w:cstheme="majorHAnsi"/>
                <w:b/>
              </w:rPr>
              <w:t>4</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5433709" w14:textId="1F47FD52" w:rsidR="00252BA4" w:rsidRPr="00D23F82" w:rsidRDefault="00252BA4"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EA337A0" w14:textId="080400A1" w:rsidR="00252BA4" w:rsidRPr="00D23F82" w:rsidRDefault="00252BA4" w:rsidP="0022069E">
            <w:pPr>
              <w:spacing w:before="0" w:after="0"/>
              <w:ind w:left="80"/>
              <w:jc w:val="center"/>
              <w:rPr>
                <w:rFonts w:asciiTheme="majorHAnsi" w:hAnsiTheme="majorHAnsi" w:cstheme="majorHAnsi"/>
                <w:b/>
              </w:rPr>
            </w:pPr>
            <w:r>
              <w:rPr>
                <w:rFonts w:asciiTheme="majorHAnsi" w:hAnsiTheme="majorHAnsi" w:cstheme="majorHAnsi"/>
                <w:b/>
              </w:rPr>
              <w:t>8</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699C992" w14:textId="237FF3ED" w:rsidR="00252BA4" w:rsidRPr="00D23F82" w:rsidRDefault="00252BA4"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4D6B4B7" w14:textId="7EBD8C35" w:rsidR="00252BA4" w:rsidRPr="00D23F82" w:rsidRDefault="00252BA4"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BDF9FAF" w14:textId="48B8C789" w:rsidR="00252BA4" w:rsidRPr="00D23F82" w:rsidRDefault="00252BA4"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CFDAFD4" w14:textId="1C98C3EF" w:rsidR="00252BA4" w:rsidRPr="00D23F82" w:rsidRDefault="00252BA4" w:rsidP="0022069E">
            <w:pPr>
              <w:spacing w:before="0" w:after="0"/>
              <w:ind w:left="80"/>
              <w:jc w:val="center"/>
              <w:rPr>
                <w:rFonts w:asciiTheme="majorHAnsi" w:hAnsiTheme="majorHAnsi" w:cstheme="majorHAnsi"/>
                <w:b/>
              </w:rPr>
            </w:pPr>
            <w:r>
              <w:rPr>
                <w:rFonts w:asciiTheme="majorHAnsi" w:hAnsiTheme="majorHAnsi" w:cstheme="majorHAnsi"/>
                <w:b/>
              </w:rPr>
              <w:t>12</w:t>
            </w:r>
          </w:p>
        </w:tc>
      </w:tr>
      <w:tr w:rsidR="00252BA4" w:rsidRPr="00D23F82" w14:paraId="6DA2985C" w14:textId="77777777" w:rsidTr="00CE48E7">
        <w:trPr>
          <w:trHeight w:val="319"/>
          <w:jc w:val="center"/>
        </w:trPr>
        <w:tc>
          <w:tcPr>
            <w:tcW w:w="0" w:type="auto"/>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33DD2269" w14:textId="77777777" w:rsidR="00252BA4" w:rsidRPr="00D23F82" w:rsidRDefault="00252BA4" w:rsidP="0022069E">
            <w:pPr>
              <w:spacing w:before="0" w:after="0"/>
              <w:ind w:left="80"/>
              <w:jc w:val="both"/>
              <w:rPr>
                <w:rFonts w:asciiTheme="majorHAnsi" w:hAnsiTheme="majorHAnsi" w:cstheme="majorHAnsi"/>
                <w:b/>
              </w:rPr>
            </w:pPr>
            <w:r w:rsidRPr="00D23F82">
              <w:rPr>
                <w:rFonts w:asciiTheme="majorHAnsi" w:hAnsiTheme="majorHAnsi" w:cstheme="majorHAnsi"/>
                <w:b/>
              </w:rPr>
              <w:t>Atölye</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57DE33F" w14:textId="73CBBD64" w:rsidR="00252BA4" w:rsidRPr="00D23F82" w:rsidRDefault="00252BA4"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983BE35" w14:textId="6A2D915F" w:rsidR="00252BA4" w:rsidRPr="00D23F82" w:rsidRDefault="00252BA4"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E24B453" w14:textId="712EE704" w:rsidR="00252BA4" w:rsidRPr="00D23F82" w:rsidRDefault="00252BA4"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126890E" w14:textId="2F6167CF" w:rsidR="00252BA4" w:rsidRPr="00D23F82" w:rsidRDefault="00252BA4"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E649AB4" w14:textId="46D844A5" w:rsidR="00252BA4" w:rsidRPr="00D23F82" w:rsidRDefault="00252BA4"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48FC335" w14:textId="71CE3C9D" w:rsidR="00252BA4" w:rsidRPr="00D23F82" w:rsidRDefault="00252BA4"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A40A911" w14:textId="77777777" w:rsidR="00252BA4" w:rsidRPr="00D23F82" w:rsidRDefault="00252BA4" w:rsidP="0022069E">
            <w:pPr>
              <w:spacing w:before="0" w:after="0"/>
              <w:ind w:left="80"/>
              <w:jc w:val="center"/>
              <w:rPr>
                <w:rFonts w:asciiTheme="majorHAnsi" w:hAnsiTheme="majorHAnsi" w:cstheme="majorHAnsi"/>
                <w:b/>
              </w:rPr>
            </w:pPr>
          </w:p>
        </w:tc>
      </w:tr>
      <w:tr w:rsidR="00252BA4" w:rsidRPr="00D23F82" w14:paraId="3C769B48" w14:textId="77777777" w:rsidTr="00CE48E7">
        <w:trPr>
          <w:trHeight w:val="319"/>
          <w:jc w:val="center"/>
        </w:trPr>
        <w:tc>
          <w:tcPr>
            <w:tcW w:w="0" w:type="auto"/>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11BC018D" w14:textId="77777777" w:rsidR="00252BA4" w:rsidRPr="00D23F82" w:rsidRDefault="00252BA4" w:rsidP="0022069E">
            <w:pPr>
              <w:spacing w:before="0" w:after="0"/>
              <w:ind w:left="80"/>
              <w:jc w:val="both"/>
              <w:rPr>
                <w:rFonts w:asciiTheme="majorHAnsi" w:hAnsiTheme="majorHAnsi" w:cstheme="majorHAnsi"/>
                <w:b/>
              </w:rPr>
            </w:pPr>
            <w:r w:rsidRPr="00D23F82">
              <w:rPr>
                <w:rFonts w:asciiTheme="majorHAnsi" w:hAnsiTheme="majorHAnsi" w:cstheme="majorHAnsi"/>
                <w:b/>
              </w:rPr>
              <w:t>Diğer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4944913" w14:textId="2BA15814" w:rsidR="00252BA4" w:rsidRPr="00D23F82" w:rsidRDefault="00252BA4" w:rsidP="0022069E">
            <w:pPr>
              <w:spacing w:before="0" w:after="0"/>
              <w:ind w:left="80"/>
              <w:jc w:val="center"/>
              <w:rPr>
                <w:rFonts w:asciiTheme="majorHAnsi" w:hAnsiTheme="majorHAnsi" w:cstheme="majorHAnsi"/>
                <w:b/>
              </w:rPr>
            </w:pPr>
            <w:r>
              <w:rPr>
                <w:rFonts w:asciiTheme="majorHAnsi" w:hAnsiTheme="majorHAnsi" w:cstheme="majorHAnsi"/>
                <w:b/>
              </w:rPr>
              <w:t>1</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7C44959" w14:textId="4305EF45" w:rsidR="00252BA4" w:rsidRPr="00D23F82" w:rsidRDefault="00252BA4"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03EC774" w14:textId="67BCD034" w:rsidR="00252BA4" w:rsidRPr="00D23F82" w:rsidRDefault="00252BA4" w:rsidP="0022069E">
            <w:pPr>
              <w:spacing w:before="0" w:after="0"/>
              <w:ind w:left="80"/>
              <w:jc w:val="center"/>
              <w:rPr>
                <w:rFonts w:asciiTheme="majorHAnsi" w:hAnsiTheme="majorHAnsi" w:cstheme="majorHAnsi"/>
                <w:b/>
              </w:rPr>
            </w:pPr>
            <w:r>
              <w:rPr>
                <w:rFonts w:asciiTheme="majorHAnsi" w:hAnsiTheme="majorHAnsi" w:cstheme="majorHAnsi"/>
                <w:b/>
              </w:rPr>
              <w:t>2</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3768B2D" w14:textId="384770E4" w:rsidR="00252BA4" w:rsidRPr="00D23F82" w:rsidRDefault="00252BA4"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5C6159D" w14:textId="27C2A84E" w:rsidR="00252BA4" w:rsidRPr="00D23F82" w:rsidRDefault="00252BA4"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B3800D4" w14:textId="71BF8B21" w:rsidR="00252BA4" w:rsidRPr="00D23F82" w:rsidRDefault="00252BA4"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E8481DB" w14:textId="518C4C08" w:rsidR="00252BA4" w:rsidRPr="00D23F82" w:rsidRDefault="00252BA4" w:rsidP="0022069E">
            <w:pPr>
              <w:spacing w:before="0" w:after="0"/>
              <w:ind w:left="80"/>
              <w:jc w:val="center"/>
              <w:rPr>
                <w:rFonts w:asciiTheme="majorHAnsi" w:hAnsiTheme="majorHAnsi" w:cstheme="majorHAnsi"/>
                <w:b/>
              </w:rPr>
            </w:pPr>
            <w:r>
              <w:rPr>
                <w:rFonts w:asciiTheme="majorHAnsi" w:hAnsiTheme="majorHAnsi" w:cstheme="majorHAnsi"/>
                <w:b/>
              </w:rPr>
              <w:t>3</w:t>
            </w:r>
          </w:p>
        </w:tc>
      </w:tr>
      <w:tr w:rsidR="00252BA4" w:rsidRPr="00D23F82" w14:paraId="5BB68E42" w14:textId="77777777" w:rsidTr="0022069E">
        <w:trPr>
          <w:trHeight w:val="178"/>
          <w:jc w:val="center"/>
        </w:trPr>
        <w:tc>
          <w:tcPr>
            <w:tcW w:w="0" w:type="auto"/>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2D2FE236" w14:textId="77777777" w:rsidR="00252BA4" w:rsidRPr="00D23F82" w:rsidRDefault="00252BA4" w:rsidP="0022069E">
            <w:pPr>
              <w:spacing w:before="0" w:after="0"/>
              <w:ind w:left="80"/>
              <w:jc w:val="center"/>
              <w:rPr>
                <w:rFonts w:asciiTheme="majorHAnsi" w:hAnsiTheme="majorHAnsi" w:cstheme="majorHAnsi"/>
                <w:b/>
              </w:rPr>
            </w:pPr>
            <w:r w:rsidRPr="00D23F82">
              <w:rPr>
                <w:rFonts w:asciiTheme="majorHAnsi" w:hAnsiTheme="majorHAnsi" w:cstheme="majorHAnsi"/>
                <w:b/>
              </w:rPr>
              <w:t>TOPLAM</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1060F48" w14:textId="0E4DB363" w:rsidR="00252BA4" w:rsidRPr="00D23F82" w:rsidRDefault="00252BA4" w:rsidP="0022069E">
            <w:pPr>
              <w:spacing w:before="0" w:after="0"/>
              <w:ind w:left="80"/>
              <w:jc w:val="center"/>
              <w:rPr>
                <w:rFonts w:asciiTheme="majorHAnsi" w:hAnsiTheme="majorHAnsi" w:cstheme="majorHAnsi"/>
                <w:b/>
              </w:rPr>
            </w:pPr>
            <w:r>
              <w:rPr>
                <w:rFonts w:asciiTheme="majorHAnsi" w:hAnsiTheme="majorHAnsi" w:cstheme="majorHAnsi"/>
                <w:b/>
              </w:rPr>
              <w:t>5</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84F296" w14:textId="77777777" w:rsidR="00252BA4" w:rsidRPr="00D23F82" w:rsidRDefault="00252BA4"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75B052A" w14:textId="55E7A6B1" w:rsidR="00252BA4" w:rsidRPr="00D23F82" w:rsidRDefault="00252BA4" w:rsidP="0022069E">
            <w:pPr>
              <w:spacing w:before="0" w:after="0"/>
              <w:ind w:left="80"/>
              <w:jc w:val="center"/>
              <w:rPr>
                <w:rFonts w:asciiTheme="majorHAnsi" w:hAnsiTheme="majorHAnsi" w:cstheme="majorHAnsi"/>
                <w:b/>
              </w:rPr>
            </w:pPr>
            <w:r>
              <w:rPr>
                <w:rFonts w:asciiTheme="majorHAnsi" w:hAnsiTheme="majorHAnsi" w:cstheme="majorHAnsi"/>
                <w:b/>
              </w:rPr>
              <w:t>13</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9E1D73A" w14:textId="77777777" w:rsidR="00252BA4" w:rsidRPr="00D23F82" w:rsidRDefault="00252BA4"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80AAF89" w14:textId="77777777" w:rsidR="00252BA4" w:rsidRPr="00D23F82" w:rsidRDefault="00252BA4"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CFD0CA9" w14:textId="77777777" w:rsidR="00252BA4" w:rsidRPr="00D23F82" w:rsidRDefault="00252BA4"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2DB8CD5" w14:textId="32F2CA50" w:rsidR="00252BA4" w:rsidRPr="00D23F82" w:rsidRDefault="00252BA4" w:rsidP="0022069E">
            <w:pPr>
              <w:spacing w:before="0" w:after="0"/>
              <w:ind w:left="80"/>
              <w:jc w:val="center"/>
              <w:rPr>
                <w:rFonts w:asciiTheme="majorHAnsi" w:hAnsiTheme="majorHAnsi" w:cstheme="majorHAnsi"/>
                <w:b/>
              </w:rPr>
            </w:pPr>
            <w:r>
              <w:rPr>
                <w:rFonts w:asciiTheme="majorHAnsi" w:hAnsiTheme="majorHAnsi" w:cstheme="majorHAnsi"/>
                <w:b/>
              </w:rPr>
              <w:t>18</w:t>
            </w:r>
          </w:p>
        </w:tc>
      </w:tr>
    </w:tbl>
    <w:p w14:paraId="1A77B4C0" w14:textId="77777777" w:rsidR="00FC475B" w:rsidRDefault="00FC475B" w:rsidP="00C449FF">
      <w:pPr>
        <w:shd w:val="clear" w:color="auto" w:fill="FFFFFF"/>
        <w:spacing w:after="240"/>
        <w:jc w:val="both"/>
        <w:rPr>
          <w:i/>
        </w:rPr>
      </w:pPr>
    </w:p>
    <w:p w14:paraId="43BE8C99" w14:textId="77777777" w:rsidR="00B01DA5" w:rsidRDefault="00C449FF" w:rsidP="009A7352">
      <w:pPr>
        <w:shd w:val="clear" w:color="auto" w:fill="FFFFFF"/>
        <w:ind w:hanging="142"/>
        <w:jc w:val="both"/>
        <w:rPr>
          <w:b/>
          <w:sz w:val="22"/>
          <w:szCs w:val="22"/>
        </w:rPr>
      </w:pPr>
      <w:r w:rsidRPr="00D23F82">
        <w:rPr>
          <w:b/>
          <w:sz w:val="22"/>
          <w:szCs w:val="22"/>
        </w:rPr>
        <w:tab/>
      </w:r>
    </w:p>
    <w:p w14:paraId="17E9200E" w14:textId="77777777" w:rsidR="00B01DA5" w:rsidRDefault="00B01DA5" w:rsidP="009A7352">
      <w:pPr>
        <w:shd w:val="clear" w:color="auto" w:fill="FFFFFF"/>
        <w:ind w:hanging="142"/>
        <w:jc w:val="both"/>
        <w:rPr>
          <w:b/>
          <w:sz w:val="22"/>
          <w:szCs w:val="22"/>
        </w:rPr>
      </w:pPr>
    </w:p>
    <w:p w14:paraId="1270D382" w14:textId="00249EB4" w:rsidR="0096571D" w:rsidRPr="00D23F82" w:rsidRDefault="00B01DA5" w:rsidP="009A7352">
      <w:pPr>
        <w:shd w:val="clear" w:color="auto" w:fill="FFFFFF"/>
        <w:ind w:hanging="142"/>
        <w:jc w:val="both"/>
        <w:rPr>
          <w:b/>
        </w:rPr>
      </w:pPr>
      <w:r>
        <w:rPr>
          <w:b/>
          <w:sz w:val="22"/>
          <w:szCs w:val="22"/>
        </w:rPr>
        <w:lastRenderedPageBreak/>
        <w:t>Tablo 3</w:t>
      </w:r>
      <w:r w:rsidR="00257CAA" w:rsidRPr="00D23F82">
        <w:rPr>
          <w:b/>
          <w:sz w:val="22"/>
          <w:szCs w:val="22"/>
        </w:rPr>
        <w:t>: Eğitim Alanlarının Dağılımı</w:t>
      </w:r>
    </w:p>
    <w:tbl>
      <w:tblPr>
        <w:tblStyle w:val="55"/>
        <w:tblW w:w="9543" w:type="dxa"/>
        <w:tblInd w:w="0" w:type="dxa"/>
        <w:tblBorders>
          <w:top w:val="nil"/>
          <w:left w:val="nil"/>
          <w:bottom w:val="nil"/>
          <w:right w:val="nil"/>
          <w:insideH w:val="nil"/>
          <w:insideV w:val="nil"/>
        </w:tblBorders>
        <w:tblLook w:val="0600" w:firstRow="0" w:lastRow="0" w:firstColumn="0" w:lastColumn="0" w:noHBand="1" w:noVBand="1"/>
      </w:tblPr>
      <w:tblGrid>
        <w:gridCol w:w="1858"/>
        <w:gridCol w:w="515"/>
        <w:gridCol w:w="1025"/>
        <w:gridCol w:w="1025"/>
        <w:gridCol w:w="1025"/>
        <w:gridCol w:w="1025"/>
        <w:gridCol w:w="1025"/>
        <w:gridCol w:w="1113"/>
        <w:gridCol w:w="932"/>
      </w:tblGrid>
      <w:tr w:rsidR="006F3EEC" w:rsidRPr="00D23F82" w14:paraId="03892284" w14:textId="77777777" w:rsidTr="00CE48E7">
        <w:trPr>
          <w:trHeight w:val="675"/>
        </w:trPr>
        <w:tc>
          <w:tcPr>
            <w:tcW w:w="0" w:type="auto"/>
            <w:gridSpan w:val="2"/>
            <w:tcBorders>
              <w:top w:val="single" w:sz="12" w:space="0" w:color="000000" w:themeColor="text1"/>
              <w:left w:val="single" w:sz="12" w:space="0" w:color="000000" w:themeColor="text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vAlign w:val="center"/>
          </w:tcPr>
          <w:p w14:paraId="0D6EDE66"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Eğitim Alanı</w:t>
            </w:r>
          </w:p>
        </w:tc>
        <w:tc>
          <w:tcPr>
            <w:tcW w:w="0" w:type="auto"/>
            <w:tcBorders>
              <w:top w:val="single" w:sz="12" w:space="0" w:color="000000" w:themeColor="text1"/>
              <w:left w:val="single" w:sz="12" w:space="0" w:color="FFFFFF" w:themeColor="background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tcPr>
          <w:p w14:paraId="71569D0F"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Kapasite</w:t>
            </w:r>
          </w:p>
          <w:p w14:paraId="22D43685"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0–50</w:t>
            </w:r>
          </w:p>
          <w:p w14:paraId="423C5FB6"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(m²)</w:t>
            </w:r>
          </w:p>
        </w:tc>
        <w:tc>
          <w:tcPr>
            <w:tcW w:w="0" w:type="auto"/>
            <w:tcBorders>
              <w:top w:val="single" w:sz="12" w:space="0" w:color="000000" w:themeColor="text1"/>
              <w:left w:val="single" w:sz="12" w:space="0" w:color="FFFFFF" w:themeColor="background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tcPr>
          <w:p w14:paraId="2130A954"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Kapasite</w:t>
            </w:r>
          </w:p>
          <w:p w14:paraId="62DCB7AE"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51–75</w:t>
            </w:r>
          </w:p>
          <w:p w14:paraId="487F88F1"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(m²)</w:t>
            </w:r>
          </w:p>
        </w:tc>
        <w:tc>
          <w:tcPr>
            <w:tcW w:w="0" w:type="auto"/>
            <w:tcBorders>
              <w:top w:val="single" w:sz="12" w:space="0" w:color="000000" w:themeColor="text1"/>
              <w:left w:val="single" w:sz="12" w:space="0" w:color="FFFFFF" w:themeColor="background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tcPr>
          <w:p w14:paraId="5FB5739E"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Kapasite</w:t>
            </w:r>
          </w:p>
          <w:p w14:paraId="4F216E15"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76–100</w:t>
            </w:r>
          </w:p>
          <w:p w14:paraId="5088F4DE"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(m²)</w:t>
            </w:r>
          </w:p>
        </w:tc>
        <w:tc>
          <w:tcPr>
            <w:tcW w:w="0" w:type="auto"/>
            <w:tcBorders>
              <w:top w:val="single" w:sz="12" w:space="0" w:color="000000" w:themeColor="text1"/>
              <w:left w:val="single" w:sz="12" w:space="0" w:color="FFFFFF" w:themeColor="background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tcPr>
          <w:p w14:paraId="3126CF4D"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Kapasite</w:t>
            </w:r>
          </w:p>
          <w:p w14:paraId="38EB90F8"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101–150</w:t>
            </w:r>
          </w:p>
          <w:p w14:paraId="40254552"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(m²)</w:t>
            </w:r>
          </w:p>
        </w:tc>
        <w:tc>
          <w:tcPr>
            <w:tcW w:w="0" w:type="auto"/>
            <w:tcBorders>
              <w:top w:val="single" w:sz="12" w:space="0" w:color="000000" w:themeColor="text1"/>
              <w:left w:val="single" w:sz="12" w:space="0" w:color="FFFFFF" w:themeColor="background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tcPr>
          <w:p w14:paraId="70E142B6"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Kapasite</w:t>
            </w:r>
          </w:p>
          <w:p w14:paraId="0CC93DDA"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151–250</w:t>
            </w:r>
          </w:p>
          <w:p w14:paraId="1F567FE1"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(m²)</w:t>
            </w:r>
          </w:p>
        </w:tc>
        <w:tc>
          <w:tcPr>
            <w:tcW w:w="0" w:type="auto"/>
            <w:tcBorders>
              <w:top w:val="single" w:sz="12" w:space="0" w:color="000000" w:themeColor="text1"/>
              <w:left w:val="single" w:sz="12" w:space="0" w:color="FFFFFF" w:themeColor="background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tcPr>
          <w:p w14:paraId="5474B09B"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Kapasite</w:t>
            </w:r>
          </w:p>
          <w:p w14:paraId="1BA80A4B"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251-Üzeri</w:t>
            </w:r>
          </w:p>
          <w:p w14:paraId="189FACE0"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(m²)</w:t>
            </w:r>
          </w:p>
        </w:tc>
        <w:tc>
          <w:tcPr>
            <w:tcW w:w="0" w:type="auto"/>
            <w:tcBorders>
              <w:top w:val="single" w:sz="12" w:space="0" w:color="000000" w:themeColor="text1"/>
              <w:left w:val="single" w:sz="12" w:space="0" w:color="FFFFFF" w:themeColor="background1"/>
              <w:bottom w:val="single" w:sz="12" w:space="0" w:color="000000" w:themeColor="text1"/>
              <w:right w:val="single" w:sz="12" w:space="0" w:color="000000" w:themeColor="text1"/>
            </w:tcBorders>
            <w:shd w:val="clear" w:color="auto" w:fill="1F497D" w:themeFill="text2"/>
            <w:tcMar>
              <w:top w:w="100" w:type="dxa"/>
              <w:left w:w="80" w:type="dxa"/>
              <w:bottom w:w="100" w:type="dxa"/>
              <w:right w:w="80" w:type="dxa"/>
            </w:tcMar>
          </w:tcPr>
          <w:p w14:paraId="40B7C7BF"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Toplam</w:t>
            </w:r>
          </w:p>
          <w:p w14:paraId="6576B0F8"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(m²)</w:t>
            </w:r>
          </w:p>
          <w:p w14:paraId="156FF7FB" w14:textId="77777777" w:rsidR="0096571D" w:rsidRPr="00D23F82" w:rsidRDefault="00257CAA" w:rsidP="0022069E">
            <w:pPr>
              <w:spacing w:before="0" w:after="0"/>
              <w:ind w:left="80"/>
              <w:jc w:val="both"/>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 xml:space="preserve"> </w:t>
            </w:r>
          </w:p>
        </w:tc>
      </w:tr>
      <w:tr w:rsidR="00252BA4" w:rsidRPr="00D23F82" w14:paraId="5FD6FB32" w14:textId="77777777" w:rsidTr="00CE48E7">
        <w:trPr>
          <w:trHeight w:val="19"/>
        </w:trPr>
        <w:tc>
          <w:tcPr>
            <w:tcW w:w="0" w:type="auto"/>
            <w:gridSpan w:val="2"/>
            <w:tcBorders>
              <w:top w:val="single" w:sz="12" w:space="0" w:color="000000" w:themeColor="text1"/>
              <w:left w:val="single" w:sz="8" w:space="0" w:color="000000"/>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14:paraId="3EFDDC9F" w14:textId="77777777" w:rsidR="00252BA4" w:rsidRPr="00D23F82" w:rsidRDefault="00252BA4" w:rsidP="0022069E">
            <w:pPr>
              <w:spacing w:before="0" w:after="0"/>
              <w:ind w:left="80"/>
              <w:jc w:val="both"/>
              <w:rPr>
                <w:rFonts w:asciiTheme="majorHAnsi" w:hAnsiTheme="majorHAnsi" w:cstheme="majorHAnsi"/>
                <w:b/>
                <w:sz w:val="18"/>
                <w:szCs w:val="18"/>
              </w:rPr>
            </w:pPr>
            <w:r w:rsidRPr="00D23F82">
              <w:rPr>
                <w:rFonts w:asciiTheme="majorHAnsi" w:hAnsiTheme="majorHAnsi" w:cstheme="majorHAnsi"/>
                <w:b/>
                <w:sz w:val="18"/>
                <w:szCs w:val="18"/>
              </w:rPr>
              <w:t>Amfi</w:t>
            </w:r>
          </w:p>
        </w:tc>
        <w:tc>
          <w:tcPr>
            <w:tcW w:w="0" w:type="auto"/>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2C05A238" w14:textId="1DDFD4A8"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6F2D0BBE" w14:textId="7B5AD33E"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2E286A37" w14:textId="16B8D9B8" w:rsidR="00252BA4" w:rsidRPr="00D23F82" w:rsidRDefault="00252BA4" w:rsidP="0022069E">
            <w:pPr>
              <w:spacing w:before="0" w:after="0"/>
              <w:ind w:left="80"/>
              <w:jc w:val="right"/>
              <w:rPr>
                <w:rFonts w:asciiTheme="majorHAnsi" w:hAnsiTheme="majorHAnsi" w:cstheme="majorHAnsi"/>
                <w:b/>
                <w:sz w:val="18"/>
                <w:szCs w:val="18"/>
              </w:rPr>
            </w:pPr>
            <w:r>
              <w:rPr>
                <w:rFonts w:asciiTheme="majorHAnsi" w:hAnsiTheme="majorHAnsi" w:cstheme="majorHAnsi"/>
                <w:b/>
                <w:sz w:val="18"/>
                <w:szCs w:val="18"/>
              </w:rPr>
              <w:t>551</w:t>
            </w:r>
            <w:r w:rsidRPr="00D23F82">
              <w:rPr>
                <w:rFonts w:asciiTheme="majorHAnsi" w:hAnsiTheme="majorHAnsi" w:cstheme="majorHAnsi"/>
                <w:b/>
                <w:sz w:val="18"/>
                <w:szCs w:val="18"/>
              </w:rPr>
              <w:t xml:space="preserve"> </w:t>
            </w:r>
          </w:p>
        </w:tc>
        <w:tc>
          <w:tcPr>
            <w:tcW w:w="0" w:type="auto"/>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5F7F92ED" w14:textId="2AC63B55"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3C346ADC" w14:textId="30957BED"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41F44ED1" w14:textId="6F1F0BF8"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54807A0C" w14:textId="4D76A115" w:rsidR="00252BA4" w:rsidRPr="00D23F82" w:rsidRDefault="00252BA4" w:rsidP="0022069E">
            <w:pPr>
              <w:spacing w:before="0" w:after="0"/>
              <w:ind w:left="80"/>
              <w:jc w:val="right"/>
              <w:rPr>
                <w:rFonts w:asciiTheme="majorHAnsi" w:hAnsiTheme="majorHAnsi" w:cstheme="majorHAnsi"/>
                <w:b/>
                <w:sz w:val="18"/>
                <w:szCs w:val="18"/>
              </w:rPr>
            </w:pPr>
            <w:r>
              <w:rPr>
                <w:rFonts w:asciiTheme="majorHAnsi" w:hAnsiTheme="majorHAnsi" w:cstheme="majorHAnsi"/>
                <w:b/>
                <w:sz w:val="18"/>
                <w:szCs w:val="18"/>
              </w:rPr>
              <w:t>551</w:t>
            </w:r>
            <w:r w:rsidRPr="00D23F82">
              <w:rPr>
                <w:rFonts w:asciiTheme="majorHAnsi" w:hAnsiTheme="majorHAnsi" w:cstheme="majorHAnsi"/>
                <w:b/>
                <w:sz w:val="18"/>
                <w:szCs w:val="18"/>
              </w:rPr>
              <w:t xml:space="preserve"> </w:t>
            </w:r>
          </w:p>
        </w:tc>
      </w:tr>
      <w:tr w:rsidR="00252BA4" w:rsidRPr="00D23F82" w14:paraId="5183417A" w14:textId="77777777" w:rsidTr="00CE48E7">
        <w:trPr>
          <w:trHeight w:val="19"/>
        </w:trPr>
        <w:tc>
          <w:tcPr>
            <w:tcW w:w="0" w:type="auto"/>
            <w:gridSpan w:val="2"/>
            <w:tcBorders>
              <w:top w:val="nil"/>
              <w:left w:val="single" w:sz="8" w:space="0" w:color="000000"/>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14:paraId="556F8906" w14:textId="77777777" w:rsidR="00252BA4" w:rsidRPr="00D23F82" w:rsidRDefault="00252BA4" w:rsidP="0022069E">
            <w:pPr>
              <w:spacing w:before="0" w:after="0"/>
              <w:ind w:left="80"/>
              <w:jc w:val="both"/>
              <w:rPr>
                <w:rFonts w:asciiTheme="majorHAnsi" w:hAnsiTheme="majorHAnsi" w:cstheme="majorHAnsi"/>
                <w:b/>
                <w:sz w:val="18"/>
                <w:szCs w:val="18"/>
              </w:rPr>
            </w:pPr>
            <w:r w:rsidRPr="00D23F82">
              <w:rPr>
                <w:rFonts w:asciiTheme="majorHAnsi" w:hAnsiTheme="majorHAnsi" w:cstheme="majorHAnsi"/>
                <w:b/>
                <w:sz w:val="18"/>
                <w:szCs w:val="18"/>
              </w:rPr>
              <w:t>Sınıf</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2E89F8B" w14:textId="5462896E" w:rsidR="00252BA4" w:rsidRPr="00D23F82" w:rsidRDefault="00252BA4" w:rsidP="0022069E">
            <w:pPr>
              <w:spacing w:before="0" w:after="0"/>
              <w:ind w:left="80"/>
              <w:jc w:val="right"/>
              <w:rPr>
                <w:rFonts w:asciiTheme="majorHAnsi" w:hAnsiTheme="majorHAnsi" w:cstheme="majorHAnsi"/>
                <w:b/>
                <w:sz w:val="18"/>
                <w:szCs w:val="18"/>
              </w:rPr>
            </w:pPr>
            <w:r>
              <w:rPr>
                <w:rFonts w:asciiTheme="majorHAnsi" w:hAnsiTheme="majorHAnsi" w:cstheme="majorHAnsi"/>
                <w:b/>
                <w:sz w:val="18"/>
                <w:szCs w:val="18"/>
              </w:rPr>
              <w:t>190</w:t>
            </w: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13D74B6" w14:textId="0958409A"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DB31C18" w14:textId="04CEA4CC" w:rsidR="00252BA4" w:rsidRPr="00D23F82" w:rsidRDefault="00252BA4" w:rsidP="0022069E">
            <w:pPr>
              <w:spacing w:before="0" w:after="0"/>
              <w:ind w:left="80"/>
              <w:jc w:val="right"/>
              <w:rPr>
                <w:rFonts w:asciiTheme="majorHAnsi" w:hAnsiTheme="majorHAnsi" w:cstheme="majorHAnsi"/>
                <w:b/>
                <w:sz w:val="18"/>
                <w:szCs w:val="18"/>
              </w:rPr>
            </w:pPr>
            <w:r>
              <w:rPr>
                <w:rFonts w:asciiTheme="majorHAnsi" w:hAnsiTheme="majorHAnsi" w:cstheme="majorHAnsi"/>
                <w:b/>
                <w:sz w:val="18"/>
                <w:szCs w:val="18"/>
              </w:rPr>
              <w:t>763</w:t>
            </w: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B49A47A" w14:textId="17E1FBDD"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337BB69" w14:textId="26ED83D8"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C1D4B98" w14:textId="57484409"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AE9AC49" w14:textId="29CE0E06" w:rsidR="00252BA4" w:rsidRPr="00D23F82" w:rsidRDefault="00252BA4" w:rsidP="0022069E">
            <w:pPr>
              <w:spacing w:before="0" w:after="0"/>
              <w:ind w:left="80"/>
              <w:jc w:val="right"/>
              <w:rPr>
                <w:rFonts w:asciiTheme="majorHAnsi" w:hAnsiTheme="majorHAnsi" w:cstheme="majorHAnsi"/>
                <w:b/>
                <w:sz w:val="18"/>
                <w:szCs w:val="18"/>
              </w:rPr>
            </w:pPr>
            <w:r>
              <w:rPr>
                <w:rFonts w:asciiTheme="majorHAnsi" w:hAnsiTheme="majorHAnsi" w:cstheme="majorHAnsi"/>
                <w:b/>
                <w:sz w:val="18"/>
                <w:szCs w:val="18"/>
              </w:rPr>
              <w:t>953</w:t>
            </w:r>
            <w:r w:rsidRPr="00D23F82">
              <w:rPr>
                <w:rFonts w:asciiTheme="majorHAnsi" w:hAnsiTheme="majorHAnsi" w:cstheme="majorHAnsi"/>
                <w:b/>
                <w:sz w:val="18"/>
                <w:szCs w:val="18"/>
              </w:rPr>
              <w:t xml:space="preserve"> </w:t>
            </w:r>
          </w:p>
        </w:tc>
      </w:tr>
      <w:tr w:rsidR="00252BA4" w:rsidRPr="00D23F82" w14:paraId="0A8C2F3E" w14:textId="77777777" w:rsidTr="00CE48E7">
        <w:trPr>
          <w:trHeight w:val="19"/>
        </w:trPr>
        <w:tc>
          <w:tcPr>
            <w:tcW w:w="0" w:type="auto"/>
            <w:gridSpan w:val="2"/>
            <w:tcBorders>
              <w:top w:val="nil"/>
              <w:left w:val="single" w:sz="8" w:space="0" w:color="000000"/>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14:paraId="3373D57D" w14:textId="77777777" w:rsidR="00252BA4" w:rsidRPr="00D23F82" w:rsidRDefault="00252BA4" w:rsidP="0022069E">
            <w:pPr>
              <w:spacing w:before="0" w:after="0"/>
              <w:ind w:left="80"/>
              <w:jc w:val="both"/>
              <w:rPr>
                <w:rFonts w:asciiTheme="majorHAnsi" w:hAnsiTheme="majorHAnsi" w:cstheme="majorHAnsi"/>
                <w:b/>
                <w:sz w:val="18"/>
                <w:szCs w:val="18"/>
              </w:rPr>
            </w:pPr>
            <w:r w:rsidRPr="00D23F82">
              <w:rPr>
                <w:rFonts w:asciiTheme="majorHAnsi" w:hAnsiTheme="majorHAnsi" w:cstheme="majorHAnsi"/>
                <w:b/>
                <w:sz w:val="18"/>
                <w:szCs w:val="18"/>
              </w:rPr>
              <w:t>Atölye</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DD1F306" w14:textId="5C38ABAE"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A652C7B" w14:textId="1574057F"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6685BE7" w14:textId="69EACA07"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C9A7214" w14:textId="38E00595"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C1735D9" w14:textId="7270AD7A"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1796B5E" w14:textId="335411FC"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A18F56D" w14:textId="0B72341E"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r>
      <w:tr w:rsidR="00252BA4" w:rsidRPr="00D23F82" w14:paraId="61371ED6" w14:textId="77777777" w:rsidTr="00CE48E7">
        <w:trPr>
          <w:trHeight w:val="19"/>
        </w:trPr>
        <w:tc>
          <w:tcPr>
            <w:tcW w:w="0" w:type="auto"/>
            <w:gridSpan w:val="2"/>
            <w:tcBorders>
              <w:top w:val="nil"/>
              <w:left w:val="single" w:sz="8" w:space="0" w:color="000000"/>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14:paraId="3EFD0C6E" w14:textId="77777777" w:rsidR="00252BA4" w:rsidRPr="00D23F82" w:rsidRDefault="00252BA4" w:rsidP="0022069E">
            <w:pPr>
              <w:spacing w:before="0" w:after="0"/>
              <w:ind w:left="80"/>
              <w:jc w:val="both"/>
              <w:rPr>
                <w:rFonts w:asciiTheme="majorHAnsi" w:hAnsiTheme="majorHAnsi" w:cstheme="majorHAnsi"/>
                <w:b/>
                <w:sz w:val="18"/>
                <w:szCs w:val="18"/>
              </w:rPr>
            </w:pPr>
            <w:r w:rsidRPr="00D23F82">
              <w:rPr>
                <w:rFonts w:asciiTheme="majorHAnsi" w:hAnsiTheme="majorHAnsi" w:cstheme="majorHAnsi"/>
                <w:b/>
                <w:sz w:val="18"/>
                <w:szCs w:val="18"/>
              </w:rPr>
              <w:t>Toplantı Salonu</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CD2A690" w14:textId="150C271D" w:rsidR="00252BA4" w:rsidRPr="00D23F82" w:rsidRDefault="00252BA4" w:rsidP="0022069E">
            <w:pPr>
              <w:spacing w:before="0" w:after="0"/>
              <w:ind w:left="80"/>
              <w:jc w:val="right"/>
              <w:rPr>
                <w:rFonts w:asciiTheme="majorHAnsi" w:hAnsiTheme="majorHAnsi" w:cstheme="majorHAnsi"/>
                <w:b/>
                <w:sz w:val="18"/>
                <w:szCs w:val="18"/>
              </w:rPr>
            </w:pPr>
            <w:r>
              <w:rPr>
                <w:rFonts w:asciiTheme="majorHAnsi" w:hAnsiTheme="majorHAnsi" w:cstheme="majorHAnsi"/>
                <w:b/>
                <w:sz w:val="18"/>
                <w:szCs w:val="18"/>
              </w:rPr>
              <w:t>35</w:t>
            </w: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84CAA8C" w14:textId="10C0DB3D"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37743C" w14:textId="1F699DC2"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A72DE30" w14:textId="74DB3C81"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3C2C0B6" w14:textId="213C41F6"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167F635" w14:textId="7001EDC7"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C5D4544" w14:textId="0381ADE5" w:rsidR="00252BA4" w:rsidRPr="00D23F82" w:rsidRDefault="00252BA4" w:rsidP="0022069E">
            <w:pPr>
              <w:spacing w:before="0" w:after="0"/>
              <w:ind w:left="80"/>
              <w:jc w:val="right"/>
              <w:rPr>
                <w:rFonts w:asciiTheme="majorHAnsi" w:hAnsiTheme="majorHAnsi" w:cstheme="majorHAnsi"/>
                <w:b/>
                <w:sz w:val="18"/>
                <w:szCs w:val="18"/>
              </w:rPr>
            </w:pPr>
            <w:r>
              <w:rPr>
                <w:rFonts w:asciiTheme="majorHAnsi" w:hAnsiTheme="majorHAnsi" w:cstheme="majorHAnsi"/>
                <w:b/>
                <w:sz w:val="18"/>
                <w:szCs w:val="18"/>
              </w:rPr>
              <w:t>35</w:t>
            </w:r>
            <w:r w:rsidRPr="00D23F82">
              <w:rPr>
                <w:rFonts w:asciiTheme="majorHAnsi" w:hAnsiTheme="majorHAnsi" w:cstheme="majorHAnsi"/>
                <w:b/>
                <w:sz w:val="18"/>
                <w:szCs w:val="18"/>
              </w:rPr>
              <w:t xml:space="preserve"> </w:t>
            </w:r>
          </w:p>
        </w:tc>
      </w:tr>
      <w:tr w:rsidR="00252BA4" w:rsidRPr="00D23F82" w14:paraId="52617477" w14:textId="77777777" w:rsidTr="00CE48E7">
        <w:trPr>
          <w:trHeight w:val="19"/>
        </w:trPr>
        <w:tc>
          <w:tcPr>
            <w:tcW w:w="0" w:type="auto"/>
            <w:gridSpan w:val="2"/>
            <w:tcBorders>
              <w:top w:val="nil"/>
              <w:left w:val="single" w:sz="8" w:space="0" w:color="000000"/>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14:paraId="1AA6EF7B" w14:textId="77777777" w:rsidR="00252BA4" w:rsidRPr="00D23F82" w:rsidRDefault="00252BA4" w:rsidP="0022069E">
            <w:pPr>
              <w:spacing w:before="0" w:after="0"/>
              <w:ind w:left="80"/>
              <w:jc w:val="both"/>
              <w:rPr>
                <w:rFonts w:asciiTheme="majorHAnsi" w:hAnsiTheme="majorHAnsi" w:cstheme="majorHAnsi"/>
                <w:b/>
                <w:sz w:val="18"/>
                <w:szCs w:val="18"/>
              </w:rPr>
            </w:pPr>
            <w:r w:rsidRPr="00D23F82">
              <w:rPr>
                <w:rFonts w:asciiTheme="majorHAnsi" w:hAnsiTheme="majorHAnsi" w:cstheme="majorHAnsi"/>
                <w:b/>
                <w:sz w:val="18"/>
                <w:szCs w:val="18"/>
              </w:rPr>
              <w:t>Diğer (</w:t>
            </w:r>
            <w:proofErr w:type="gramStart"/>
            <w:r w:rsidRPr="00D23F82">
              <w:rPr>
                <w:rFonts w:asciiTheme="majorHAnsi" w:hAnsiTheme="majorHAnsi" w:cstheme="majorHAnsi"/>
                <w:b/>
                <w:sz w:val="18"/>
                <w:szCs w:val="18"/>
              </w:rPr>
              <w:t>………………………..</w:t>
            </w:r>
            <w:proofErr w:type="gramEnd"/>
            <w:r w:rsidRPr="00D23F82">
              <w:rPr>
                <w:rFonts w:asciiTheme="majorHAnsi" w:hAnsiTheme="majorHAnsi" w:cstheme="majorHAnsi"/>
                <w:b/>
                <w:sz w:val="18"/>
                <w:szCs w:val="18"/>
              </w:rPr>
              <w:t>)</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13DFF34" w14:textId="0379FC09"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274263D" w14:textId="508BA3D4"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CEBBC6B" w14:textId="0D1E753B"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AA80892" w14:textId="3BD1D866"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B5DAF9E" w14:textId="2D9715E6"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4270D6D" w14:textId="0192A874"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93ADDF3" w14:textId="487A6FC2"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r>
      <w:tr w:rsidR="00252BA4" w:rsidRPr="00D23F82" w14:paraId="1A6C4333" w14:textId="77777777" w:rsidTr="00CE48E7">
        <w:trPr>
          <w:trHeight w:val="19"/>
        </w:trPr>
        <w:tc>
          <w:tcPr>
            <w:tcW w:w="0" w:type="auto"/>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80" w:type="dxa"/>
              <w:bottom w:w="100" w:type="dxa"/>
              <w:right w:w="80" w:type="dxa"/>
            </w:tcMar>
          </w:tcPr>
          <w:p w14:paraId="5E5903AC" w14:textId="77777777" w:rsidR="00252BA4" w:rsidRPr="00D23F82" w:rsidRDefault="00252BA4" w:rsidP="0022069E">
            <w:pPr>
              <w:spacing w:before="0" w:after="0"/>
              <w:ind w:left="80"/>
              <w:jc w:val="both"/>
              <w:rPr>
                <w:rFonts w:asciiTheme="majorHAnsi" w:hAnsiTheme="majorHAnsi" w:cstheme="majorHAnsi"/>
                <w:b/>
                <w:sz w:val="18"/>
                <w:szCs w:val="18"/>
              </w:rPr>
            </w:pPr>
            <w:proofErr w:type="spellStart"/>
            <w:r w:rsidRPr="00D23F82">
              <w:rPr>
                <w:rFonts w:asciiTheme="majorHAnsi" w:hAnsiTheme="majorHAnsi" w:cstheme="majorHAnsi"/>
                <w:b/>
                <w:sz w:val="18"/>
                <w:szCs w:val="18"/>
              </w:rPr>
              <w:t>Labora</w:t>
            </w:r>
            <w:proofErr w:type="spellEnd"/>
          </w:p>
          <w:p w14:paraId="7FBDD41D" w14:textId="17EEBDC5" w:rsidR="00252BA4" w:rsidRPr="00D23F82" w:rsidRDefault="00252BA4" w:rsidP="0022069E">
            <w:pPr>
              <w:spacing w:before="0" w:after="0"/>
              <w:ind w:left="80"/>
              <w:jc w:val="both"/>
              <w:rPr>
                <w:rFonts w:asciiTheme="majorHAnsi" w:hAnsiTheme="majorHAnsi" w:cstheme="majorHAnsi"/>
                <w:b/>
                <w:sz w:val="18"/>
                <w:szCs w:val="18"/>
              </w:rPr>
            </w:pPr>
            <w:r w:rsidRPr="00D23F82">
              <w:rPr>
                <w:rFonts w:asciiTheme="majorHAnsi" w:hAnsiTheme="majorHAnsi" w:cstheme="majorHAnsi"/>
                <w:b/>
                <w:sz w:val="18"/>
                <w:szCs w:val="18"/>
              </w:rPr>
              <w:t>-</w:t>
            </w:r>
            <w:proofErr w:type="spellStart"/>
            <w:r w:rsidRPr="00D23F82">
              <w:rPr>
                <w:rFonts w:asciiTheme="majorHAnsi" w:hAnsiTheme="majorHAnsi" w:cstheme="majorHAnsi"/>
                <w:b/>
                <w:sz w:val="18"/>
                <w:szCs w:val="18"/>
              </w:rPr>
              <w:t>tuvarlar</w:t>
            </w:r>
            <w:proofErr w:type="spellEnd"/>
          </w:p>
        </w:tc>
        <w:tc>
          <w:tcPr>
            <w:tcW w:w="0" w:type="auto"/>
            <w:tcBorders>
              <w:top w:val="nil"/>
              <w:left w:val="single" w:sz="4" w:space="0" w:color="auto"/>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14:paraId="307F6967" w14:textId="4FF9D1E4" w:rsidR="00252BA4" w:rsidRPr="00D23F82" w:rsidRDefault="00252BA4" w:rsidP="0022069E">
            <w:pPr>
              <w:spacing w:before="0" w:after="0"/>
              <w:ind w:left="80"/>
              <w:jc w:val="both"/>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2FB5A7A" w14:textId="1E4DC9EB"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FCACDCB" w14:textId="49169A80" w:rsidR="00252BA4" w:rsidRPr="00D23F82" w:rsidRDefault="00252BA4" w:rsidP="0022069E">
            <w:pPr>
              <w:spacing w:before="0" w:after="0"/>
              <w:ind w:left="80"/>
              <w:jc w:val="right"/>
              <w:rPr>
                <w:rFonts w:asciiTheme="majorHAnsi" w:hAnsiTheme="majorHAnsi" w:cstheme="majorHAnsi"/>
                <w:b/>
                <w:sz w:val="18"/>
                <w:szCs w:val="18"/>
              </w:rPr>
            </w:pPr>
            <w:r>
              <w:rPr>
                <w:rFonts w:asciiTheme="majorHAnsi" w:hAnsiTheme="majorHAnsi" w:cstheme="majorHAnsi"/>
                <w:b/>
                <w:sz w:val="18"/>
                <w:szCs w:val="18"/>
              </w:rPr>
              <w:t>190</w:t>
            </w: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245A58F" w14:textId="3265CA5C"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4ED3D5D" w14:textId="55ECC50C"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C57C72B" w14:textId="5EE628B8"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E8080CE" w14:textId="413816EF" w:rsidR="00252BA4" w:rsidRPr="00D23F82" w:rsidRDefault="00252BA4" w:rsidP="0022069E">
            <w:pPr>
              <w:spacing w:before="0" w:after="0"/>
              <w:ind w:left="80"/>
              <w:jc w:val="right"/>
              <w:rPr>
                <w:rFonts w:asciiTheme="majorHAnsi" w:hAnsiTheme="majorHAnsi" w:cstheme="majorHAnsi"/>
                <w:b/>
                <w:sz w:val="18"/>
                <w:szCs w:val="18"/>
              </w:rPr>
            </w:pPr>
            <w:r>
              <w:rPr>
                <w:rFonts w:asciiTheme="majorHAnsi" w:hAnsiTheme="majorHAnsi" w:cstheme="majorHAnsi"/>
                <w:b/>
                <w:sz w:val="18"/>
                <w:szCs w:val="18"/>
              </w:rPr>
              <w:t>190</w:t>
            </w: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2DA43EA" w14:textId="77777777"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r>
      <w:tr w:rsidR="00252BA4" w:rsidRPr="00D23F82" w14:paraId="4B8C5DBB" w14:textId="77777777" w:rsidTr="00CE48E7">
        <w:trPr>
          <w:trHeight w:val="19"/>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100" w:type="dxa"/>
              <w:bottom w:w="100" w:type="dxa"/>
              <w:right w:w="100" w:type="dxa"/>
            </w:tcMar>
          </w:tcPr>
          <w:p w14:paraId="465AB12D" w14:textId="77777777" w:rsidR="00252BA4" w:rsidRPr="00D23F82" w:rsidRDefault="00252BA4" w:rsidP="0022069E">
            <w:pPr>
              <w:spacing w:before="0" w:after="0"/>
              <w:ind w:left="80"/>
              <w:jc w:val="both"/>
              <w:rPr>
                <w:rFonts w:asciiTheme="majorHAnsi" w:hAnsiTheme="majorHAnsi" w:cstheme="majorHAnsi"/>
                <w:b/>
                <w:sz w:val="18"/>
                <w:szCs w:val="18"/>
              </w:rPr>
            </w:pPr>
          </w:p>
        </w:tc>
        <w:tc>
          <w:tcPr>
            <w:tcW w:w="0" w:type="auto"/>
            <w:tcBorders>
              <w:top w:val="nil"/>
              <w:left w:val="single" w:sz="4" w:space="0" w:color="auto"/>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14:paraId="204BE749" w14:textId="3B26A124" w:rsidR="00252BA4" w:rsidRPr="00D23F82" w:rsidRDefault="00252BA4" w:rsidP="0022069E">
            <w:pPr>
              <w:spacing w:before="0" w:after="0"/>
              <w:ind w:left="80"/>
              <w:jc w:val="both"/>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AF4B07E" w14:textId="379E216E"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8238480" w14:textId="544D3E4E"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59EFB37" w14:textId="10F0DF81"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F184937" w14:textId="3CE4F54A"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1BDB3D2" w14:textId="25A7064B"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5A86E68" w14:textId="5C3A17CA"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9A073EE" w14:textId="77777777"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r>
      <w:tr w:rsidR="00252BA4" w:rsidRPr="00D23F82" w14:paraId="70BAABCC" w14:textId="77777777" w:rsidTr="00CE48E7">
        <w:trPr>
          <w:trHeight w:val="19"/>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100" w:type="dxa"/>
              <w:bottom w:w="100" w:type="dxa"/>
              <w:right w:w="100" w:type="dxa"/>
            </w:tcMar>
          </w:tcPr>
          <w:p w14:paraId="62F4BAD4" w14:textId="77777777" w:rsidR="00252BA4" w:rsidRPr="00D23F82" w:rsidRDefault="00252BA4" w:rsidP="0022069E">
            <w:pPr>
              <w:spacing w:before="0" w:after="0"/>
              <w:ind w:left="80"/>
              <w:jc w:val="both"/>
              <w:rPr>
                <w:rFonts w:asciiTheme="majorHAnsi" w:hAnsiTheme="majorHAnsi" w:cstheme="majorHAnsi"/>
                <w:b/>
                <w:sz w:val="18"/>
                <w:szCs w:val="18"/>
              </w:rPr>
            </w:pPr>
          </w:p>
        </w:tc>
        <w:tc>
          <w:tcPr>
            <w:tcW w:w="0" w:type="auto"/>
            <w:tcBorders>
              <w:top w:val="nil"/>
              <w:left w:val="single" w:sz="4" w:space="0" w:color="auto"/>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14:paraId="61B0466F" w14:textId="56CB248D" w:rsidR="00252BA4" w:rsidRPr="00D23F82" w:rsidRDefault="00252BA4" w:rsidP="0022069E">
            <w:pPr>
              <w:spacing w:before="0" w:after="0"/>
              <w:ind w:left="80"/>
              <w:jc w:val="both"/>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28AEDFC" w14:textId="7BB9F61F"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6D8B855" w14:textId="06ABD4BE"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3248247" w14:textId="5A7A8B20"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AA698C3" w14:textId="4B736602"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43F48CE" w14:textId="6CC40CDA"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AD8EA1E" w14:textId="595FFFE8"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E9A4E4D" w14:textId="77777777"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r>
      <w:tr w:rsidR="00252BA4" w:rsidRPr="00D23F82" w14:paraId="4579010C" w14:textId="77777777" w:rsidTr="00CE48E7">
        <w:trPr>
          <w:trHeight w:val="19"/>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100" w:type="dxa"/>
              <w:bottom w:w="100" w:type="dxa"/>
              <w:right w:w="100" w:type="dxa"/>
            </w:tcMar>
          </w:tcPr>
          <w:p w14:paraId="445DAA6B" w14:textId="77777777" w:rsidR="00252BA4" w:rsidRPr="00D23F82" w:rsidRDefault="00252BA4" w:rsidP="0022069E">
            <w:pPr>
              <w:spacing w:before="0" w:after="0"/>
              <w:ind w:left="80"/>
              <w:jc w:val="both"/>
              <w:rPr>
                <w:rFonts w:asciiTheme="majorHAnsi" w:hAnsiTheme="majorHAnsi" w:cstheme="majorHAnsi"/>
                <w:b/>
                <w:sz w:val="18"/>
                <w:szCs w:val="18"/>
              </w:rPr>
            </w:pPr>
          </w:p>
        </w:tc>
        <w:tc>
          <w:tcPr>
            <w:tcW w:w="0" w:type="auto"/>
            <w:tcBorders>
              <w:top w:val="nil"/>
              <w:left w:val="single" w:sz="4" w:space="0" w:color="auto"/>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14:paraId="585FA7B5" w14:textId="5A5729B7" w:rsidR="00252BA4" w:rsidRPr="00D23F82" w:rsidRDefault="00252BA4" w:rsidP="0022069E">
            <w:pPr>
              <w:spacing w:before="0" w:after="0"/>
              <w:ind w:left="80"/>
              <w:jc w:val="both"/>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8B1A69D" w14:textId="54B57939"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251C967" w14:textId="64C0A850"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6A82B45" w14:textId="528172E0"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C90A80C" w14:textId="4416A25F"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48BA4C1" w14:textId="00E271E6"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C3C7C7E" w14:textId="2AFDEEBE"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780DBB2" w14:textId="77777777"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r>
      <w:tr w:rsidR="00252BA4" w:rsidRPr="00D23F82" w14:paraId="07E85EE1" w14:textId="77777777" w:rsidTr="00CE48E7">
        <w:trPr>
          <w:trHeight w:val="19"/>
        </w:trPr>
        <w:tc>
          <w:tcPr>
            <w:tcW w:w="0" w:type="auto"/>
            <w:gridSpan w:val="2"/>
            <w:tcBorders>
              <w:top w:val="nil"/>
              <w:left w:val="single" w:sz="8" w:space="0" w:color="000000"/>
              <w:bottom w:val="single" w:sz="8" w:space="0" w:color="000000"/>
              <w:right w:val="single" w:sz="8" w:space="0" w:color="000000"/>
            </w:tcBorders>
            <w:shd w:val="clear" w:color="auto" w:fill="1F497D" w:themeFill="text2"/>
            <w:tcMar>
              <w:top w:w="100" w:type="dxa"/>
              <w:left w:w="80" w:type="dxa"/>
              <w:bottom w:w="100" w:type="dxa"/>
              <w:right w:w="80" w:type="dxa"/>
            </w:tcMar>
          </w:tcPr>
          <w:p w14:paraId="4E2A0AD7" w14:textId="77777777" w:rsidR="00252BA4" w:rsidRPr="00D23F82" w:rsidRDefault="00252BA4" w:rsidP="0022069E">
            <w:pPr>
              <w:spacing w:before="0" w:after="0"/>
              <w:ind w:left="80"/>
              <w:jc w:val="center"/>
              <w:rPr>
                <w:rFonts w:asciiTheme="majorHAnsi" w:hAnsiTheme="majorHAnsi" w:cstheme="majorHAnsi"/>
                <w:b/>
                <w:sz w:val="18"/>
                <w:szCs w:val="18"/>
              </w:rPr>
            </w:pPr>
            <w:r w:rsidRPr="00D23F82">
              <w:rPr>
                <w:rFonts w:asciiTheme="majorHAnsi" w:hAnsiTheme="majorHAnsi" w:cstheme="majorHAnsi"/>
                <w:b/>
                <w:color w:val="FFFFFF" w:themeColor="background1"/>
                <w:sz w:val="18"/>
                <w:szCs w:val="18"/>
              </w:rPr>
              <w:t>TOPLAM</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DEEC002" w14:textId="66435599" w:rsidR="00252BA4" w:rsidRPr="00D23F82" w:rsidRDefault="00252BA4" w:rsidP="0022069E">
            <w:pPr>
              <w:spacing w:before="0" w:after="0"/>
              <w:ind w:left="80"/>
              <w:jc w:val="right"/>
              <w:rPr>
                <w:rFonts w:asciiTheme="majorHAnsi" w:hAnsiTheme="majorHAnsi" w:cstheme="majorHAnsi"/>
                <w:b/>
                <w:sz w:val="18"/>
                <w:szCs w:val="18"/>
              </w:rPr>
            </w:pPr>
            <w:r>
              <w:rPr>
                <w:rFonts w:asciiTheme="majorHAnsi" w:hAnsiTheme="majorHAnsi" w:cstheme="majorHAnsi"/>
                <w:b/>
                <w:sz w:val="18"/>
                <w:szCs w:val="18"/>
              </w:rPr>
              <w:t>225</w:t>
            </w: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B48E7C5" w14:textId="36FF3276"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6F01848" w14:textId="605BCB13" w:rsidR="00252BA4" w:rsidRPr="00D23F82" w:rsidRDefault="00252BA4" w:rsidP="0022069E">
            <w:pPr>
              <w:spacing w:before="0" w:after="0"/>
              <w:ind w:left="80"/>
              <w:jc w:val="right"/>
              <w:rPr>
                <w:rFonts w:asciiTheme="majorHAnsi" w:hAnsiTheme="majorHAnsi" w:cstheme="majorHAnsi"/>
                <w:b/>
                <w:sz w:val="18"/>
                <w:szCs w:val="18"/>
              </w:rPr>
            </w:pPr>
            <w:r>
              <w:rPr>
                <w:rFonts w:asciiTheme="majorHAnsi" w:hAnsiTheme="majorHAnsi" w:cstheme="majorHAnsi"/>
                <w:b/>
                <w:sz w:val="18"/>
                <w:szCs w:val="18"/>
              </w:rPr>
              <w:t>1504</w:t>
            </w: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3E03FF9" w14:textId="26291879"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D0307AE" w14:textId="418E0318"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84A57FB" w14:textId="6FCD3876"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71E13BE" w14:textId="1507242B" w:rsidR="00252BA4" w:rsidRPr="00D23F82" w:rsidRDefault="00252BA4" w:rsidP="0022069E">
            <w:pPr>
              <w:spacing w:before="0" w:after="0"/>
              <w:ind w:left="80"/>
              <w:jc w:val="right"/>
              <w:rPr>
                <w:rFonts w:asciiTheme="majorHAnsi" w:hAnsiTheme="majorHAnsi" w:cstheme="majorHAnsi"/>
                <w:b/>
                <w:sz w:val="18"/>
                <w:szCs w:val="18"/>
              </w:rPr>
            </w:pPr>
            <w:r>
              <w:rPr>
                <w:rFonts w:asciiTheme="majorHAnsi" w:hAnsiTheme="majorHAnsi" w:cstheme="majorHAnsi"/>
                <w:b/>
                <w:sz w:val="18"/>
                <w:szCs w:val="18"/>
              </w:rPr>
              <w:t>1729</w:t>
            </w:r>
            <w:r w:rsidRPr="00D23F82">
              <w:rPr>
                <w:rFonts w:asciiTheme="majorHAnsi" w:hAnsiTheme="majorHAnsi" w:cstheme="majorHAnsi"/>
                <w:b/>
                <w:sz w:val="18"/>
                <w:szCs w:val="18"/>
              </w:rPr>
              <w:t xml:space="preserve"> </w:t>
            </w:r>
          </w:p>
        </w:tc>
      </w:tr>
    </w:tbl>
    <w:p w14:paraId="34AF5B2F" w14:textId="1C1AA6A5" w:rsidR="00C449FF" w:rsidRDefault="00C449FF">
      <w:pPr>
        <w:shd w:val="clear" w:color="auto" w:fill="FFFFFF"/>
        <w:spacing w:after="240"/>
        <w:jc w:val="both"/>
        <w:rPr>
          <w:i/>
        </w:rPr>
      </w:pPr>
    </w:p>
    <w:p w14:paraId="6D574E53" w14:textId="152A216B" w:rsidR="0096571D" w:rsidRPr="00B54EC9" w:rsidRDefault="00257CAA" w:rsidP="00B54EC9">
      <w:pPr>
        <w:shd w:val="clear" w:color="auto" w:fill="FFFFFF"/>
        <w:ind w:firstLine="700"/>
        <w:jc w:val="both"/>
        <w:rPr>
          <w:b/>
          <w:bCs/>
          <w:color w:val="4F81BD" w:themeColor="accent1"/>
          <w:sz w:val="24"/>
        </w:rPr>
      </w:pPr>
      <w:r w:rsidRPr="00CE48E7">
        <w:rPr>
          <w:rStyle w:val="HafifBavuru"/>
        </w:rPr>
        <w:t>1.</w:t>
      </w:r>
      <w:r w:rsidR="00B01DA5">
        <w:rPr>
          <w:rStyle w:val="HafifBavuru"/>
        </w:rPr>
        <w:t>2</w:t>
      </w:r>
      <w:r w:rsidRPr="00CE48E7">
        <w:rPr>
          <w:rStyle w:val="HafifBavuru"/>
        </w:rPr>
        <w:t>- Sosyal Alanlar</w:t>
      </w:r>
    </w:p>
    <w:p w14:paraId="4964B8A4" w14:textId="20105CD9" w:rsidR="0096571D" w:rsidRPr="00D23F82" w:rsidRDefault="00F12899" w:rsidP="00CE48E7">
      <w:pPr>
        <w:shd w:val="clear" w:color="auto" w:fill="FFFFFF"/>
        <w:spacing w:after="0"/>
        <w:jc w:val="both"/>
        <w:rPr>
          <w:b/>
          <w:sz w:val="22"/>
          <w:szCs w:val="22"/>
        </w:rPr>
      </w:pPr>
      <w:r>
        <w:rPr>
          <w:b/>
          <w:sz w:val="22"/>
          <w:szCs w:val="22"/>
        </w:rPr>
        <w:t xml:space="preserve"> </w:t>
      </w:r>
      <w:r w:rsidR="00B01DA5">
        <w:rPr>
          <w:b/>
          <w:sz w:val="22"/>
          <w:szCs w:val="22"/>
        </w:rPr>
        <w:t>Tablo 4</w:t>
      </w:r>
      <w:r w:rsidR="00223495" w:rsidRPr="00D23F82">
        <w:rPr>
          <w:b/>
          <w:sz w:val="22"/>
          <w:szCs w:val="22"/>
        </w:rPr>
        <w:t xml:space="preserve">: </w:t>
      </w:r>
      <w:r w:rsidR="00257CAA" w:rsidRPr="00D23F82">
        <w:rPr>
          <w:b/>
          <w:sz w:val="22"/>
          <w:szCs w:val="22"/>
        </w:rPr>
        <w:t>Toplantı</w:t>
      </w:r>
      <w:r w:rsidR="00066C47">
        <w:rPr>
          <w:b/>
          <w:sz w:val="22"/>
          <w:szCs w:val="22"/>
        </w:rPr>
        <w:t>/</w:t>
      </w:r>
      <w:r w:rsidR="00257CAA" w:rsidRPr="00D23F82">
        <w:rPr>
          <w:b/>
          <w:sz w:val="22"/>
          <w:szCs w:val="22"/>
        </w:rPr>
        <w:t>Konferans Salonları</w:t>
      </w:r>
      <w:r w:rsidR="00116671">
        <w:rPr>
          <w:b/>
          <w:sz w:val="22"/>
          <w:szCs w:val="22"/>
        </w:rPr>
        <w:t xml:space="preserve"> ve Faaliyet Sayısı</w:t>
      </w:r>
    </w:p>
    <w:tbl>
      <w:tblPr>
        <w:tblStyle w:val="5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755"/>
        <w:gridCol w:w="922"/>
        <w:gridCol w:w="1498"/>
        <w:gridCol w:w="1655"/>
        <w:gridCol w:w="2023"/>
      </w:tblGrid>
      <w:tr w:rsidR="0047704E" w:rsidRPr="00D23F82" w14:paraId="479A938A" w14:textId="77777777" w:rsidTr="00B01DA5">
        <w:trPr>
          <w:trHeight w:hRule="exact" w:val="953"/>
        </w:trPr>
        <w:tc>
          <w:tcPr>
            <w:tcW w:w="2755"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shd w:val="clear" w:color="auto" w:fill="1F497D" w:themeFill="text2"/>
            <w:tcMar>
              <w:top w:w="100" w:type="dxa"/>
              <w:left w:w="100" w:type="dxa"/>
              <w:bottom w:w="100" w:type="dxa"/>
              <w:right w:w="100" w:type="dxa"/>
            </w:tcMar>
            <w:vAlign w:val="center"/>
          </w:tcPr>
          <w:p w14:paraId="380C5A66" w14:textId="4E9A50D9" w:rsidR="0047704E" w:rsidRPr="00D23F82" w:rsidRDefault="0047704E"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Toplantı/Salon Adı</w:t>
            </w:r>
          </w:p>
        </w:tc>
        <w:tc>
          <w:tcPr>
            <w:tcW w:w="0" w:type="auto"/>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1F497D" w:themeFill="text2"/>
            <w:tcMar>
              <w:top w:w="100" w:type="dxa"/>
              <w:left w:w="100" w:type="dxa"/>
              <w:bottom w:w="100" w:type="dxa"/>
              <w:right w:w="100" w:type="dxa"/>
            </w:tcMar>
            <w:vAlign w:val="center"/>
          </w:tcPr>
          <w:p w14:paraId="4CF4C755" w14:textId="77777777" w:rsidR="0047704E" w:rsidRPr="00D23F82" w:rsidRDefault="0047704E"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Kapasite</w:t>
            </w:r>
          </w:p>
          <w:p w14:paraId="658FDE45" w14:textId="77777777" w:rsidR="0047704E" w:rsidRPr="00D23F82" w:rsidRDefault="0047704E"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(Kişi)</w:t>
            </w:r>
          </w:p>
        </w:tc>
        <w:tc>
          <w:tcPr>
            <w:tcW w:w="0" w:type="auto"/>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1F497D" w:themeFill="text2"/>
            <w:tcMar>
              <w:top w:w="100" w:type="dxa"/>
              <w:left w:w="100" w:type="dxa"/>
              <w:bottom w:w="100" w:type="dxa"/>
              <w:right w:w="100" w:type="dxa"/>
            </w:tcMar>
            <w:vAlign w:val="center"/>
          </w:tcPr>
          <w:p w14:paraId="5B4EE777" w14:textId="77777777" w:rsidR="0047704E" w:rsidRPr="00D23F82" w:rsidRDefault="0047704E"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Toplantı Salonu</w:t>
            </w:r>
          </w:p>
          <w:p w14:paraId="7D12975E" w14:textId="77777777" w:rsidR="0047704E" w:rsidRPr="00D23F82" w:rsidRDefault="0047704E"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(Adet)</w:t>
            </w:r>
          </w:p>
        </w:tc>
        <w:tc>
          <w:tcPr>
            <w:tcW w:w="0" w:type="auto"/>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1F497D" w:themeFill="text2"/>
            <w:tcMar>
              <w:top w:w="100" w:type="dxa"/>
              <w:left w:w="100" w:type="dxa"/>
              <w:bottom w:w="100" w:type="dxa"/>
              <w:right w:w="100" w:type="dxa"/>
            </w:tcMar>
            <w:vAlign w:val="center"/>
          </w:tcPr>
          <w:p w14:paraId="4D45FADE" w14:textId="77777777" w:rsidR="0047704E" w:rsidRPr="00D23F82" w:rsidRDefault="0047704E"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Konferans Salonu</w:t>
            </w:r>
          </w:p>
          <w:p w14:paraId="10B5EB19" w14:textId="77777777" w:rsidR="0047704E" w:rsidRPr="00D23F82" w:rsidRDefault="0047704E"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(Adet)</w:t>
            </w:r>
          </w:p>
        </w:tc>
        <w:tc>
          <w:tcPr>
            <w:tcW w:w="0" w:type="auto"/>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1F497D" w:themeFill="text2"/>
            <w:tcMar>
              <w:top w:w="100" w:type="dxa"/>
              <w:left w:w="100" w:type="dxa"/>
              <w:bottom w:w="100" w:type="dxa"/>
              <w:right w:w="100" w:type="dxa"/>
            </w:tcMar>
            <w:vAlign w:val="center"/>
          </w:tcPr>
          <w:p w14:paraId="1A3F4730" w14:textId="77777777" w:rsidR="0047704E" w:rsidRDefault="0047704E" w:rsidP="00CE48E7">
            <w:pPr>
              <w:spacing w:before="0" w:after="0"/>
              <w:jc w:val="center"/>
              <w:rPr>
                <w:rFonts w:asciiTheme="majorHAnsi" w:eastAsia="Arial" w:hAnsiTheme="majorHAnsi" w:cstheme="majorHAnsi"/>
                <w:b/>
                <w:color w:val="FFFFFF" w:themeColor="background1"/>
              </w:rPr>
            </w:pPr>
            <w:r w:rsidRPr="004713C7">
              <w:rPr>
                <w:rFonts w:asciiTheme="majorHAnsi" w:eastAsia="Arial" w:hAnsiTheme="majorHAnsi" w:cstheme="majorHAnsi"/>
                <w:b/>
                <w:color w:val="FFFFFF" w:themeColor="background1"/>
              </w:rPr>
              <w:t xml:space="preserve">Bu Alanlarda </w:t>
            </w:r>
          </w:p>
          <w:p w14:paraId="732D0771" w14:textId="0D2331EF" w:rsidR="0047704E" w:rsidRPr="00D23F82" w:rsidRDefault="0047704E" w:rsidP="00CE48E7">
            <w:pPr>
              <w:spacing w:before="0" w:after="0"/>
              <w:jc w:val="center"/>
              <w:rPr>
                <w:rFonts w:asciiTheme="majorHAnsi" w:eastAsia="Arial" w:hAnsiTheme="majorHAnsi" w:cstheme="majorHAnsi"/>
                <w:b/>
                <w:color w:val="FFFFFF" w:themeColor="background1"/>
              </w:rPr>
            </w:pPr>
            <w:r w:rsidRPr="004713C7">
              <w:rPr>
                <w:rFonts w:asciiTheme="majorHAnsi" w:eastAsia="Arial" w:hAnsiTheme="majorHAnsi" w:cstheme="majorHAnsi"/>
                <w:b/>
                <w:color w:val="FFFFFF" w:themeColor="background1"/>
              </w:rPr>
              <w:t>Yapılan Faaliyet Sayısı</w:t>
            </w:r>
          </w:p>
        </w:tc>
      </w:tr>
      <w:tr w:rsidR="00252BA4" w:rsidRPr="00D23F82" w14:paraId="45AD9BC1" w14:textId="77777777" w:rsidTr="00B01DA5">
        <w:trPr>
          <w:trHeight w:hRule="exact" w:val="340"/>
        </w:trPr>
        <w:tc>
          <w:tcPr>
            <w:tcW w:w="2755" w:type="dxa"/>
            <w:tcBorders>
              <w:top w:val="single" w:sz="6" w:space="0" w:color="000000" w:themeColor="text1"/>
            </w:tcBorders>
            <w:shd w:val="clear" w:color="auto" w:fill="auto"/>
            <w:tcMar>
              <w:top w:w="100" w:type="dxa"/>
              <w:left w:w="100" w:type="dxa"/>
              <w:bottom w:w="100" w:type="dxa"/>
              <w:right w:w="100" w:type="dxa"/>
            </w:tcMar>
          </w:tcPr>
          <w:p w14:paraId="101AE935" w14:textId="5132337E" w:rsidR="00252BA4" w:rsidRPr="00D23F82" w:rsidRDefault="00252BA4" w:rsidP="00CE48E7">
            <w:pPr>
              <w:spacing w:before="0" w:after="0"/>
              <w:rPr>
                <w:rFonts w:asciiTheme="majorHAnsi" w:eastAsia="Arial" w:hAnsiTheme="majorHAnsi" w:cstheme="majorHAnsi"/>
                <w:b/>
              </w:rPr>
            </w:pPr>
            <w:r>
              <w:rPr>
                <w:rFonts w:asciiTheme="majorHAnsi" w:eastAsia="Arial" w:hAnsiTheme="majorHAnsi" w:cstheme="majorHAnsi"/>
                <w:b/>
              </w:rPr>
              <w:t>Toplantı Salonu</w:t>
            </w:r>
          </w:p>
        </w:tc>
        <w:tc>
          <w:tcPr>
            <w:tcW w:w="0" w:type="auto"/>
            <w:tcBorders>
              <w:top w:val="single" w:sz="6" w:space="0" w:color="000000" w:themeColor="text1"/>
            </w:tcBorders>
            <w:shd w:val="clear" w:color="auto" w:fill="auto"/>
            <w:tcMar>
              <w:top w:w="100" w:type="dxa"/>
              <w:left w:w="100" w:type="dxa"/>
              <w:bottom w:w="100" w:type="dxa"/>
              <w:right w:w="100" w:type="dxa"/>
            </w:tcMar>
          </w:tcPr>
          <w:p w14:paraId="73714216" w14:textId="0DEE4C5B" w:rsidR="00252BA4" w:rsidRPr="00D23F82" w:rsidRDefault="00252BA4" w:rsidP="00CE48E7">
            <w:pPr>
              <w:spacing w:before="0" w:after="0"/>
              <w:rPr>
                <w:rFonts w:asciiTheme="majorHAnsi" w:eastAsia="Arial" w:hAnsiTheme="majorHAnsi" w:cstheme="majorHAnsi"/>
                <w:b/>
              </w:rPr>
            </w:pPr>
            <w:r>
              <w:rPr>
                <w:rFonts w:asciiTheme="majorHAnsi" w:eastAsia="Arial" w:hAnsiTheme="majorHAnsi" w:cstheme="majorHAnsi"/>
                <w:b/>
              </w:rPr>
              <w:t>25</w:t>
            </w:r>
          </w:p>
        </w:tc>
        <w:tc>
          <w:tcPr>
            <w:tcW w:w="0" w:type="auto"/>
            <w:tcBorders>
              <w:top w:val="single" w:sz="6" w:space="0" w:color="000000" w:themeColor="text1"/>
            </w:tcBorders>
            <w:shd w:val="clear" w:color="auto" w:fill="auto"/>
            <w:tcMar>
              <w:top w:w="100" w:type="dxa"/>
              <w:left w:w="100" w:type="dxa"/>
              <w:bottom w:w="100" w:type="dxa"/>
              <w:right w:w="100" w:type="dxa"/>
            </w:tcMar>
          </w:tcPr>
          <w:p w14:paraId="5B0129CC" w14:textId="70F988ED" w:rsidR="00252BA4" w:rsidRPr="00D23F82" w:rsidRDefault="00252BA4" w:rsidP="00CE48E7">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r>
              <w:rPr>
                <w:rFonts w:asciiTheme="majorHAnsi" w:eastAsia="Arial" w:hAnsiTheme="majorHAnsi" w:cstheme="majorHAnsi"/>
                <w:b/>
              </w:rPr>
              <w:t>1</w:t>
            </w:r>
          </w:p>
        </w:tc>
        <w:tc>
          <w:tcPr>
            <w:tcW w:w="0" w:type="auto"/>
            <w:tcBorders>
              <w:top w:val="single" w:sz="6" w:space="0" w:color="000000" w:themeColor="text1"/>
            </w:tcBorders>
            <w:shd w:val="clear" w:color="auto" w:fill="auto"/>
            <w:tcMar>
              <w:top w:w="100" w:type="dxa"/>
              <w:left w:w="100" w:type="dxa"/>
              <w:bottom w:w="100" w:type="dxa"/>
              <w:right w:w="100" w:type="dxa"/>
            </w:tcMar>
          </w:tcPr>
          <w:p w14:paraId="56AD4ED9" w14:textId="147339D9" w:rsidR="00252BA4" w:rsidRPr="00D23F82" w:rsidRDefault="00252BA4" w:rsidP="00CE48E7">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r>
              <w:rPr>
                <w:rFonts w:asciiTheme="majorHAnsi" w:eastAsia="Arial" w:hAnsiTheme="majorHAnsi" w:cstheme="majorHAnsi"/>
                <w:b/>
              </w:rPr>
              <w:t>-</w:t>
            </w:r>
          </w:p>
        </w:tc>
        <w:tc>
          <w:tcPr>
            <w:tcW w:w="0" w:type="auto"/>
            <w:tcBorders>
              <w:top w:val="single" w:sz="6" w:space="0" w:color="000000" w:themeColor="text1"/>
            </w:tcBorders>
            <w:shd w:val="clear" w:color="auto" w:fill="auto"/>
            <w:tcMar>
              <w:top w:w="100" w:type="dxa"/>
              <w:left w:w="100" w:type="dxa"/>
              <w:bottom w:w="100" w:type="dxa"/>
              <w:right w:w="100" w:type="dxa"/>
            </w:tcMar>
          </w:tcPr>
          <w:p w14:paraId="6D45EDBA" w14:textId="237EE631" w:rsidR="00252BA4" w:rsidRPr="00D23F82" w:rsidRDefault="00252BA4" w:rsidP="00CE48E7">
            <w:pPr>
              <w:spacing w:before="0" w:after="0"/>
              <w:rPr>
                <w:rFonts w:asciiTheme="majorHAnsi" w:eastAsia="Arial" w:hAnsiTheme="majorHAnsi" w:cstheme="majorHAnsi"/>
                <w:b/>
              </w:rPr>
            </w:pPr>
            <w:r>
              <w:rPr>
                <w:rFonts w:asciiTheme="majorHAnsi" w:eastAsia="Arial" w:hAnsiTheme="majorHAnsi" w:cstheme="majorHAnsi"/>
                <w:b/>
              </w:rPr>
              <w:t>10</w:t>
            </w:r>
          </w:p>
        </w:tc>
      </w:tr>
      <w:tr w:rsidR="0047704E" w:rsidRPr="00D23F82" w14:paraId="0A3F34BB" w14:textId="77777777" w:rsidTr="00B01DA5">
        <w:trPr>
          <w:trHeight w:hRule="exact" w:val="340"/>
        </w:trPr>
        <w:tc>
          <w:tcPr>
            <w:tcW w:w="2755" w:type="dxa"/>
            <w:shd w:val="clear" w:color="auto" w:fill="auto"/>
            <w:tcMar>
              <w:top w:w="100" w:type="dxa"/>
              <w:left w:w="100" w:type="dxa"/>
              <w:bottom w:w="100" w:type="dxa"/>
              <w:right w:w="100" w:type="dxa"/>
            </w:tcMar>
            <w:vAlign w:val="center"/>
          </w:tcPr>
          <w:p w14:paraId="2E5B8626" w14:textId="77777777" w:rsidR="0047704E" w:rsidRPr="00D23F82" w:rsidRDefault="0047704E" w:rsidP="00CE48E7">
            <w:pPr>
              <w:spacing w:before="0" w:after="0"/>
              <w:rPr>
                <w:rFonts w:asciiTheme="majorHAnsi" w:eastAsia="Arial" w:hAnsiTheme="majorHAnsi" w:cstheme="majorHAnsi"/>
                <w:b/>
              </w:rPr>
            </w:pPr>
          </w:p>
        </w:tc>
        <w:tc>
          <w:tcPr>
            <w:tcW w:w="0" w:type="auto"/>
            <w:shd w:val="clear" w:color="auto" w:fill="auto"/>
            <w:tcMar>
              <w:top w:w="100" w:type="dxa"/>
              <w:left w:w="100" w:type="dxa"/>
              <w:bottom w:w="100" w:type="dxa"/>
              <w:right w:w="100" w:type="dxa"/>
            </w:tcMar>
            <w:vAlign w:val="center"/>
          </w:tcPr>
          <w:p w14:paraId="08363766" w14:textId="77777777" w:rsidR="0047704E" w:rsidRPr="00D23F82" w:rsidRDefault="0047704E" w:rsidP="00CE48E7">
            <w:pPr>
              <w:spacing w:before="0" w:after="0"/>
              <w:rPr>
                <w:rFonts w:asciiTheme="majorHAnsi" w:eastAsia="Arial" w:hAnsiTheme="majorHAnsi" w:cstheme="majorHAnsi"/>
                <w:b/>
              </w:rPr>
            </w:pPr>
            <w:r w:rsidRPr="00D23F82">
              <w:rPr>
                <w:rFonts w:asciiTheme="majorHAnsi" w:eastAsia="Arial" w:hAnsiTheme="majorHAnsi" w:cstheme="majorHAnsi"/>
                <w:b/>
              </w:rPr>
              <w:t>TOPLAM</w:t>
            </w:r>
          </w:p>
        </w:tc>
        <w:tc>
          <w:tcPr>
            <w:tcW w:w="0" w:type="auto"/>
            <w:shd w:val="clear" w:color="auto" w:fill="auto"/>
            <w:tcMar>
              <w:top w:w="100" w:type="dxa"/>
              <w:left w:w="100" w:type="dxa"/>
              <w:bottom w:w="100" w:type="dxa"/>
              <w:right w:w="100" w:type="dxa"/>
            </w:tcMar>
            <w:vAlign w:val="center"/>
          </w:tcPr>
          <w:p w14:paraId="22F8047F" w14:textId="5651ADA8" w:rsidR="0047704E" w:rsidRPr="00D23F82" w:rsidRDefault="0047704E" w:rsidP="00CE48E7">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r w:rsidR="00252BA4">
              <w:rPr>
                <w:rFonts w:asciiTheme="majorHAnsi" w:eastAsia="Arial" w:hAnsiTheme="majorHAnsi" w:cstheme="majorHAnsi"/>
                <w:b/>
              </w:rPr>
              <w:t>1</w:t>
            </w:r>
          </w:p>
        </w:tc>
        <w:tc>
          <w:tcPr>
            <w:tcW w:w="0" w:type="auto"/>
            <w:shd w:val="clear" w:color="auto" w:fill="auto"/>
            <w:tcMar>
              <w:top w:w="100" w:type="dxa"/>
              <w:left w:w="100" w:type="dxa"/>
              <w:bottom w:w="100" w:type="dxa"/>
              <w:right w:w="100" w:type="dxa"/>
            </w:tcMar>
            <w:vAlign w:val="center"/>
          </w:tcPr>
          <w:p w14:paraId="1FD137B5" w14:textId="77777777" w:rsidR="0047704E" w:rsidRPr="00D23F82" w:rsidRDefault="0047704E" w:rsidP="00CE48E7">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p>
        </w:tc>
        <w:tc>
          <w:tcPr>
            <w:tcW w:w="0" w:type="auto"/>
            <w:shd w:val="clear" w:color="auto" w:fill="auto"/>
            <w:tcMar>
              <w:top w:w="100" w:type="dxa"/>
              <w:left w:w="100" w:type="dxa"/>
              <w:bottom w:w="100" w:type="dxa"/>
              <w:right w:w="100" w:type="dxa"/>
            </w:tcMar>
            <w:vAlign w:val="center"/>
          </w:tcPr>
          <w:p w14:paraId="5E118455" w14:textId="167FE74B" w:rsidR="0047704E" w:rsidRPr="00D23F82" w:rsidRDefault="00252BA4" w:rsidP="00CE48E7">
            <w:pPr>
              <w:spacing w:before="0" w:after="0"/>
              <w:rPr>
                <w:rFonts w:asciiTheme="majorHAnsi" w:eastAsia="Arial" w:hAnsiTheme="majorHAnsi" w:cstheme="majorHAnsi"/>
                <w:b/>
              </w:rPr>
            </w:pPr>
            <w:r>
              <w:rPr>
                <w:rFonts w:asciiTheme="majorHAnsi" w:eastAsia="Arial" w:hAnsiTheme="majorHAnsi" w:cstheme="majorHAnsi"/>
                <w:b/>
              </w:rPr>
              <w:t>10</w:t>
            </w:r>
          </w:p>
        </w:tc>
      </w:tr>
    </w:tbl>
    <w:p w14:paraId="61D450B5" w14:textId="77777777" w:rsidR="00B01DA5" w:rsidRDefault="00B01DA5" w:rsidP="002239A9">
      <w:pPr>
        <w:shd w:val="clear" w:color="auto" w:fill="FFFFFF"/>
        <w:jc w:val="both"/>
        <w:rPr>
          <w:b/>
          <w:sz w:val="22"/>
          <w:szCs w:val="22"/>
        </w:rPr>
      </w:pPr>
    </w:p>
    <w:p w14:paraId="3A46305C" w14:textId="339AFDF0" w:rsidR="0096571D" w:rsidRPr="00D23F82" w:rsidRDefault="00B01DA5" w:rsidP="002239A9">
      <w:pPr>
        <w:shd w:val="clear" w:color="auto" w:fill="FFFFFF"/>
        <w:jc w:val="both"/>
        <w:rPr>
          <w:b/>
          <w:sz w:val="22"/>
          <w:szCs w:val="22"/>
        </w:rPr>
      </w:pPr>
      <w:r>
        <w:rPr>
          <w:b/>
          <w:sz w:val="22"/>
          <w:szCs w:val="22"/>
        </w:rPr>
        <w:t>Tablo 5</w:t>
      </w:r>
      <w:r w:rsidR="00223495" w:rsidRPr="00D23F82">
        <w:rPr>
          <w:b/>
          <w:sz w:val="22"/>
          <w:szCs w:val="22"/>
        </w:rPr>
        <w:t xml:space="preserve">: </w:t>
      </w:r>
      <w:r w:rsidR="00257CAA" w:rsidRPr="00D23F82">
        <w:rPr>
          <w:b/>
          <w:sz w:val="22"/>
          <w:szCs w:val="22"/>
        </w:rPr>
        <w:t>Hizmet Alanları</w:t>
      </w:r>
    </w:p>
    <w:tbl>
      <w:tblPr>
        <w:tblStyle w:val="49"/>
        <w:tblW w:w="861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40"/>
        <w:gridCol w:w="1720"/>
        <w:gridCol w:w="1720"/>
        <w:gridCol w:w="1734"/>
      </w:tblGrid>
      <w:tr w:rsidR="0096571D" w:rsidRPr="00D23F82" w14:paraId="60092D05" w14:textId="77777777" w:rsidTr="00B01DA5">
        <w:trPr>
          <w:trHeight w:hRule="exact" w:val="340"/>
        </w:trPr>
        <w:tc>
          <w:tcPr>
            <w:tcW w:w="3440" w:type="dxa"/>
            <w:tcBorders>
              <w:top w:val="single" w:sz="4" w:space="0" w:color="auto"/>
              <w:left w:val="single" w:sz="4" w:space="0" w:color="auto"/>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14:paraId="31B9FD75" w14:textId="77777777" w:rsidR="0096571D" w:rsidRPr="00D23F82" w:rsidRDefault="00257CAA" w:rsidP="00CE48E7">
            <w:pPr>
              <w:spacing w:before="0" w:after="0"/>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 xml:space="preserve"> </w:t>
            </w:r>
          </w:p>
        </w:tc>
        <w:tc>
          <w:tcPr>
            <w:tcW w:w="172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14:paraId="473D48A5" w14:textId="77777777" w:rsidR="0096571D" w:rsidRPr="00D23F82" w:rsidRDefault="00257CAA"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Ofis Sayısı</w:t>
            </w:r>
          </w:p>
        </w:tc>
        <w:tc>
          <w:tcPr>
            <w:tcW w:w="172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14:paraId="1518C54D" w14:textId="77777777" w:rsidR="0096571D" w:rsidRPr="00D23F82" w:rsidRDefault="00257CAA"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Alan(m</w:t>
            </w:r>
            <w:r w:rsidRPr="00D23F82">
              <w:rPr>
                <w:rFonts w:asciiTheme="majorHAnsi" w:eastAsia="Arial" w:hAnsiTheme="majorHAnsi" w:cstheme="majorHAnsi"/>
                <w:b/>
                <w:color w:val="FFFFFF" w:themeColor="background1"/>
                <w:vertAlign w:val="superscript"/>
              </w:rPr>
              <w:t>2</w:t>
            </w:r>
            <w:r w:rsidRPr="00D23F82">
              <w:rPr>
                <w:rFonts w:asciiTheme="majorHAnsi" w:eastAsia="Arial" w:hAnsiTheme="majorHAnsi" w:cstheme="majorHAnsi"/>
                <w:b/>
                <w:color w:val="FFFFFF" w:themeColor="background1"/>
              </w:rPr>
              <w:t>)</w:t>
            </w:r>
          </w:p>
        </w:tc>
        <w:tc>
          <w:tcPr>
            <w:tcW w:w="1734" w:type="dxa"/>
            <w:tcBorders>
              <w:top w:val="single" w:sz="4" w:space="0" w:color="auto"/>
              <w:left w:val="single" w:sz="4" w:space="0" w:color="FFFFFF" w:themeColor="background1"/>
              <w:bottom w:val="single" w:sz="4" w:space="0" w:color="auto"/>
              <w:right w:val="single" w:sz="4" w:space="0" w:color="auto"/>
            </w:tcBorders>
            <w:shd w:val="clear" w:color="auto" w:fill="1F497D" w:themeFill="text2"/>
            <w:tcMar>
              <w:top w:w="100" w:type="dxa"/>
              <w:left w:w="100" w:type="dxa"/>
              <w:bottom w:w="100" w:type="dxa"/>
              <w:right w:w="100" w:type="dxa"/>
            </w:tcMar>
            <w:vAlign w:val="center"/>
          </w:tcPr>
          <w:p w14:paraId="7255C8E7" w14:textId="77777777" w:rsidR="0096571D" w:rsidRPr="00D23F82" w:rsidRDefault="00257CAA"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Personel Sayısı</w:t>
            </w:r>
          </w:p>
        </w:tc>
      </w:tr>
      <w:tr w:rsidR="00252BA4" w:rsidRPr="00D23F82" w14:paraId="5FB1160B" w14:textId="77777777" w:rsidTr="00B01DA5">
        <w:trPr>
          <w:trHeight w:hRule="exact" w:val="340"/>
        </w:trPr>
        <w:tc>
          <w:tcPr>
            <w:tcW w:w="3440" w:type="dxa"/>
            <w:tcBorders>
              <w:top w:val="single" w:sz="4" w:space="0" w:color="auto"/>
            </w:tcBorders>
            <w:shd w:val="clear" w:color="auto" w:fill="DBE5F1" w:themeFill="accent1" w:themeFillTint="33"/>
            <w:tcMar>
              <w:top w:w="100" w:type="dxa"/>
              <w:left w:w="100" w:type="dxa"/>
              <w:bottom w:w="100" w:type="dxa"/>
              <w:right w:w="100" w:type="dxa"/>
            </w:tcMar>
            <w:vAlign w:val="center"/>
          </w:tcPr>
          <w:p w14:paraId="5B10F042" w14:textId="77777777" w:rsidR="00252BA4" w:rsidRPr="00D23F82" w:rsidRDefault="00252BA4" w:rsidP="00CE48E7">
            <w:pPr>
              <w:spacing w:before="0" w:after="0"/>
              <w:rPr>
                <w:rFonts w:asciiTheme="majorHAnsi" w:eastAsia="Arial" w:hAnsiTheme="majorHAnsi" w:cstheme="majorHAnsi"/>
                <w:b/>
                <w:bCs/>
              </w:rPr>
            </w:pPr>
            <w:r w:rsidRPr="00D23F82">
              <w:rPr>
                <w:rFonts w:asciiTheme="majorHAnsi" w:eastAsia="Arial" w:hAnsiTheme="majorHAnsi" w:cstheme="majorHAnsi"/>
                <w:b/>
                <w:bCs/>
              </w:rPr>
              <w:t>Akademik Personel</w:t>
            </w:r>
          </w:p>
        </w:tc>
        <w:tc>
          <w:tcPr>
            <w:tcW w:w="1720" w:type="dxa"/>
            <w:tcBorders>
              <w:top w:val="single" w:sz="4" w:space="0" w:color="auto"/>
            </w:tcBorders>
            <w:shd w:val="clear" w:color="auto" w:fill="auto"/>
            <w:tcMar>
              <w:top w:w="100" w:type="dxa"/>
              <w:left w:w="100" w:type="dxa"/>
              <w:bottom w:w="100" w:type="dxa"/>
              <w:right w:w="100" w:type="dxa"/>
            </w:tcMar>
          </w:tcPr>
          <w:p w14:paraId="33DDECD8" w14:textId="59F2D567" w:rsidR="00252BA4" w:rsidRPr="00D23F82" w:rsidRDefault="00252BA4" w:rsidP="00CE48E7">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r>
              <w:rPr>
                <w:rFonts w:asciiTheme="majorHAnsi" w:eastAsia="Arial" w:hAnsiTheme="majorHAnsi" w:cstheme="majorHAnsi"/>
                <w:b/>
              </w:rPr>
              <w:t>29</w:t>
            </w:r>
          </w:p>
        </w:tc>
        <w:tc>
          <w:tcPr>
            <w:tcW w:w="1720" w:type="dxa"/>
            <w:tcBorders>
              <w:top w:val="single" w:sz="4" w:space="0" w:color="auto"/>
            </w:tcBorders>
            <w:shd w:val="clear" w:color="auto" w:fill="auto"/>
            <w:tcMar>
              <w:top w:w="100" w:type="dxa"/>
              <w:left w:w="100" w:type="dxa"/>
              <w:bottom w:w="100" w:type="dxa"/>
              <w:right w:w="100" w:type="dxa"/>
            </w:tcMar>
          </w:tcPr>
          <w:p w14:paraId="63D3DE47" w14:textId="79683448" w:rsidR="00252BA4" w:rsidRPr="00D23F82" w:rsidRDefault="00252BA4" w:rsidP="00CE48E7">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r>
              <w:rPr>
                <w:rFonts w:asciiTheme="majorHAnsi" w:eastAsia="Arial" w:hAnsiTheme="majorHAnsi" w:cstheme="majorHAnsi"/>
                <w:b/>
              </w:rPr>
              <w:t>510</w:t>
            </w:r>
          </w:p>
        </w:tc>
        <w:tc>
          <w:tcPr>
            <w:tcW w:w="1734" w:type="dxa"/>
            <w:tcBorders>
              <w:top w:val="single" w:sz="4" w:space="0" w:color="auto"/>
            </w:tcBorders>
            <w:shd w:val="clear" w:color="auto" w:fill="auto"/>
            <w:tcMar>
              <w:top w:w="100" w:type="dxa"/>
              <w:left w:w="100" w:type="dxa"/>
              <w:bottom w:w="100" w:type="dxa"/>
              <w:right w:w="100" w:type="dxa"/>
            </w:tcMar>
          </w:tcPr>
          <w:p w14:paraId="52033264" w14:textId="090F443D" w:rsidR="00252BA4" w:rsidRPr="00D23F82" w:rsidRDefault="00252BA4" w:rsidP="00CE48E7">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r>
              <w:rPr>
                <w:rFonts w:asciiTheme="majorHAnsi" w:eastAsia="Arial" w:hAnsiTheme="majorHAnsi" w:cstheme="majorHAnsi"/>
                <w:b/>
              </w:rPr>
              <w:t>36</w:t>
            </w:r>
          </w:p>
        </w:tc>
      </w:tr>
      <w:tr w:rsidR="00252BA4" w:rsidRPr="00D23F82" w14:paraId="3FE5957D" w14:textId="77777777" w:rsidTr="00B01DA5">
        <w:trPr>
          <w:trHeight w:hRule="exact" w:val="340"/>
        </w:trPr>
        <w:tc>
          <w:tcPr>
            <w:tcW w:w="3440" w:type="dxa"/>
            <w:tcBorders>
              <w:top w:val="single" w:sz="4" w:space="0" w:color="auto"/>
            </w:tcBorders>
            <w:shd w:val="clear" w:color="auto" w:fill="DBE5F1" w:themeFill="accent1" w:themeFillTint="33"/>
            <w:tcMar>
              <w:top w:w="100" w:type="dxa"/>
              <w:left w:w="100" w:type="dxa"/>
              <w:bottom w:w="100" w:type="dxa"/>
              <w:right w:w="100" w:type="dxa"/>
            </w:tcMar>
            <w:vAlign w:val="center"/>
          </w:tcPr>
          <w:p w14:paraId="4C6B18EA" w14:textId="20217497" w:rsidR="00252BA4" w:rsidRPr="00D23F82" w:rsidRDefault="00252BA4" w:rsidP="00CE48E7">
            <w:pPr>
              <w:spacing w:before="0" w:after="0"/>
              <w:rPr>
                <w:rFonts w:asciiTheme="majorHAnsi" w:eastAsia="Arial" w:hAnsiTheme="majorHAnsi" w:cstheme="majorHAnsi"/>
                <w:b/>
                <w:bCs/>
              </w:rPr>
            </w:pPr>
            <w:r w:rsidRPr="00D23F82">
              <w:rPr>
                <w:rFonts w:asciiTheme="majorHAnsi" w:eastAsia="Arial" w:hAnsiTheme="majorHAnsi" w:cstheme="majorHAnsi"/>
                <w:b/>
                <w:bCs/>
              </w:rPr>
              <w:t xml:space="preserve">Akademik </w:t>
            </w:r>
            <w:r>
              <w:rPr>
                <w:rFonts w:asciiTheme="majorHAnsi" w:eastAsia="Arial" w:hAnsiTheme="majorHAnsi" w:cstheme="majorHAnsi"/>
                <w:b/>
                <w:bCs/>
              </w:rPr>
              <w:t>Yönetici</w:t>
            </w:r>
          </w:p>
        </w:tc>
        <w:tc>
          <w:tcPr>
            <w:tcW w:w="1720" w:type="dxa"/>
            <w:tcBorders>
              <w:top w:val="single" w:sz="4" w:space="0" w:color="auto"/>
            </w:tcBorders>
            <w:shd w:val="clear" w:color="auto" w:fill="auto"/>
            <w:tcMar>
              <w:top w:w="100" w:type="dxa"/>
              <w:left w:w="100" w:type="dxa"/>
              <w:bottom w:w="100" w:type="dxa"/>
              <w:right w:w="100" w:type="dxa"/>
            </w:tcMar>
          </w:tcPr>
          <w:p w14:paraId="43A7A432" w14:textId="29B99C0C" w:rsidR="00252BA4" w:rsidRPr="00D23F82" w:rsidRDefault="00252BA4" w:rsidP="00CE48E7">
            <w:pPr>
              <w:spacing w:before="0" w:after="0"/>
              <w:rPr>
                <w:rFonts w:asciiTheme="majorHAnsi" w:eastAsia="Arial" w:hAnsiTheme="majorHAnsi" w:cstheme="majorHAnsi"/>
                <w:b/>
              </w:rPr>
            </w:pPr>
            <w:r>
              <w:rPr>
                <w:rFonts w:asciiTheme="majorHAnsi" w:eastAsia="Arial" w:hAnsiTheme="majorHAnsi" w:cstheme="majorHAnsi"/>
                <w:b/>
              </w:rPr>
              <w:t>2</w:t>
            </w:r>
          </w:p>
        </w:tc>
        <w:tc>
          <w:tcPr>
            <w:tcW w:w="1720" w:type="dxa"/>
            <w:tcBorders>
              <w:top w:val="single" w:sz="4" w:space="0" w:color="auto"/>
            </w:tcBorders>
            <w:shd w:val="clear" w:color="auto" w:fill="auto"/>
            <w:tcMar>
              <w:top w:w="100" w:type="dxa"/>
              <w:left w:w="100" w:type="dxa"/>
              <w:bottom w:w="100" w:type="dxa"/>
              <w:right w:w="100" w:type="dxa"/>
            </w:tcMar>
          </w:tcPr>
          <w:p w14:paraId="1152EE2E" w14:textId="50A44190" w:rsidR="00252BA4" w:rsidRPr="00D23F82" w:rsidRDefault="00252BA4" w:rsidP="00CE48E7">
            <w:pPr>
              <w:spacing w:before="0" w:after="0"/>
              <w:rPr>
                <w:rFonts w:asciiTheme="majorHAnsi" w:eastAsia="Arial" w:hAnsiTheme="majorHAnsi" w:cstheme="majorHAnsi"/>
                <w:b/>
              </w:rPr>
            </w:pPr>
            <w:r>
              <w:rPr>
                <w:rFonts w:asciiTheme="majorHAnsi" w:eastAsia="Arial" w:hAnsiTheme="majorHAnsi" w:cstheme="majorHAnsi"/>
                <w:b/>
              </w:rPr>
              <w:t>47,51</w:t>
            </w:r>
          </w:p>
        </w:tc>
        <w:tc>
          <w:tcPr>
            <w:tcW w:w="1734" w:type="dxa"/>
            <w:tcBorders>
              <w:top w:val="single" w:sz="4" w:space="0" w:color="auto"/>
            </w:tcBorders>
            <w:shd w:val="clear" w:color="auto" w:fill="auto"/>
            <w:tcMar>
              <w:top w:w="100" w:type="dxa"/>
              <w:left w:w="100" w:type="dxa"/>
              <w:bottom w:w="100" w:type="dxa"/>
              <w:right w:w="100" w:type="dxa"/>
            </w:tcMar>
          </w:tcPr>
          <w:p w14:paraId="35881049" w14:textId="48741CE9" w:rsidR="00252BA4" w:rsidRPr="00D23F82" w:rsidRDefault="00252BA4" w:rsidP="00CE48E7">
            <w:pPr>
              <w:spacing w:before="0" w:after="0"/>
              <w:rPr>
                <w:rFonts w:asciiTheme="majorHAnsi" w:eastAsia="Arial" w:hAnsiTheme="majorHAnsi" w:cstheme="majorHAnsi"/>
                <w:b/>
              </w:rPr>
            </w:pPr>
            <w:r>
              <w:rPr>
                <w:rFonts w:asciiTheme="majorHAnsi" w:eastAsia="Arial" w:hAnsiTheme="majorHAnsi" w:cstheme="majorHAnsi"/>
                <w:b/>
              </w:rPr>
              <w:t>3</w:t>
            </w:r>
          </w:p>
        </w:tc>
      </w:tr>
      <w:tr w:rsidR="00252BA4" w:rsidRPr="00D23F82" w14:paraId="2FE3814B" w14:textId="77777777" w:rsidTr="00B01DA5">
        <w:trPr>
          <w:trHeight w:hRule="exact" w:val="340"/>
        </w:trPr>
        <w:tc>
          <w:tcPr>
            <w:tcW w:w="3440" w:type="dxa"/>
            <w:tcBorders>
              <w:top w:val="single" w:sz="4" w:space="0" w:color="auto"/>
            </w:tcBorders>
            <w:shd w:val="clear" w:color="auto" w:fill="DBE5F1" w:themeFill="accent1" w:themeFillTint="33"/>
            <w:tcMar>
              <w:top w:w="100" w:type="dxa"/>
              <w:left w:w="100" w:type="dxa"/>
              <w:bottom w:w="100" w:type="dxa"/>
              <w:right w:w="100" w:type="dxa"/>
            </w:tcMar>
            <w:vAlign w:val="center"/>
          </w:tcPr>
          <w:p w14:paraId="615B4BC7" w14:textId="165E837F" w:rsidR="00252BA4" w:rsidRPr="00D23F82" w:rsidRDefault="00252BA4" w:rsidP="00CE48E7">
            <w:pPr>
              <w:spacing w:before="0" w:after="0"/>
              <w:rPr>
                <w:rFonts w:asciiTheme="majorHAnsi" w:eastAsia="Arial" w:hAnsiTheme="majorHAnsi" w:cstheme="majorHAnsi"/>
                <w:b/>
                <w:bCs/>
              </w:rPr>
            </w:pPr>
            <w:r w:rsidRPr="00D23F82">
              <w:rPr>
                <w:rFonts w:asciiTheme="majorHAnsi" w:eastAsia="Arial" w:hAnsiTheme="majorHAnsi" w:cstheme="majorHAnsi"/>
                <w:b/>
                <w:bCs/>
              </w:rPr>
              <w:t>İdari Personel</w:t>
            </w:r>
          </w:p>
        </w:tc>
        <w:tc>
          <w:tcPr>
            <w:tcW w:w="1720" w:type="dxa"/>
            <w:tcBorders>
              <w:top w:val="single" w:sz="4" w:space="0" w:color="auto"/>
            </w:tcBorders>
            <w:shd w:val="clear" w:color="auto" w:fill="auto"/>
            <w:tcMar>
              <w:top w:w="100" w:type="dxa"/>
              <w:left w:w="100" w:type="dxa"/>
              <w:bottom w:w="100" w:type="dxa"/>
              <w:right w:w="100" w:type="dxa"/>
            </w:tcMar>
          </w:tcPr>
          <w:p w14:paraId="0676FC25" w14:textId="2985EA31" w:rsidR="00252BA4" w:rsidRPr="00D23F82" w:rsidRDefault="00252BA4" w:rsidP="00CE48E7">
            <w:pPr>
              <w:spacing w:before="0" w:after="0"/>
              <w:rPr>
                <w:rFonts w:asciiTheme="majorHAnsi" w:eastAsia="Arial" w:hAnsiTheme="majorHAnsi" w:cstheme="majorHAnsi"/>
                <w:b/>
              </w:rPr>
            </w:pPr>
            <w:r>
              <w:rPr>
                <w:rFonts w:asciiTheme="majorHAnsi" w:eastAsia="Arial" w:hAnsiTheme="majorHAnsi" w:cstheme="majorHAnsi"/>
                <w:b/>
              </w:rPr>
              <w:t>3</w:t>
            </w:r>
          </w:p>
        </w:tc>
        <w:tc>
          <w:tcPr>
            <w:tcW w:w="1720" w:type="dxa"/>
            <w:tcBorders>
              <w:top w:val="single" w:sz="4" w:space="0" w:color="auto"/>
            </w:tcBorders>
            <w:shd w:val="clear" w:color="auto" w:fill="auto"/>
            <w:tcMar>
              <w:top w:w="100" w:type="dxa"/>
              <w:left w:w="100" w:type="dxa"/>
              <w:bottom w:w="100" w:type="dxa"/>
              <w:right w:w="100" w:type="dxa"/>
            </w:tcMar>
          </w:tcPr>
          <w:p w14:paraId="1DB3CBAB" w14:textId="11762196" w:rsidR="00252BA4" w:rsidRPr="00D23F82" w:rsidRDefault="00252BA4" w:rsidP="00CE48E7">
            <w:pPr>
              <w:spacing w:before="0" w:after="0"/>
              <w:rPr>
                <w:rFonts w:asciiTheme="majorHAnsi" w:eastAsia="Arial" w:hAnsiTheme="majorHAnsi" w:cstheme="majorHAnsi"/>
                <w:b/>
              </w:rPr>
            </w:pPr>
            <w:r>
              <w:rPr>
                <w:rFonts w:asciiTheme="majorHAnsi" w:eastAsia="Arial" w:hAnsiTheme="majorHAnsi" w:cstheme="majorHAnsi"/>
                <w:b/>
              </w:rPr>
              <w:t>48,96</w:t>
            </w:r>
          </w:p>
        </w:tc>
        <w:tc>
          <w:tcPr>
            <w:tcW w:w="1734" w:type="dxa"/>
            <w:tcBorders>
              <w:top w:val="single" w:sz="4" w:space="0" w:color="auto"/>
            </w:tcBorders>
            <w:shd w:val="clear" w:color="auto" w:fill="auto"/>
            <w:tcMar>
              <w:top w:w="100" w:type="dxa"/>
              <w:left w:w="100" w:type="dxa"/>
              <w:bottom w:w="100" w:type="dxa"/>
              <w:right w:w="100" w:type="dxa"/>
            </w:tcMar>
          </w:tcPr>
          <w:p w14:paraId="159929C1" w14:textId="7BF32B6A" w:rsidR="00252BA4" w:rsidRPr="00D23F82" w:rsidRDefault="00252BA4" w:rsidP="00CE48E7">
            <w:pPr>
              <w:spacing w:before="0" w:after="0"/>
              <w:rPr>
                <w:rFonts w:asciiTheme="majorHAnsi" w:eastAsia="Arial" w:hAnsiTheme="majorHAnsi" w:cstheme="majorHAnsi"/>
                <w:b/>
              </w:rPr>
            </w:pPr>
            <w:r>
              <w:rPr>
                <w:rFonts w:asciiTheme="majorHAnsi" w:eastAsia="Arial" w:hAnsiTheme="majorHAnsi" w:cstheme="majorHAnsi"/>
                <w:b/>
              </w:rPr>
              <w:t>3</w:t>
            </w:r>
          </w:p>
        </w:tc>
      </w:tr>
      <w:tr w:rsidR="00252BA4" w:rsidRPr="00D23F82" w14:paraId="0D37017F" w14:textId="77777777" w:rsidTr="00B01DA5">
        <w:trPr>
          <w:trHeight w:hRule="exact" w:val="340"/>
        </w:trPr>
        <w:tc>
          <w:tcPr>
            <w:tcW w:w="3440" w:type="dxa"/>
            <w:shd w:val="clear" w:color="auto" w:fill="DBE5F1" w:themeFill="accent1" w:themeFillTint="33"/>
            <w:tcMar>
              <w:top w:w="100" w:type="dxa"/>
              <w:left w:w="100" w:type="dxa"/>
              <w:bottom w:w="100" w:type="dxa"/>
              <w:right w:w="100" w:type="dxa"/>
            </w:tcMar>
            <w:vAlign w:val="center"/>
          </w:tcPr>
          <w:p w14:paraId="27A79D88" w14:textId="711B3925" w:rsidR="00252BA4" w:rsidRPr="00D23F82" w:rsidRDefault="00252BA4" w:rsidP="00CE48E7">
            <w:pPr>
              <w:spacing w:before="0" w:after="0"/>
              <w:rPr>
                <w:rFonts w:asciiTheme="majorHAnsi" w:eastAsia="Arial" w:hAnsiTheme="majorHAnsi" w:cstheme="majorHAnsi"/>
                <w:b/>
                <w:bCs/>
              </w:rPr>
            </w:pPr>
            <w:r>
              <w:rPr>
                <w:rFonts w:asciiTheme="majorHAnsi" w:eastAsia="Arial" w:hAnsiTheme="majorHAnsi" w:cstheme="majorHAnsi"/>
                <w:b/>
                <w:bCs/>
              </w:rPr>
              <w:t>İdari Yönetici</w:t>
            </w:r>
          </w:p>
        </w:tc>
        <w:tc>
          <w:tcPr>
            <w:tcW w:w="1720" w:type="dxa"/>
            <w:shd w:val="clear" w:color="auto" w:fill="auto"/>
            <w:tcMar>
              <w:top w:w="100" w:type="dxa"/>
              <w:left w:w="100" w:type="dxa"/>
              <w:bottom w:w="100" w:type="dxa"/>
              <w:right w:w="100" w:type="dxa"/>
            </w:tcMar>
          </w:tcPr>
          <w:p w14:paraId="645335B5" w14:textId="2B28DCF0" w:rsidR="00252BA4" w:rsidRPr="00D23F82" w:rsidRDefault="00252BA4" w:rsidP="00CE48E7">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r>
              <w:rPr>
                <w:rFonts w:asciiTheme="majorHAnsi" w:eastAsia="Arial" w:hAnsiTheme="majorHAnsi" w:cstheme="majorHAnsi"/>
                <w:b/>
              </w:rPr>
              <w:t>1</w:t>
            </w:r>
          </w:p>
        </w:tc>
        <w:tc>
          <w:tcPr>
            <w:tcW w:w="1720" w:type="dxa"/>
            <w:shd w:val="clear" w:color="auto" w:fill="auto"/>
            <w:tcMar>
              <w:top w:w="100" w:type="dxa"/>
              <w:left w:w="100" w:type="dxa"/>
              <w:bottom w:w="100" w:type="dxa"/>
              <w:right w:w="100" w:type="dxa"/>
            </w:tcMar>
          </w:tcPr>
          <w:p w14:paraId="67404FA5" w14:textId="6AE93761" w:rsidR="00252BA4" w:rsidRPr="00D23F82" w:rsidRDefault="00252BA4" w:rsidP="00CE48E7">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r>
              <w:rPr>
                <w:rFonts w:asciiTheme="majorHAnsi" w:eastAsia="Arial" w:hAnsiTheme="majorHAnsi" w:cstheme="majorHAnsi"/>
                <w:b/>
              </w:rPr>
              <w:t>23,05</w:t>
            </w:r>
          </w:p>
        </w:tc>
        <w:tc>
          <w:tcPr>
            <w:tcW w:w="1734" w:type="dxa"/>
            <w:shd w:val="clear" w:color="auto" w:fill="auto"/>
            <w:tcMar>
              <w:top w:w="100" w:type="dxa"/>
              <w:left w:w="100" w:type="dxa"/>
              <w:bottom w:w="100" w:type="dxa"/>
              <w:right w:w="100" w:type="dxa"/>
            </w:tcMar>
          </w:tcPr>
          <w:p w14:paraId="293C668D" w14:textId="2ED03B64" w:rsidR="00252BA4" w:rsidRPr="00D23F82" w:rsidRDefault="00252BA4" w:rsidP="00CE48E7">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r>
              <w:rPr>
                <w:rFonts w:asciiTheme="majorHAnsi" w:eastAsia="Arial" w:hAnsiTheme="majorHAnsi" w:cstheme="majorHAnsi"/>
                <w:b/>
              </w:rPr>
              <w:t>1</w:t>
            </w:r>
          </w:p>
        </w:tc>
      </w:tr>
      <w:tr w:rsidR="00252BA4" w:rsidRPr="00D23F82" w14:paraId="2C7EB345" w14:textId="77777777" w:rsidTr="00B01DA5">
        <w:trPr>
          <w:trHeight w:hRule="exact" w:val="340"/>
        </w:trPr>
        <w:tc>
          <w:tcPr>
            <w:tcW w:w="3440" w:type="dxa"/>
            <w:shd w:val="clear" w:color="auto" w:fill="1F497D" w:themeFill="text2"/>
            <w:tcMar>
              <w:top w:w="100" w:type="dxa"/>
              <w:left w:w="100" w:type="dxa"/>
              <w:bottom w:w="100" w:type="dxa"/>
              <w:right w:w="100" w:type="dxa"/>
            </w:tcMar>
            <w:vAlign w:val="center"/>
          </w:tcPr>
          <w:p w14:paraId="1241298D" w14:textId="77777777" w:rsidR="00252BA4" w:rsidRPr="00D23F82" w:rsidRDefault="00252BA4" w:rsidP="00CE48E7">
            <w:pPr>
              <w:spacing w:before="0" w:after="0"/>
              <w:jc w:val="right"/>
              <w:rPr>
                <w:rFonts w:asciiTheme="majorHAnsi" w:eastAsia="Arial" w:hAnsiTheme="majorHAnsi" w:cstheme="majorHAnsi"/>
                <w:b/>
                <w:bCs/>
              </w:rPr>
            </w:pPr>
            <w:r w:rsidRPr="00D23F82">
              <w:rPr>
                <w:rFonts w:asciiTheme="majorHAnsi" w:eastAsia="Arial" w:hAnsiTheme="majorHAnsi" w:cstheme="majorHAnsi"/>
                <w:b/>
                <w:bCs/>
                <w:color w:val="FFFFFF" w:themeColor="background1"/>
              </w:rPr>
              <w:t>TOPLAM</w:t>
            </w:r>
          </w:p>
        </w:tc>
        <w:tc>
          <w:tcPr>
            <w:tcW w:w="1720" w:type="dxa"/>
            <w:shd w:val="clear" w:color="auto" w:fill="auto"/>
            <w:tcMar>
              <w:top w:w="100" w:type="dxa"/>
              <w:left w:w="100" w:type="dxa"/>
              <w:bottom w:w="100" w:type="dxa"/>
              <w:right w:w="100" w:type="dxa"/>
            </w:tcMar>
          </w:tcPr>
          <w:p w14:paraId="68E3B37A" w14:textId="189F6D2F" w:rsidR="00252BA4" w:rsidRPr="00D23F82" w:rsidRDefault="00252BA4" w:rsidP="00CE48E7">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r>
              <w:rPr>
                <w:rFonts w:asciiTheme="majorHAnsi" w:eastAsia="Arial" w:hAnsiTheme="majorHAnsi" w:cstheme="majorHAnsi"/>
                <w:b/>
              </w:rPr>
              <w:t>35</w:t>
            </w:r>
          </w:p>
        </w:tc>
        <w:tc>
          <w:tcPr>
            <w:tcW w:w="1720" w:type="dxa"/>
            <w:shd w:val="clear" w:color="auto" w:fill="auto"/>
            <w:tcMar>
              <w:top w:w="100" w:type="dxa"/>
              <w:left w:w="100" w:type="dxa"/>
              <w:bottom w:w="100" w:type="dxa"/>
              <w:right w:w="100" w:type="dxa"/>
            </w:tcMar>
          </w:tcPr>
          <w:p w14:paraId="02694470" w14:textId="3B9D6898" w:rsidR="00252BA4" w:rsidRPr="00D23F82" w:rsidRDefault="00252BA4" w:rsidP="00CE48E7">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r>
              <w:rPr>
                <w:rFonts w:asciiTheme="majorHAnsi" w:eastAsia="Arial" w:hAnsiTheme="majorHAnsi" w:cstheme="majorHAnsi"/>
                <w:b/>
              </w:rPr>
              <w:t>630</w:t>
            </w:r>
          </w:p>
        </w:tc>
        <w:tc>
          <w:tcPr>
            <w:tcW w:w="1734" w:type="dxa"/>
            <w:shd w:val="clear" w:color="auto" w:fill="auto"/>
            <w:tcMar>
              <w:top w:w="100" w:type="dxa"/>
              <w:left w:w="100" w:type="dxa"/>
              <w:bottom w:w="100" w:type="dxa"/>
              <w:right w:w="100" w:type="dxa"/>
            </w:tcMar>
          </w:tcPr>
          <w:p w14:paraId="1B732C7F" w14:textId="5AE0F1AB" w:rsidR="00252BA4" w:rsidRPr="00D23F82" w:rsidRDefault="00252BA4" w:rsidP="00CE48E7">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r>
              <w:rPr>
                <w:rFonts w:asciiTheme="majorHAnsi" w:eastAsia="Arial" w:hAnsiTheme="majorHAnsi" w:cstheme="majorHAnsi"/>
                <w:b/>
              </w:rPr>
              <w:t>43</w:t>
            </w:r>
          </w:p>
        </w:tc>
      </w:tr>
    </w:tbl>
    <w:p w14:paraId="29291D13" w14:textId="77777777" w:rsidR="00B01DA5" w:rsidRDefault="00B01DA5" w:rsidP="00D23F82">
      <w:pPr>
        <w:shd w:val="clear" w:color="auto" w:fill="FFFFFF"/>
        <w:spacing w:after="240"/>
        <w:jc w:val="both"/>
        <w:rPr>
          <w:rStyle w:val="HafifBavuru"/>
        </w:rPr>
      </w:pPr>
    </w:p>
    <w:p w14:paraId="5B1C9BEE" w14:textId="130DD8CB" w:rsidR="0096571D" w:rsidRPr="00AC6766" w:rsidRDefault="00D23F82" w:rsidP="00D23F82">
      <w:pPr>
        <w:shd w:val="clear" w:color="auto" w:fill="FFFFFF"/>
        <w:spacing w:after="240"/>
        <w:jc w:val="both"/>
        <w:rPr>
          <w:rStyle w:val="HafifBavuru"/>
        </w:rPr>
      </w:pPr>
      <w:r w:rsidRPr="00AC6766">
        <w:rPr>
          <w:rStyle w:val="HafifBavuru"/>
        </w:rPr>
        <w:lastRenderedPageBreak/>
        <w:tab/>
      </w:r>
      <w:r w:rsidR="00257CAA" w:rsidRPr="00AC6766">
        <w:rPr>
          <w:rStyle w:val="HafifBavuru"/>
        </w:rPr>
        <w:t>1.</w:t>
      </w:r>
      <w:r w:rsidR="00B01DA5">
        <w:rPr>
          <w:rStyle w:val="HafifBavuru"/>
        </w:rPr>
        <w:t>3</w:t>
      </w:r>
      <w:r w:rsidR="00257CAA" w:rsidRPr="00AC6766">
        <w:rPr>
          <w:rStyle w:val="HafifBavuru"/>
        </w:rPr>
        <w:t xml:space="preserve">- Taşınır Malzeme Listesi </w:t>
      </w:r>
    </w:p>
    <w:p w14:paraId="2CD6C165" w14:textId="71C3C87D" w:rsidR="0096571D" w:rsidRPr="00D23F82" w:rsidRDefault="00691721" w:rsidP="00AC6766">
      <w:pPr>
        <w:spacing w:after="0"/>
        <w:ind w:hanging="142"/>
        <w:rPr>
          <w:b/>
          <w:sz w:val="22"/>
          <w:szCs w:val="22"/>
        </w:rPr>
      </w:pPr>
      <w:r>
        <w:rPr>
          <w:color w:val="FF0000"/>
        </w:rPr>
        <w:t xml:space="preserve">             </w:t>
      </w:r>
      <w:r w:rsidR="00B625D9" w:rsidRPr="00D23F82">
        <w:rPr>
          <w:b/>
          <w:sz w:val="22"/>
          <w:szCs w:val="22"/>
        </w:rPr>
        <w:t xml:space="preserve">Tablo </w:t>
      </w:r>
      <w:r>
        <w:rPr>
          <w:b/>
          <w:sz w:val="22"/>
          <w:szCs w:val="22"/>
        </w:rPr>
        <w:t>6</w:t>
      </w:r>
      <w:r w:rsidR="00C66569" w:rsidRPr="00D23F82">
        <w:rPr>
          <w:b/>
          <w:sz w:val="22"/>
          <w:szCs w:val="22"/>
        </w:rPr>
        <w:t>:</w:t>
      </w:r>
      <w:r w:rsidR="00257CAA" w:rsidRPr="00D23F82">
        <w:rPr>
          <w:b/>
          <w:sz w:val="22"/>
          <w:szCs w:val="22"/>
        </w:rPr>
        <w:t xml:space="preserve"> Demirbaşlar Grubu Tablosu</w:t>
      </w:r>
    </w:p>
    <w:tbl>
      <w:tblPr>
        <w:tblStyle w:val="45"/>
        <w:tblW w:w="9537" w:type="dxa"/>
        <w:jc w:val="center"/>
        <w:tblInd w:w="0" w:type="dxa"/>
        <w:tblBorders>
          <w:top w:val="nil"/>
          <w:left w:val="nil"/>
          <w:bottom w:val="nil"/>
          <w:right w:val="nil"/>
          <w:insideH w:val="nil"/>
          <w:insideV w:val="nil"/>
        </w:tblBorders>
        <w:tblLook w:val="0600" w:firstRow="0" w:lastRow="0" w:firstColumn="0" w:lastColumn="0" w:noHBand="1" w:noVBand="1"/>
      </w:tblPr>
      <w:tblGrid>
        <w:gridCol w:w="456"/>
        <w:gridCol w:w="1152"/>
        <w:gridCol w:w="1361"/>
        <w:gridCol w:w="1302"/>
        <w:gridCol w:w="1923"/>
        <w:gridCol w:w="788"/>
        <w:gridCol w:w="932"/>
        <w:gridCol w:w="1623"/>
      </w:tblGrid>
      <w:tr w:rsidR="005630FB" w:rsidRPr="00D23F82" w14:paraId="205B8F55" w14:textId="77777777" w:rsidTr="005630FB">
        <w:trPr>
          <w:trHeight w:val="567"/>
          <w:jc w:val="center"/>
        </w:trPr>
        <w:tc>
          <w:tcPr>
            <w:tcW w:w="457" w:type="dxa"/>
            <w:tcBorders>
              <w:top w:val="single" w:sz="8" w:space="0" w:color="auto"/>
              <w:left w:val="single" w:sz="8" w:space="0" w:color="auto"/>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3A1794F0" w14:textId="77777777" w:rsidR="0024310A" w:rsidRPr="005630FB" w:rsidRDefault="0024310A" w:rsidP="000E12E6">
            <w:pPr>
              <w:spacing w:after="300"/>
              <w:jc w:val="center"/>
              <w:rPr>
                <w:rFonts w:ascii="Times New Roman" w:eastAsia="Arial" w:hAnsi="Times New Roman" w:cs="Times New Roman"/>
                <w:b/>
                <w:color w:val="FFFFFF" w:themeColor="background1"/>
              </w:rPr>
            </w:pPr>
            <w:r w:rsidRPr="005630FB">
              <w:rPr>
                <w:rFonts w:ascii="Times New Roman" w:eastAsia="Arial" w:hAnsi="Times New Roman" w:cs="Times New Roman"/>
                <w:b/>
                <w:color w:val="FFFFFF" w:themeColor="background1"/>
              </w:rPr>
              <w:t>No</w:t>
            </w:r>
          </w:p>
        </w:tc>
        <w:tc>
          <w:tcPr>
            <w:tcW w:w="0" w:type="auto"/>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35B97CC0" w14:textId="77777777" w:rsidR="0024310A" w:rsidRPr="005630FB" w:rsidRDefault="0024310A" w:rsidP="000E12E6">
            <w:pPr>
              <w:ind w:left="40"/>
              <w:jc w:val="center"/>
              <w:rPr>
                <w:rFonts w:ascii="Times New Roman" w:eastAsia="Arial" w:hAnsi="Times New Roman" w:cs="Times New Roman"/>
                <w:b/>
                <w:color w:val="FFFFFF" w:themeColor="background1"/>
              </w:rPr>
            </w:pPr>
            <w:r w:rsidRPr="005630FB">
              <w:rPr>
                <w:rFonts w:ascii="Times New Roman" w:eastAsia="Arial" w:hAnsi="Times New Roman" w:cs="Times New Roman"/>
                <w:b/>
                <w:color w:val="FFFFFF" w:themeColor="background1"/>
              </w:rPr>
              <w:t>Saymanlık</w:t>
            </w:r>
          </w:p>
          <w:p w14:paraId="27F3A91E" w14:textId="77777777" w:rsidR="0024310A" w:rsidRPr="005630FB" w:rsidRDefault="0024310A" w:rsidP="000E12E6">
            <w:pPr>
              <w:ind w:left="40"/>
              <w:jc w:val="center"/>
              <w:rPr>
                <w:rFonts w:ascii="Times New Roman" w:eastAsia="Arial" w:hAnsi="Times New Roman" w:cs="Times New Roman"/>
                <w:b/>
                <w:color w:val="FFFFFF" w:themeColor="background1"/>
              </w:rPr>
            </w:pPr>
            <w:r w:rsidRPr="005630FB">
              <w:rPr>
                <w:rFonts w:ascii="Times New Roman" w:eastAsia="Arial" w:hAnsi="Times New Roman" w:cs="Times New Roman"/>
                <w:b/>
                <w:color w:val="FFFFFF" w:themeColor="background1"/>
              </w:rPr>
              <w:t>Kodu</w:t>
            </w:r>
          </w:p>
        </w:tc>
        <w:tc>
          <w:tcPr>
            <w:tcW w:w="0" w:type="auto"/>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49ABB5CB" w14:textId="77777777" w:rsidR="0024310A" w:rsidRPr="005630FB" w:rsidRDefault="0024310A" w:rsidP="000E12E6">
            <w:pPr>
              <w:ind w:left="40"/>
              <w:jc w:val="center"/>
              <w:rPr>
                <w:rFonts w:ascii="Times New Roman" w:eastAsia="Arial" w:hAnsi="Times New Roman" w:cs="Times New Roman"/>
                <w:b/>
                <w:color w:val="FFFFFF" w:themeColor="background1"/>
              </w:rPr>
            </w:pPr>
            <w:proofErr w:type="gramStart"/>
            <w:r w:rsidRPr="005630FB">
              <w:rPr>
                <w:rFonts w:ascii="Times New Roman" w:eastAsia="Arial" w:hAnsi="Times New Roman" w:cs="Times New Roman"/>
                <w:b/>
                <w:color w:val="FFFFFF" w:themeColor="background1"/>
              </w:rPr>
              <w:t>Harcama  Birimi</w:t>
            </w:r>
            <w:proofErr w:type="gramEnd"/>
          </w:p>
        </w:tc>
        <w:tc>
          <w:tcPr>
            <w:tcW w:w="0" w:type="auto"/>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5B6A1B0A" w14:textId="77777777" w:rsidR="0024310A" w:rsidRPr="005630FB" w:rsidRDefault="0024310A" w:rsidP="000E12E6">
            <w:pPr>
              <w:ind w:left="40"/>
              <w:jc w:val="center"/>
              <w:rPr>
                <w:rFonts w:ascii="Times New Roman" w:eastAsia="Arial" w:hAnsi="Times New Roman" w:cs="Times New Roman"/>
                <w:b/>
                <w:color w:val="FFFFFF" w:themeColor="background1"/>
              </w:rPr>
            </w:pPr>
            <w:r w:rsidRPr="005630FB">
              <w:rPr>
                <w:rFonts w:ascii="Times New Roman" w:eastAsia="Arial" w:hAnsi="Times New Roman" w:cs="Times New Roman"/>
                <w:b/>
                <w:color w:val="FFFFFF" w:themeColor="background1"/>
              </w:rPr>
              <w:t>Taşınır Grubu</w:t>
            </w:r>
          </w:p>
        </w:tc>
        <w:tc>
          <w:tcPr>
            <w:tcW w:w="0" w:type="auto"/>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109C36DC" w14:textId="77777777" w:rsidR="0024310A" w:rsidRPr="005630FB" w:rsidRDefault="0024310A" w:rsidP="000E12E6">
            <w:pPr>
              <w:ind w:left="40"/>
              <w:jc w:val="center"/>
              <w:rPr>
                <w:rFonts w:ascii="Times New Roman" w:eastAsia="Arial" w:hAnsi="Times New Roman" w:cs="Times New Roman"/>
                <w:b/>
                <w:color w:val="FFFFFF" w:themeColor="background1"/>
              </w:rPr>
            </w:pPr>
            <w:r w:rsidRPr="005630FB">
              <w:rPr>
                <w:rFonts w:ascii="Times New Roman" w:eastAsia="Arial" w:hAnsi="Times New Roman" w:cs="Times New Roman"/>
                <w:b/>
                <w:color w:val="FFFFFF" w:themeColor="background1"/>
              </w:rPr>
              <w:t>Taşınır Adı</w:t>
            </w:r>
          </w:p>
        </w:tc>
        <w:tc>
          <w:tcPr>
            <w:tcW w:w="0" w:type="auto"/>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53F162CC" w14:textId="77777777" w:rsidR="0024310A" w:rsidRPr="005630FB" w:rsidRDefault="0024310A" w:rsidP="000E12E6">
            <w:pPr>
              <w:ind w:left="40"/>
              <w:jc w:val="center"/>
              <w:rPr>
                <w:rFonts w:ascii="Times New Roman" w:eastAsia="Arial" w:hAnsi="Times New Roman" w:cs="Times New Roman"/>
                <w:b/>
                <w:color w:val="FFFFFF" w:themeColor="background1"/>
              </w:rPr>
            </w:pPr>
            <w:r w:rsidRPr="005630FB">
              <w:rPr>
                <w:rFonts w:ascii="Times New Roman" w:eastAsia="Arial" w:hAnsi="Times New Roman" w:cs="Times New Roman"/>
                <w:b/>
                <w:color w:val="FFFFFF" w:themeColor="background1"/>
              </w:rPr>
              <w:t>Ölçü Adı</w:t>
            </w:r>
          </w:p>
        </w:tc>
        <w:tc>
          <w:tcPr>
            <w:tcW w:w="932" w:type="dxa"/>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6E6813E2" w14:textId="77777777" w:rsidR="0024310A" w:rsidRPr="005630FB" w:rsidRDefault="0024310A" w:rsidP="000E12E6">
            <w:pPr>
              <w:ind w:left="40"/>
              <w:jc w:val="center"/>
              <w:rPr>
                <w:rFonts w:ascii="Times New Roman" w:eastAsia="Arial" w:hAnsi="Times New Roman" w:cs="Times New Roman"/>
                <w:b/>
                <w:color w:val="FFFFFF" w:themeColor="background1"/>
              </w:rPr>
            </w:pPr>
            <w:r w:rsidRPr="005630FB">
              <w:rPr>
                <w:rFonts w:ascii="Times New Roman" w:eastAsia="Arial" w:hAnsi="Times New Roman" w:cs="Times New Roman"/>
                <w:b/>
                <w:color w:val="FFFFFF" w:themeColor="background1"/>
              </w:rPr>
              <w:t>Toplam</w:t>
            </w:r>
          </w:p>
        </w:tc>
        <w:tc>
          <w:tcPr>
            <w:tcW w:w="1623" w:type="dxa"/>
            <w:tcBorders>
              <w:top w:val="single" w:sz="8" w:space="0" w:color="auto"/>
              <w:left w:val="single" w:sz="8" w:space="0" w:color="FFFFFF" w:themeColor="background1"/>
              <w:bottom w:val="single" w:sz="8" w:space="0" w:color="auto"/>
              <w:right w:val="single" w:sz="8" w:space="0" w:color="auto"/>
            </w:tcBorders>
            <w:shd w:val="clear" w:color="auto" w:fill="1F497D" w:themeFill="text2"/>
            <w:tcMar>
              <w:top w:w="100" w:type="dxa"/>
              <w:left w:w="100" w:type="dxa"/>
              <w:bottom w:w="100" w:type="dxa"/>
              <w:right w:w="100" w:type="dxa"/>
            </w:tcMar>
            <w:vAlign w:val="center"/>
          </w:tcPr>
          <w:p w14:paraId="29CFB4E5" w14:textId="77777777" w:rsidR="0024310A" w:rsidRPr="005630FB" w:rsidRDefault="0024310A" w:rsidP="000E12E6">
            <w:pPr>
              <w:ind w:left="580"/>
              <w:jc w:val="center"/>
              <w:rPr>
                <w:rFonts w:ascii="Times New Roman" w:eastAsia="Arial" w:hAnsi="Times New Roman" w:cs="Times New Roman"/>
                <w:b/>
                <w:color w:val="FFFFFF" w:themeColor="background1"/>
              </w:rPr>
            </w:pPr>
            <w:r w:rsidRPr="005630FB">
              <w:rPr>
                <w:rFonts w:ascii="Times New Roman" w:eastAsia="Arial" w:hAnsi="Times New Roman" w:cs="Times New Roman"/>
                <w:b/>
                <w:color w:val="FFFFFF" w:themeColor="background1"/>
              </w:rPr>
              <w:t>Toplam</w:t>
            </w:r>
          </w:p>
        </w:tc>
      </w:tr>
      <w:tr w:rsidR="005630FB" w:rsidRPr="00D23F82" w14:paraId="5E02208B" w14:textId="77777777" w:rsidTr="005630FB">
        <w:trPr>
          <w:trHeight w:val="742"/>
          <w:jc w:val="center"/>
        </w:trPr>
        <w:tc>
          <w:tcPr>
            <w:tcW w:w="457"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396770F"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1</w:t>
            </w:r>
          </w:p>
        </w:tc>
        <w:tc>
          <w:tcPr>
            <w:tcW w:w="0" w:type="auto"/>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E6269B7"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07E87A4"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12689A7"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255.10.3.1.1</w:t>
            </w:r>
          </w:p>
        </w:tc>
        <w:tc>
          <w:tcPr>
            <w:tcW w:w="0" w:type="auto"/>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E7B94CC"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Yangın Söndürme Cihazları</w:t>
            </w:r>
          </w:p>
        </w:tc>
        <w:tc>
          <w:tcPr>
            <w:tcW w:w="0" w:type="auto"/>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6083ABD"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4C23C54"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2,00</w:t>
            </w:r>
          </w:p>
        </w:tc>
        <w:tc>
          <w:tcPr>
            <w:tcW w:w="1623"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A9129EC"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566,40</w:t>
            </w:r>
          </w:p>
        </w:tc>
      </w:tr>
      <w:tr w:rsidR="005630FB" w:rsidRPr="00D23F82" w14:paraId="262FE5A7" w14:textId="77777777" w:rsidTr="005630FB">
        <w:trPr>
          <w:trHeight w:val="970"/>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A75E39"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9D66F7F"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2803D37"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B95E44"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255.1.2.1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E623723"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 xml:space="preserve">Bayrak ve Flamalar ile İç </w:t>
            </w:r>
            <w:proofErr w:type="gramStart"/>
            <w:r w:rsidRPr="005630FB">
              <w:rPr>
                <w:rFonts w:ascii="Times New Roman" w:hAnsi="Times New Roman" w:cs="Times New Roman"/>
              </w:rPr>
              <w:t>Mekan</w:t>
            </w:r>
            <w:proofErr w:type="gramEnd"/>
            <w:r w:rsidRPr="005630FB">
              <w:rPr>
                <w:rFonts w:ascii="Times New Roman" w:hAnsi="Times New Roman" w:cs="Times New Roman"/>
              </w:rPr>
              <w:t xml:space="preserve"> Direkleri</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EA0ACA"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ACAF64"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6,00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CD15829"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248,40</w:t>
            </w:r>
          </w:p>
        </w:tc>
      </w:tr>
      <w:tr w:rsidR="005630FB" w:rsidRPr="00D23F82" w14:paraId="615B5214" w14:textId="77777777" w:rsidTr="005630FB">
        <w:trPr>
          <w:trHeight w:val="662"/>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89F975"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3</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33C369"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ADC7F0A"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02920E"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255.2.1.1.1.1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A9DA62"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Bilgisayar Kasaları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2BBD64"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90D6C5C"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10,00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02E6C1"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13.474,92</w:t>
            </w:r>
          </w:p>
        </w:tc>
      </w:tr>
      <w:tr w:rsidR="005630FB" w:rsidRPr="00D23F82" w14:paraId="5B06B33A" w14:textId="77777777" w:rsidTr="005630FB">
        <w:trPr>
          <w:trHeight w:val="761"/>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68AC8D"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4</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B0442F"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634AA4B"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75FCAE"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255.2.1.1.1.2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26B553D" w14:textId="77777777" w:rsidR="0024310A" w:rsidRPr="005630FB" w:rsidRDefault="0024310A" w:rsidP="000E12E6">
            <w:pPr>
              <w:ind w:left="40"/>
              <w:rPr>
                <w:rFonts w:ascii="Times New Roman" w:eastAsia="Arial" w:hAnsi="Times New Roman" w:cs="Times New Roman"/>
                <w:bCs/>
              </w:rPr>
            </w:pPr>
            <w:proofErr w:type="spellStart"/>
            <w:r w:rsidRPr="005630FB">
              <w:rPr>
                <w:rFonts w:ascii="Times New Roman" w:hAnsi="Times New Roman" w:cs="Times New Roman"/>
              </w:rPr>
              <w:t>Thin</w:t>
            </w:r>
            <w:proofErr w:type="spellEnd"/>
            <w:r w:rsidRPr="005630FB">
              <w:rPr>
                <w:rFonts w:ascii="Times New Roman" w:hAnsi="Times New Roman" w:cs="Times New Roman"/>
              </w:rPr>
              <w:t xml:space="preserve"> Client (İnce İstemci)</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B1B736"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CE7959"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40,00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21216F0"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54.325,78</w:t>
            </w:r>
          </w:p>
        </w:tc>
      </w:tr>
      <w:tr w:rsidR="005630FB" w:rsidRPr="00D23F82" w14:paraId="6D613EB7" w14:textId="77777777" w:rsidTr="005630FB">
        <w:trPr>
          <w:trHeight w:val="563"/>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16A132"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5</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E32CEF0"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E398383"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770685"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255.2.1.1.1.3</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41CC32"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Ekranlar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B4376A0"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2AB782"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10,00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FCED8D4" w14:textId="77777777" w:rsidR="0024310A" w:rsidRPr="005630FB" w:rsidRDefault="0024310A" w:rsidP="000E12E6">
            <w:pPr>
              <w:ind w:left="580"/>
              <w:rPr>
                <w:rFonts w:ascii="Times New Roman" w:eastAsia="Arial" w:hAnsi="Times New Roman" w:cs="Times New Roman"/>
              </w:rPr>
            </w:pPr>
            <w:r w:rsidRPr="005630FB">
              <w:rPr>
                <w:rFonts w:ascii="Times New Roman" w:eastAsia="Arial" w:hAnsi="Times New Roman" w:cs="Times New Roman"/>
              </w:rPr>
              <w:t>3.165,34</w:t>
            </w:r>
          </w:p>
        </w:tc>
      </w:tr>
      <w:tr w:rsidR="005630FB" w:rsidRPr="00D23F82" w14:paraId="06F30541" w14:textId="77777777" w:rsidTr="005630FB">
        <w:trPr>
          <w:trHeight w:val="674"/>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FDC81"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3AB1B99"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64EBB83"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57C5EE5"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255.2.1.1.2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51238D"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Dizüstü Bilgisayarlar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6CDA014"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830087"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18,00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B7E5AE"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53.398,95</w:t>
            </w:r>
          </w:p>
        </w:tc>
      </w:tr>
      <w:tr w:rsidR="005630FB" w:rsidRPr="00D23F82" w14:paraId="46C97AEA" w14:textId="77777777" w:rsidTr="005630FB">
        <w:trPr>
          <w:trHeight w:val="619"/>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1D3534"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7</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F8EEB43"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E46311"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B92665"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255.2.1.1.3</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02B268"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Tablet Bilgisayarlar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82FEB8"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72C8DC"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1,00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908EF7"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730,02</w:t>
            </w:r>
          </w:p>
        </w:tc>
      </w:tr>
      <w:tr w:rsidR="005630FB" w:rsidRPr="00D23F82" w14:paraId="45F1E120" w14:textId="77777777" w:rsidTr="005630FB">
        <w:trPr>
          <w:trHeight w:val="717"/>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7D2D0A"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F359DCA"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6F34152"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D1DD90D"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255.2.1.1.5</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1CC814"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Tümleşik (</w:t>
            </w:r>
            <w:proofErr w:type="spellStart"/>
            <w:r w:rsidRPr="005630FB">
              <w:rPr>
                <w:rFonts w:ascii="Times New Roman" w:hAnsi="Times New Roman" w:cs="Times New Roman"/>
              </w:rPr>
              <w:t>All</w:t>
            </w:r>
            <w:proofErr w:type="spellEnd"/>
            <w:r w:rsidRPr="005630FB">
              <w:rPr>
                <w:rFonts w:ascii="Times New Roman" w:hAnsi="Times New Roman" w:cs="Times New Roman"/>
              </w:rPr>
              <w:t xml:space="preserve"> in </w:t>
            </w:r>
            <w:proofErr w:type="spellStart"/>
            <w:r w:rsidRPr="005630FB">
              <w:rPr>
                <w:rFonts w:ascii="Times New Roman" w:hAnsi="Times New Roman" w:cs="Times New Roman"/>
              </w:rPr>
              <w:t>One</w:t>
            </w:r>
            <w:proofErr w:type="spellEnd"/>
            <w:r w:rsidRPr="005630FB">
              <w:rPr>
                <w:rFonts w:ascii="Times New Roman" w:hAnsi="Times New Roman" w:cs="Times New Roman"/>
              </w:rPr>
              <w:t>) Bilgisayarlar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4346096"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86A329C"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8,00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245587"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26.557,96</w:t>
            </w:r>
          </w:p>
        </w:tc>
      </w:tr>
      <w:tr w:rsidR="005630FB" w:rsidRPr="00D23F82" w14:paraId="4DAA6E9D" w14:textId="77777777" w:rsidTr="005630FB">
        <w:trPr>
          <w:trHeight w:val="518"/>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567498"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9</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EC3E19A"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B2D0D8"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02F112"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255.2.2.1.3</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E70A17"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Lazer Yazıcılar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F7B0A4B"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E46B557"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6,00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9A79922"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6.302,77</w:t>
            </w:r>
          </w:p>
        </w:tc>
      </w:tr>
      <w:tr w:rsidR="005630FB" w:rsidRPr="00D23F82" w14:paraId="05E473AC" w14:textId="77777777" w:rsidTr="005630FB">
        <w:trPr>
          <w:trHeight w:val="772"/>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625EE5"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10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DF3336"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3BC650E"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7D73AC"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255.2.2.1.8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CB600F"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Çok Fonksiyonlu Yazıcılar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30D95E"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E0FD4A6"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5,00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05DB48D"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27.495,89</w:t>
            </w:r>
          </w:p>
        </w:tc>
      </w:tr>
      <w:tr w:rsidR="005630FB" w:rsidRPr="00D23F82" w14:paraId="00A97E5F" w14:textId="77777777" w:rsidTr="005630FB">
        <w:trPr>
          <w:trHeight w:val="716"/>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3636EC"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11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2E5C05E"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311BEAD"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CCB53C"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255.2.2.4</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519616"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Yedekleme Cihazları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F7D24A"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4B23F2"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4,00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9AEC432"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1.500,00</w:t>
            </w:r>
          </w:p>
        </w:tc>
      </w:tr>
      <w:tr w:rsidR="005630FB" w:rsidRPr="00D23F82" w14:paraId="692F68C2" w14:textId="77777777" w:rsidTr="005630FB">
        <w:trPr>
          <w:trHeight w:val="1097"/>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61AB94"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lastRenderedPageBreak/>
              <w:t>12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FFEE90"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76FC637"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140A81"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255.2.2.5</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E3C2EB"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 xml:space="preserve">Klavye, Monitör ve Fare </w:t>
            </w:r>
            <w:proofErr w:type="spellStart"/>
            <w:r w:rsidRPr="005630FB">
              <w:rPr>
                <w:rFonts w:ascii="Times New Roman" w:hAnsi="Times New Roman" w:cs="Times New Roman"/>
              </w:rPr>
              <w:t>Çoklayıcıları</w:t>
            </w:r>
            <w:proofErr w:type="spellEnd"/>
            <w:r w:rsidRPr="005630FB">
              <w:rPr>
                <w:rFonts w:ascii="Times New Roman" w:hAnsi="Times New Roman" w:cs="Times New Roman"/>
              </w:rPr>
              <w:t xml:space="preserve"> (KVM)</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B972DD"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2783252"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41,00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82F49D0"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26.716,89</w:t>
            </w:r>
          </w:p>
        </w:tc>
      </w:tr>
      <w:tr w:rsidR="005630FB" w:rsidRPr="00D23F82" w14:paraId="0EAD6F83" w14:textId="77777777" w:rsidTr="005630FB">
        <w:trPr>
          <w:trHeight w:val="490"/>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D2BD28"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13</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1AF89D6"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47BC92"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91A011C"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255.2.4.1.1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A9615E"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Sabit Telefonlar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E0936F4"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28E0662"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4,00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97ABFB"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227,03</w:t>
            </w:r>
          </w:p>
        </w:tc>
      </w:tr>
      <w:tr w:rsidR="005630FB" w:rsidRPr="00D23F82" w14:paraId="3765993F" w14:textId="77777777" w:rsidTr="005630FB">
        <w:trPr>
          <w:trHeight w:val="590"/>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9BB854"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14</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FB29C9"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7ED180"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837C7EE"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255.2.4.1.4</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EFDEAA7" w14:textId="77777777" w:rsidR="0024310A" w:rsidRPr="005630FB" w:rsidRDefault="0024310A" w:rsidP="000E12E6">
            <w:pPr>
              <w:ind w:left="40"/>
              <w:rPr>
                <w:rFonts w:ascii="Times New Roman" w:hAnsi="Times New Roman" w:cs="Times New Roman"/>
              </w:rPr>
            </w:pPr>
            <w:proofErr w:type="spellStart"/>
            <w:r w:rsidRPr="005630FB">
              <w:rPr>
                <w:rFonts w:ascii="Times New Roman" w:hAnsi="Times New Roman" w:cs="Times New Roman"/>
              </w:rPr>
              <w:t>CepTelefonları</w:t>
            </w:r>
            <w:proofErr w:type="spellEnd"/>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1FBF71"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300236C"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1,00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5BCA1E"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590,00</w:t>
            </w:r>
          </w:p>
        </w:tc>
      </w:tr>
      <w:tr w:rsidR="005630FB" w:rsidRPr="00D23F82" w14:paraId="2DC29253" w14:textId="77777777" w:rsidTr="005630FB">
        <w:trPr>
          <w:trHeight w:val="534"/>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B4D024"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15</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6A1CF24"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947EA7"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3CBC00F"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255.2.4.1.99</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93CECC"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Diğer Telefonlar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714FA8"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09E148"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1,00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F146DBB"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1.649,99</w:t>
            </w:r>
          </w:p>
        </w:tc>
      </w:tr>
      <w:tr w:rsidR="005630FB" w:rsidRPr="00D23F82" w14:paraId="1C923B79" w14:textId="77777777" w:rsidTr="005630FB">
        <w:trPr>
          <w:trHeight w:val="748"/>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744981"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16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349B0D"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12D1C9C"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AF732D"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255.2.4.3.2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E24B68" w14:textId="77777777" w:rsidR="0024310A" w:rsidRPr="005630FB" w:rsidRDefault="0024310A" w:rsidP="000E12E6">
            <w:pPr>
              <w:ind w:left="40"/>
              <w:rPr>
                <w:rFonts w:ascii="Times New Roman" w:hAnsi="Times New Roman" w:cs="Times New Roman"/>
              </w:rPr>
            </w:pPr>
            <w:proofErr w:type="spellStart"/>
            <w:r w:rsidRPr="005630FB">
              <w:rPr>
                <w:rFonts w:ascii="Times New Roman" w:hAnsi="Times New Roman" w:cs="Times New Roman"/>
              </w:rPr>
              <w:t>Swichler</w:t>
            </w:r>
            <w:proofErr w:type="spellEnd"/>
            <w:r w:rsidRPr="005630FB">
              <w:rPr>
                <w:rFonts w:ascii="Times New Roman" w:hAnsi="Times New Roman" w:cs="Times New Roman"/>
              </w:rPr>
              <w:t xml:space="preserve"> (Anahtarlar)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73A841"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0A866D"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2,00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D3E202"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9.001,04</w:t>
            </w:r>
          </w:p>
        </w:tc>
      </w:tr>
      <w:tr w:rsidR="005630FB" w:rsidRPr="00D23F82" w14:paraId="6D76A325" w14:textId="77777777" w:rsidTr="005630FB">
        <w:trPr>
          <w:trHeight w:val="551"/>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005525"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17</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CF2B27"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AB778A5"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9C26FB"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255.2.4.3.7</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090719B"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İletişim Çeviricileri</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0631BE7"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324987"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3,00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3BAD5D"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424,80</w:t>
            </w:r>
          </w:p>
        </w:tc>
      </w:tr>
      <w:tr w:rsidR="005630FB" w:rsidRPr="00D23F82" w14:paraId="6AEE1168" w14:textId="77777777" w:rsidTr="005630FB">
        <w:trPr>
          <w:trHeight w:val="920"/>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5DC4E3"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18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5741CF"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847A17"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4CA0AA"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255.2.5.1.1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BC9191"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Projektörler (Projeksiyon Cihazları)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529529A"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529924"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20,00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4C9C096"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44.559,12</w:t>
            </w:r>
          </w:p>
        </w:tc>
      </w:tr>
      <w:tr w:rsidR="005630FB" w:rsidRPr="00D23F82" w14:paraId="216B4090" w14:textId="77777777" w:rsidTr="005630FB">
        <w:trPr>
          <w:trHeight w:val="827"/>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1EB798"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19</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7622F4"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27B13A"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FC6B597"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255.2.5.1.7</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31528D"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Projeksiyon Perdeleri</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38A5E5"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840FE49"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2,00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06803EC"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342,20</w:t>
            </w:r>
          </w:p>
        </w:tc>
      </w:tr>
      <w:tr w:rsidR="005630FB" w:rsidRPr="00D23F82" w14:paraId="0E2D9D8E" w14:textId="77777777" w:rsidTr="005630FB">
        <w:trPr>
          <w:trHeight w:val="827"/>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98A742"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20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556BBD"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13068F"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EF47B6"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255.2.5.2.2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9EC796"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Televizyonlar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5BC7B8"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09ABD8"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1,00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F125AAE"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168,15</w:t>
            </w:r>
          </w:p>
        </w:tc>
      </w:tr>
      <w:tr w:rsidR="005630FB" w:rsidRPr="00D23F82" w14:paraId="67F7BC83" w14:textId="77777777" w:rsidTr="005630FB">
        <w:trPr>
          <w:trHeight w:val="827"/>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0209FC"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21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45C144"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143ACD"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208FEF"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255.2.5.3.6.4</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3E85E9"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Amfiler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A41D6C"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609BA02"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1,00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E31CFA5"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767,00</w:t>
            </w:r>
          </w:p>
        </w:tc>
      </w:tr>
      <w:tr w:rsidR="005630FB" w:rsidRPr="00D23F82" w14:paraId="081B9713" w14:textId="77777777" w:rsidTr="005630FB">
        <w:trPr>
          <w:trHeight w:val="827"/>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07EA0C"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22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8AA9CE3"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45171BA"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384CE6E"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255.2.5.3.6.5</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8F00DFB"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Kablosuz Mikrofon Alıcı Verici Sistemleri</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C551C9D"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837A95A"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2,00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688DFB"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873,20</w:t>
            </w:r>
          </w:p>
        </w:tc>
      </w:tr>
      <w:tr w:rsidR="005630FB" w:rsidRPr="00D23F82" w14:paraId="59FFDD4B" w14:textId="77777777" w:rsidTr="005630FB">
        <w:trPr>
          <w:trHeight w:val="827"/>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7F72EB"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23</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56871FF"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2EA0832"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4947B8"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255.2.99.1.1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514AB7"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Hesap Makineleri</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AC2566"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238881"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5,00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389D86"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76,70</w:t>
            </w:r>
          </w:p>
        </w:tc>
      </w:tr>
      <w:tr w:rsidR="005630FB" w:rsidRPr="00D23F82" w14:paraId="78069A38" w14:textId="77777777" w:rsidTr="005630FB">
        <w:trPr>
          <w:trHeight w:val="827"/>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D96841"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24</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814F90"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DD6523B"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21D7222"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255.2.99.3.2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EB04DE1"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Evrak İmha Makineleri</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A88E2D"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9631B3B"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1,00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1879D4"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567,18</w:t>
            </w:r>
          </w:p>
        </w:tc>
      </w:tr>
      <w:tr w:rsidR="005630FB" w:rsidRPr="00D23F82" w14:paraId="541B69C7" w14:textId="77777777" w:rsidTr="005630FB">
        <w:trPr>
          <w:trHeight w:val="585"/>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575F3D"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lastRenderedPageBreak/>
              <w:t>25</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2ED7B9B"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BABB7FD"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BE0DBF"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255.2.99.7.1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2231FF"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Mühürler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5E50D21"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F3590D0"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2,00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5017611"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116,00</w:t>
            </w:r>
          </w:p>
        </w:tc>
      </w:tr>
      <w:tr w:rsidR="005630FB" w:rsidRPr="00D23F82" w14:paraId="431B7A4F" w14:textId="77777777" w:rsidTr="005630FB">
        <w:trPr>
          <w:trHeight w:val="529"/>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B5DE05"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26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E1340C7"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A8FFC3"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68C437"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255.3.1.1.1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3C4CDF"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Dosya Dolapları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5DC727"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3ADE93B"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63,00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1D9298A"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28.393,39</w:t>
            </w:r>
          </w:p>
        </w:tc>
      </w:tr>
      <w:tr w:rsidR="005630FB" w:rsidRPr="00D23F82" w14:paraId="42EE8B51" w14:textId="77777777" w:rsidTr="005630FB">
        <w:trPr>
          <w:trHeight w:val="615"/>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30071D"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27</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8D91EB"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B23A88E"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20634AB"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255.3.1.1.11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1F38DF"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Kitaplıklar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D5980F"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0374825"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38,00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D7A555"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18.468,00</w:t>
            </w:r>
          </w:p>
        </w:tc>
      </w:tr>
      <w:tr w:rsidR="005630FB" w:rsidRPr="00D23F82" w14:paraId="4D4A3057" w14:textId="77777777" w:rsidTr="005630FB">
        <w:trPr>
          <w:trHeight w:val="714"/>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63694F"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4CBCF19"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9D4ABEE"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ED485A2"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255.3.1.1.2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1745DC" w14:textId="77777777" w:rsidR="0024310A" w:rsidRPr="005630FB" w:rsidRDefault="0024310A" w:rsidP="000E12E6">
            <w:pPr>
              <w:ind w:left="40"/>
              <w:rPr>
                <w:rFonts w:ascii="Times New Roman" w:hAnsi="Times New Roman" w:cs="Times New Roman"/>
              </w:rPr>
            </w:pPr>
            <w:proofErr w:type="spellStart"/>
            <w:r w:rsidRPr="005630FB">
              <w:rPr>
                <w:rFonts w:ascii="Times New Roman" w:hAnsi="Times New Roman" w:cs="Times New Roman"/>
              </w:rPr>
              <w:t>ModülerTip</w:t>
            </w:r>
            <w:proofErr w:type="spellEnd"/>
            <w:r w:rsidRPr="005630FB">
              <w:rPr>
                <w:rFonts w:ascii="Times New Roman" w:hAnsi="Times New Roman" w:cs="Times New Roman"/>
              </w:rPr>
              <w:t xml:space="preserve"> Dolaplar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9DFD0A1"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5383CF"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5,00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F47570"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1.191,92</w:t>
            </w:r>
          </w:p>
        </w:tc>
      </w:tr>
      <w:tr w:rsidR="005630FB" w:rsidRPr="00D23F82" w14:paraId="1F486AE4" w14:textId="77777777" w:rsidTr="005630FB">
        <w:trPr>
          <w:trHeight w:val="659"/>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2D4D9A"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29</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06D82D"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49FF7EA"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F67D03"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255.3.1.1.4</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26ADFD"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Soyunma Dolapları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ED8AD8"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F44255"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6,00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A183C2"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2.172,85</w:t>
            </w:r>
          </w:p>
        </w:tc>
      </w:tr>
      <w:tr w:rsidR="005630FB" w:rsidRPr="00D23F82" w14:paraId="0973FF9E" w14:textId="77777777" w:rsidTr="005630FB">
        <w:trPr>
          <w:trHeight w:val="602"/>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397642"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30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7A9C1E"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DC3F214"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2AD88A"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255.3.1.2.1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C1CF92"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Bilgisayar Masaları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44D8AD"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5392702"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79,00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9A607A"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8.582,77</w:t>
            </w:r>
          </w:p>
        </w:tc>
      </w:tr>
      <w:tr w:rsidR="005630FB" w:rsidRPr="00D23F82" w14:paraId="47FE69E6" w14:textId="77777777" w:rsidTr="005630FB">
        <w:trPr>
          <w:trHeight w:val="558"/>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21F4F7"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31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BBF73C9"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C9A781"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2BF6A0"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255.3.1.2.2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2A12E38"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Toplantı Masaları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76E8DE"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D07447"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1,00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098349"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1.006,60</w:t>
            </w:r>
          </w:p>
        </w:tc>
      </w:tr>
      <w:tr w:rsidR="005630FB" w:rsidRPr="00D23F82" w14:paraId="4139A3EB" w14:textId="77777777" w:rsidTr="005630FB">
        <w:trPr>
          <w:trHeight w:val="632"/>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31895B"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32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6F11A5"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04B984"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4DB6E0"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255.3.1.2.3</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96D7284"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Çalışma Masaları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CEE758"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8DCB56"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35,00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BE7274"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30.558,82</w:t>
            </w:r>
          </w:p>
        </w:tc>
      </w:tr>
      <w:tr w:rsidR="005630FB" w:rsidRPr="00D23F82" w14:paraId="2D8DEAE8" w14:textId="77777777" w:rsidTr="005630FB">
        <w:trPr>
          <w:trHeight w:val="704"/>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525373"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33</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583DE5"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44B28DF"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6BD312"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255.3.1.3.1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8D3C85"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Çalışma Koltukları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E579223"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8DF7B2"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38,00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1643D3B"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15.624,76</w:t>
            </w:r>
          </w:p>
        </w:tc>
      </w:tr>
      <w:tr w:rsidR="005630FB" w:rsidRPr="00D23F82" w14:paraId="0275B033" w14:textId="77777777" w:rsidTr="005630FB">
        <w:trPr>
          <w:trHeight w:val="663"/>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79A478"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34</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A74F6F"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69F25E0"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27CBFF8"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255.3.1.3.2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DD4C69"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Misafir Koltukları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2C91E48"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89B643B"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104,00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610E7E"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30.579,17</w:t>
            </w:r>
          </w:p>
        </w:tc>
      </w:tr>
      <w:tr w:rsidR="005630FB" w:rsidRPr="00D23F82" w14:paraId="238E19B9" w14:textId="77777777" w:rsidTr="005630FB">
        <w:trPr>
          <w:trHeight w:val="632"/>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F53F62"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35</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8D8EEA"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FB0583C"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35DC99"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255.3.1.3.3</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C5CBB84"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Bekleme Koltukları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C9279F1"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5CD4DE"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15,00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5EF29C"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6.087,56</w:t>
            </w:r>
          </w:p>
        </w:tc>
      </w:tr>
      <w:tr w:rsidR="005630FB" w:rsidRPr="00D23F82" w14:paraId="6A12C38C" w14:textId="77777777" w:rsidTr="005630FB">
        <w:trPr>
          <w:trHeight w:val="744"/>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7D99E3"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36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6855E79"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5862CF5"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777AD83"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255.3.1.4.5</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54853D5"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Konferans/Seminer Tipi Sandalyeler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2C4D2AB"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3D2BE1E"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101,00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D45021"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7.507,87</w:t>
            </w:r>
          </w:p>
        </w:tc>
      </w:tr>
      <w:tr w:rsidR="005630FB" w:rsidRPr="00D23F82" w14:paraId="49DB8150" w14:textId="77777777" w:rsidTr="005630FB">
        <w:trPr>
          <w:trHeight w:val="689"/>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E4CF96"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37</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FCA5C1"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6FA51F"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1E5F18"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255.3.1.7</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532E479"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Sehpalar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73DE1C"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41C9E14"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10,00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8E9512A"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513,53</w:t>
            </w:r>
          </w:p>
        </w:tc>
      </w:tr>
      <w:tr w:rsidR="005630FB" w:rsidRPr="00D23F82" w14:paraId="27939865" w14:textId="77777777" w:rsidTr="005630FB">
        <w:trPr>
          <w:trHeight w:val="827"/>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FCB7BA"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38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E210FFE"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56F70AC"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423175"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255.3.1.8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70071B"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 xml:space="preserve">Etajerler ve </w:t>
            </w:r>
            <w:proofErr w:type="spellStart"/>
            <w:r w:rsidRPr="005630FB">
              <w:rPr>
                <w:rFonts w:ascii="Times New Roman" w:hAnsi="Times New Roman" w:cs="Times New Roman"/>
              </w:rPr>
              <w:t>Kesonlar</w:t>
            </w:r>
            <w:proofErr w:type="spellEnd"/>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9CD7A16"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D191AF"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12,00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4CEAB6F"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1.865,75</w:t>
            </w:r>
          </w:p>
        </w:tc>
      </w:tr>
      <w:tr w:rsidR="005630FB" w:rsidRPr="00D23F82" w14:paraId="5ADB7A98" w14:textId="77777777" w:rsidTr="005630FB">
        <w:trPr>
          <w:trHeight w:val="727"/>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4A10B6"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lastRenderedPageBreak/>
              <w:t>39</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7014E6"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EDE7BEB"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844C155"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255.3.1.99</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B9C75A"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Diğer Büro Mobilyaları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22189A2"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BA9DFB3"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3,00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EF79351"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265,50</w:t>
            </w:r>
          </w:p>
        </w:tc>
      </w:tr>
      <w:tr w:rsidR="005630FB" w:rsidRPr="00D23F82" w14:paraId="328EAF8D" w14:textId="77777777" w:rsidTr="005630FB">
        <w:trPr>
          <w:trHeight w:val="671"/>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FAEFD6"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40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5CFBDAF"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ACAD5B"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4833A2C"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255.3.5.2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5B9A14"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Yazı Tahtaları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32C0EA"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1FAE11"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8,00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265B2F2"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3.176,56</w:t>
            </w:r>
          </w:p>
        </w:tc>
      </w:tr>
      <w:tr w:rsidR="005630FB" w:rsidRPr="00D23F82" w14:paraId="36BB3273" w14:textId="77777777" w:rsidTr="005630FB">
        <w:trPr>
          <w:trHeight w:val="924"/>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F1928F"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41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C9045BA"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CFB8E0"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CF44E14"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255.3.5.99</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6433E6"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Seminer ve Sunum Amaçlı Diğer Ürünler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627E847"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406D106"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1,00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8D95DE"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20.532,00</w:t>
            </w:r>
          </w:p>
        </w:tc>
      </w:tr>
      <w:tr w:rsidR="005630FB" w:rsidRPr="00D23F82" w14:paraId="62F891FD" w14:textId="77777777" w:rsidTr="005630FB">
        <w:trPr>
          <w:trHeight w:val="589"/>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8B4696"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42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1FB60A"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3979DC3"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8C0C8C"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255.7.2.1.5</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9CA0E02"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Mevzuat Kitapları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883094"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EBC6D0A"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1,00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DAFF936"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40,00</w:t>
            </w:r>
          </w:p>
        </w:tc>
      </w:tr>
      <w:tr w:rsidR="005630FB" w:rsidRPr="00D23F82" w14:paraId="744226FF" w14:textId="77777777" w:rsidTr="005630FB">
        <w:trPr>
          <w:trHeight w:val="559"/>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057D09"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43</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E9AB236"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FB3A9B1"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81D0AD"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255.8.1.1.1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2F73D6"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Sıralar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47B9D4D"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54E7487"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200,00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D94BEA"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90.607,86</w:t>
            </w:r>
          </w:p>
        </w:tc>
      </w:tr>
      <w:tr w:rsidR="005630FB" w:rsidRPr="00D23F82" w14:paraId="6F5918EF" w14:textId="77777777" w:rsidTr="005630FB">
        <w:trPr>
          <w:trHeight w:val="528"/>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DF006C"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44</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E1FE569"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8B0AD21"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CEECFD6"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255.8.1.1.2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0A82087"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Masalar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CF4C871"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5BA5205"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6,00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E961C9"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1364,11</w:t>
            </w:r>
          </w:p>
        </w:tc>
      </w:tr>
      <w:tr w:rsidR="005630FB" w:rsidRPr="00D23F82" w14:paraId="2B52C8F6" w14:textId="77777777" w:rsidTr="005630FB">
        <w:trPr>
          <w:trHeight w:val="680"/>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1E7C83"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45</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49B98D0"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0423AA0"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7D00EE0"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255.9.2.1.10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D77FDE"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Düz Sehpalar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512EFB"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E842A06"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2,00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F4D1606" w14:textId="77777777" w:rsidR="0024310A" w:rsidRPr="005630FB" w:rsidRDefault="0024310A" w:rsidP="000E12E6">
            <w:pPr>
              <w:ind w:left="580"/>
              <w:rPr>
                <w:rFonts w:ascii="Times New Roman" w:hAnsi="Times New Roman" w:cs="Times New Roman"/>
              </w:rPr>
            </w:pPr>
            <w:r w:rsidRPr="005630FB">
              <w:rPr>
                <w:rFonts w:ascii="Times New Roman" w:hAnsi="Times New Roman" w:cs="Times New Roman"/>
              </w:rPr>
              <w:t>128,36</w:t>
            </w:r>
          </w:p>
        </w:tc>
      </w:tr>
      <w:tr w:rsidR="005630FB" w:rsidRPr="00D23F82" w14:paraId="22F01C6B" w14:textId="77777777" w:rsidTr="005630FB">
        <w:trPr>
          <w:trHeight w:val="1049"/>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F4449C"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46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2F8D3D6"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EE3974E"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3047A7"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255.9.2.8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39B3F9"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Masa Tenisi Sporunda Kullanılan Demirbaşlar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BA3D4A"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ECDEDAB"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1,00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236BED" w14:textId="77777777" w:rsidR="0024310A" w:rsidRPr="005630FB" w:rsidRDefault="0024310A" w:rsidP="000E12E6">
            <w:pPr>
              <w:ind w:left="580"/>
              <w:rPr>
                <w:rFonts w:ascii="Times New Roman" w:hAnsi="Times New Roman" w:cs="Times New Roman"/>
              </w:rPr>
            </w:pPr>
            <w:r w:rsidRPr="005630FB">
              <w:rPr>
                <w:rFonts w:ascii="Times New Roman" w:hAnsi="Times New Roman" w:cs="Times New Roman"/>
              </w:rPr>
              <w:t>354,00</w:t>
            </w:r>
          </w:p>
        </w:tc>
      </w:tr>
      <w:tr w:rsidR="005630FB" w:rsidRPr="00D23F82" w14:paraId="545EAFB0" w14:textId="77777777" w:rsidTr="005630FB">
        <w:trPr>
          <w:trHeight w:val="573"/>
          <w:jc w:val="center"/>
        </w:trPr>
        <w:tc>
          <w:tcPr>
            <w:tcW w:w="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7F0CFC" w14:textId="320C5C9F" w:rsidR="0024310A" w:rsidRPr="005630FB" w:rsidRDefault="0024310A" w:rsidP="005630FB">
            <w:pPr>
              <w:spacing w:after="300"/>
              <w:jc w:val="center"/>
              <w:rPr>
                <w:rFonts w:ascii="Times New Roman" w:eastAsia="Arial" w:hAnsi="Times New Roman" w:cs="Times New Roman"/>
                <w:b/>
              </w:rPr>
            </w:pPr>
            <w:r w:rsidRPr="005630FB">
              <w:rPr>
                <w:rFonts w:ascii="Times New Roman" w:eastAsia="Arial" w:hAnsi="Times New Roman" w:cs="Times New Roman"/>
                <w:b/>
              </w:rPr>
              <w:t>47</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2210C3"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E9F45D"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850605D"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255.9.99.3</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E8D9BB0"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Oyun Takımları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9A88DB"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80EBD7"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1,00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4E44602" w14:textId="77777777" w:rsidR="0024310A" w:rsidRPr="005630FB" w:rsidRDefault="0024310A" w:rsidP="000E12E6">
            <w:pPr>
              <w:ind w:left="580"/>
              <w:rPr>
                <w:rFonts w:ascii="Times New Roman" w:hAnsi="Times New Roman" w:cs="Times New Roman"/>
              </w:rPr>
            </w:pPr>
            <w:r w:rsidRPr="005630FB">
              <w:rPr>
                <w:rFonts w:ascii="Times New Roman" w:hAnsi="Times New Roman" w:cs="Times New Roman"/>
              </w:rPr>
              <w:t>295,00</w:t>
            </w:r>
          </w:p>
        </w:tc>
      </w:tr>
    </w:tbl>
    <w:p w14:paraId="3BEFD245" w14:textId="1E5606CA" w:rsidR="001C7483" w:rsidRDefault="001C7483">
      <w:pPr>
        <w:jc w:val="both"/>
      </w:pPr>
      <w:bookmarkStart w:id="8" w:name="_d66ibopohp1x" w:colFirst="0" w:colLast="0"/>
      <w:bookmarkEnd w:id="8"/>
    </w:p>
    <w:p w14:paraId="0D533A27" w14:textId="536DB925" w:rsidR="0096571D" w:rsidRPr="00252BA4" w:rsidRDefault="00257CAA" w:rsidP="00252BA4">
      <w:pPr>
        <w:pStyle w:val="FR-3"/>
      </w:pPr>
      <w:r>
        <w:lastRenderedPageBreak/>
        <w:t xml:space="preserve">2- </w:t>
      </w:r>
      <w:r w:rsidR="00012772">
        <w:t>Teşkilat</w:t>
      </w:r>
      <w:r>
        <w:t xml:space="preserve"> Yapısı </w:t>
      </w:r>
    </w:p>
    <w:p w14:paraId="4122EC96" w14:textId="0B40424F" w:rsidR="001C7483" w:rsidRPr="00252BA4" w:rsidRDefault="00252BA4" w:rsidP="00252BA4">
      <w:pPr>
        <w:spacing w:before="280" w:after="280"/>
        <w:jc w:val="both"/>
      </w:pPr>
      <w:r>
        <w:rPr>
          <w:noProof/>
        </w:rPr>
        <w:drawing>
          <wp:inline distT="0" distB="0" distL="0" distR="0" wp14:anchorId="7825121B" wp14:editId="1E1761CF">
            <wp:extent cx="7057604" cy="8144619"/>
            <wp:effectExtent l="0" t="0" r="0" b="0"/>
            <wp:docPr id="3" name="Resim 3" descr="https://iif.giresun.edu.tr/Files/ckFiles/iif-giresun-edu-tr/fak%C3%BCltemiz/ak%20id%20%C5%9Fe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if.giresun.edu.tr/Files/ckFiles/iif-giresun-edu-tr/fak%C3%BCltemiz/ak%20id%20%C5%9Fem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53829" cy="8140263"/>
                    </a:xfrm>
                    <a:prstGeom prst="rect">
                      <a:avLst/>
                    </a:prstGeom>
                    <a:noFill/>
                    <a:ln>
                      <a:noFill/>
                    </a:ln>
                  </pic:spPr>
                </pic:pic>
              </a:graphicData>
            </a:graphic>
          </wp:inline>
        </w:drawing>
      </w:r>
      <w:r w:rsidR="001C7483">
        <w:rPr>
          <w:b/>
          <w:color w:val="000000"/>
        </w:rPr>
        <w:br w:type="page"/>
      </w:r>
    </w:p>
    <w:p w14:paraId="2E4E70C0" w14:textId="24613B0B" w:rsidR="001C7483" w:rsidRPr="001C7483" w:rsidRDefault="00257CAA" w:rsidP="00AC6766">
      <w:pPr>
        <w:pStyle w:val="FR-3"/>
      </w:pPr>
      <w:r>
        <w:lastRenderedPageBreak/>
        <w:t xml:space="preserve">3- </w:t>
      </w:r>
      <w:r w:rsidR="00012772">
        <w:t xml:space="preserve">Teknoloji ve Bilişim Altyapısı </w:t>
      </w:r>
      <w:r>
        <w:t xml:space="preserve"> </w:t>
      </w:r>
    </w:p>
    <w:p w14:paraId="3184B801" w14:textId="0238807E" w:rsidR="0096571D" w:rsidRPr="00691721" w:rsidRDefault="00257CAA" w:rsidP="00691721">
      <w:pPr>
        <w:ind w:left="709"/>
        <w:rPr>
          <w:b/>
          <w:bCs/>
          <w:color w:val="4F81BD" w:themeColor="accent1"/>
          <w:sz w:val="24"/>
        </w:rPr>
      </w:pPr>
      <w:r w:rsidRPr="00AC6766">
        <w:rPr>
          <w:rStyle w:val="HafifBavuru"/>
        </w:rPr>
        <w:t>3.1- Bilişim Kaynakları</w:t>
      </w:r>
    </w:p>
    <w:p w14:paraId="38C99C16" w14:textId="1D8D7951" w:rsidR="003E2AB6" w:rsidRPr="00D23F82" w:rsidRDefault="00691721" w:rsidP="00AC6766">
      <w:pPr>
        <w:tabs>
          <w:tab w:val="left" w:pos="142"/>
        </w:tabs>
        <w:spacing w:after="0"/>
        <w:jc w:val="both"/>
        <w:rPr>
          <w:b/>
          <w:i/>
          <w:sz w:val="18"/>
          <w:szCs w:val="22"/>
        </w:rPr>
      </w:pPr>
      <w:r>
        <w:rPr>
          <w:b/>
          <w:sz w:val="22"/>
          <w:szCs w:val="28"/>
        </w:rPr>
        <w:t>Tablo 7</w:t>
      </w:r>
      <w:r w:rsidR="00F12899">
        <w:rPr>
          <w:b/>
          <w:sz w:val="22"/>
          <w:szCs w:val="28"/>
        </w:rPr>
        <w:t>:</w:t>
      </w:r>
      <w:r w:rsidR="0046210B" w:rsidRPr="00D23F82">
        <w:rPr>
          <w:b/>
          <w:sz w:val="22"/>
          <w:szCs w:val="28"/>
        </w:rPr>
        <w:t xml:space="preserve"> Bilgisayarlar</w:t>
      </w:r>
    </w:p>
    <w:tbl>
      <w:tblPr>
        <w:tblStyle w:val="TableNormal"/>
        <w:tblW w:w="864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3"/>
        <w:gridCol w:w="1179"/>
        <w:gridCol w:w="1178"/>
        <w:gridCol w:w="1392"/>
        <w:gridCol w:w="1650"/>
      </w:tblGrid>
      <w:tr w:rsidR="00BE0B3A" w:rsidRPr="00D23F82" w14:paraId="1651A681" w14:textId="77777777" w:rsidTr="00AC6766">
        <w:trPr>
          <w:trHeight w:hRule="exact" w:val="912"/>
        </w:trPr>
        <w:tc>
          <w:tcPr>
            <w:tcW w:w="3243" w:type="dxa"/>
            <w:tcBorders>
              <w:top w:val="single" w:sz="4" w:space="0" w:color="auto"/>
              <w:left w:val="single" w:sz="4" w:space="0" w:color="auto"/>
              <w:bottom w:val="single" w:sz="4" w:space="0" w:color="auto"/>
              <w:right w:val="single" w:sz="4" w:space="0" w:color="FFFFFF" w:themeColor="background1"/>
            </w:tcBorders>
            <w:shd w:val="clear" w:color="auto" w:fill="1F497D" w:themeFill="text2"/>
          </w:tcPr>
          <w:p w14:paraId="5AC0CB62" w14:textId="77777777" w:rsidR="00BE0B3A" w:rsidRPr="00D23F82" w:rsidRDefault="00BE0B3A" w:rsidP="00D7198E">
            <w:pPr>
              <w:jc w:val="center"/>
              <w:rPr>
                <w:rFonts w:asciiTheme="majorHAnsi" w:eastAsia="Calibri" w:hAnsiTheme="majorHAnsi" w:cstheme="majorHAnsi"/>
                <w:b/>
                <w:color w:val="FFFFFF" w:themeColor="background1"/>
              </w:rPr>
            </w:pPr>
            <w:r w:rsidRPr="00D23F82">
              <w:rPr>
                <w:rFonts w:asciiTheme="majorHAnsi" w:hAnsiTheme="majorHAnsi" w:cstheme="majorHAnsi"/>
                <w:b/>
                <w:color w:val="FFFFFF" w:themeColor="background1"/>
              </w:rPr>
              <w:t>Cinsi</w:t>
            </w:r>
          </w:p>
        </w:tc>
        <w:tc>
          <w:tcPr>
            <w:tcW w:w="117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Pr>
          <w:p w14:paraId="314759FA" w14:textId="33142586" w:rsidR="00BE0B3A" w:rsidRPr="00D23F82" w:rsidRDefault="00BE0B3A" w:rsidP="00D7198E">
            <w:pPr>
              <w:jc w:val="center"/>
              <w:rPr>
                <w:rFonts w:asciiTheme="majorHAnsi" w:eastAsia="Calibri" w:hAnsiTheme="majorHAnsi" w:cstheme="majorHAnsi"/>
                <w:b/>
                <w:color w:val="FFFFFF" w:themeColor="background1"/>
              </w:rPr>
            </w:pPr>
            <w:r>
              <w:rPr>
                <w:rFonts w:asciiTheme="majorHAnsi" w:hAnsiTheme="majorHAnsi" w:cstheme="majorHAnsi"/>
                <w:b/>
                <w:color w:val="FFFFFF" w:themeColor="background1"/>
              </w:rPr>
              <w:t xml:space="preserve">Öğrenci </w:t>
            </w:r>
            <w:r w:rsidRPr="00D23F82">
              <w:rPr>
                <w:rFonts w:asciiTheme="majorHAnsi" w:hAnsiTheme="majorHAnsi" w:cstheme="majorHAnsi"/>
                <w:b/>
                <w:color w:val="FFFFFF" w:themeColor="background1"/>
              </w:rPr>
              <w:t xml:space="preserve"> (Adet)</w:t>
            </w:r>
          </w:p>
        </w:tc>
        <w:tc>
          <w:tcPr>
            <w:tcW w:w="1178"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Pr>
          <w:p w14:paraId="339C26E8" w14:textId="252B415C" w:rsidR="00BE0B3A" w:rsidRDefault="00BE0B3A" w:rsidP="00D7198E">
            <w:pPr>
              <w:jc w:val="center"/>
              <w:rPr>
                <w:rFonts w:asciiTheme="majorHAnsi" w:hAnsiTheme="majorHAnsi" w:cstheme="majorHAnsi"/>
                <w:b/>
                <w:color w:val="FFFFFF" w:themeColor="background1"/>
                <w:w w:val="99"/>
              </w:rPr>
            </w:pPr>
            <w:r w:rsidRPr="00D23F82">
              <w:rPr>
                <w:rFonts w:asciiTheme="majorHAnsi" w:hAnsiTheme="majorHAnsi" w:cstheme="majorHAnsi"/>
                <w:b/>
                <w:color w:val="FFFFFF" w:themeColor="background1"/>
                <w:spacing w:val="-1"/>
              </w:rPr>
              <w:t>Akademik</w:t>
            </w:r>
            <w:r w:rsidRPr="00D23F82">
              <w:rPr>
                <w:rFonts w:asciiTheme="majorHAnsi" w:hAnsiTheme="majorHAnsi" w:cstheme="majorHAnsi"/>
                <w:b/>
                <w:color w:val="FFFFFF" w:themeColor="background1"/>
                <w:spacing w:val="-38"/>
              </w:rPr>
              <w:t xml:space="preserve"> </w:t>
            </w:r>
            <w:r>
              <w:rPr>
                <w:rFonts w:asciiTheme="majorHAnsi" w:hAnsiTheme="majorHAnsi" w:cstheme="majorHAnsi"/>
                <w:b/>
                <w:color w:val="FFFFFF" w:themeColor="background1"/>
              </w:rPr>
              <w:t>Personel</w:t>
            </w:r>
          </w:p>
          <w:p w14:paraId="19538A77" w14:textId="25B53417" w:rsidR="00BE0B3A" w:rsidRPr="00D23F82" w:rsidRDefault="00BE0B3A" w:rsidP="00D7198E">
            <w:pPr>
              <w:jc w:val="center"/>
              <w:rPr>
                <w:rFonts w:asciiTheme="majorHAnsi" w:eastAsia="Calibri" w:hAnsiTheme="majorHAnsi" w:cstheme="majorHAnsi"/>
                <w:b/>
                <w:color w:val="FFFFFF" w:themeColor="background1"/>
              </w:rPr>
            </w:pPr>
            <w:r w:rsidRPr="00D23F82">
              <w:rPr>
                <w:rFonts w:asciiTheme="majorHAnsi" w:hAnsiTheme="majorHAnsi" w:cstheme="majorHAnsi"/>
                <w:b/>
                <w:color w:val="FFFFFF" w:themeColor="background1"/>
              </w:rPr>
              <w:t>(Adet)</w:t>
            </w:r>
          </w:p>
        </w:tc>
        <w:tc>
          <w:tcPr>
            <w:tcW w:w="139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Pr>
          <w:p w14:paraId="68CBC08C" w14:textId="77777777" w:rsidR="00BE0B3A" w:rsidRDefault="00BE0B3A" w:rsidP="00D7198E">
            <w:pPr>
              <w:jc w:val="center"/>
              <w:rPr>
                <w:rFonts w:asciiTheme="majorHAnsi" w:hAnsiTheme="majorHAnsi" w:cstheme="majorHAnsi"/>
                <w:b/>
                <w:color w:val="FFFFFF" w:themeColor="background1"/>
                <w:spacing w:val="-5"/>
              </w:rPr>
            </w:pPr>
            <w:r w:rsidRPr="00D23F82">
              <w:rPr>
                <w:rFonts w:asciiTheme="majorHAnsi" w:hAnsiTheme="majorHAnsi" w:cstheme="majorHAnsi"/>
                <w:b/>
                <w:color w:val="FFFFFF" w:themeColor="background1"/>
              </w:rPr>
              <w:t>İdari</w:t>
            </w:r>
            <w:r>
              <w:rPr>
                <w:rFonts w:asciiTheme="majorHAnsi" w:hAnsiTheme="majorHAnsi" w:cstheme="majorHAnsi"/>
                <w:b/>
                <w:color w:val="FFFFFF" w:themeColor="background1"/>
                <w:spacing w:val="-5"/>
              </w:rPr>
              <w:t xml:space="preserve"> Personel</w:t>
            </w:r>
          </w:p>
          <w:p w14:paraId="020E3D42" w14:textId="7BA7A0AB" w:rsidR="00BE0B3A" w:rsidRPr="00D23F82" w:rsidRDefault="00BE0B3A" w:rsidP="00D7198E">
            <w:pPr>
              <w:jc w:val="center"/>
              <w:rPr>
                <w:rFonts w:asciiTheme="majorHAnsi" w:eastAsia="Calibri" w:hAnsiTheme="majorHAnsi" w:cstheme="majorHAnsi"/>
                <w:b/>
                <w:color w:val="FFFFFF" w:themeColor="background1"/>
              </w:rPr>
            </w:pPr>
            <w:r w:rsidRPr="00D23F82">
              <w:rPr>
                <w:rFonts w:asciiTheme="majorHAnsi" w:hAnsiTheme="majorHAnsi" w:cstheme="majorHAnsi"/>
                <w:b/>
                <w:color w:val="FFFFFF" w:themeColor="background1"/>
              </w:rPr>
              <w:t>(Adet)</w:t>
            </w:r>
          </w:p>
        </w:tc>
        <w:tc>
          <w:tcPr>
            <w:tcW w:w="1650" w:type="dxa"/>
            <w:tcBorders>
              <w:top w:val="single" w:sz="4" w:space="0" w:color="auto"/>
              <w:left w:val="single" w:sz="4" w:space="0" w:color="FFFFFF" w:themeColor="background1"/>
              <w:bottom w:val="single" w:sz="4" w:space="0" w:color="auto"/>
              <w:right w:val="single" w:sz="4" w:space="0" w:color="auto"/>
            </w:tcBorders>
            <w:shd w:val="clear" w:color="auto" w:fill="1F497D" w:themeFill="text2"/>
          </w:tcPr>
          <w:p w14:paraId="7750C64B" w14:textId="77777777" w:rsidR="00BE0B3A" w:rsidRPr="00D23F82" w:rsidRDefault="00BE0B3A" w:rsidP="00D7198E">
            <w:pPr>
              <w:jc w:val="center"/>
              <w:rPr>
                <w:rFonts w:asciiTheme="majorHAnsi" w:eastAsia="Calibri" w:hAnsiTheme="majorHAnsi" w:cstheme="majorHAnsi"/>
                <w:b/>
                <w:color w:val="FFFFFF" w:themeColor="background1"/>
              </w:rPr>
            </w:pPr>
          </w:p>
          <w:p w14:paraId="70D429BA" w14:textId="77777777" w:rsidR="00BE0B3A" w:rsidRPr="00D23F82" w:rsidRDefault="00BE0B3A" w:rsidP="00D7198E">
            <w:pPr>
              <w:jc w:val="center"/>
              <w:rPr>
                <w:rFonts w:asciiTheme="majorHAnsi" w:eastAsia="Calibri" w:hAnsiTheme="majorHAnsi" w:cstheme="majorHAnsi"/>
                <w:b/>
                <w:color w:val="FFFFFF" w:themeColor="background1"/>
              </w:rPr>
            </w:pPr>
            <w:r w:rsidRPr="00D23F82">
              <w:rPr>
                <w:rFonts w:asciiTheme="majorHAnsi" w:hAnsiTheme="majorHAnsi" w:cstheme="majorHAnsi"/>
                <w:b/>
                <w:color w:val="FFFFFF" w:themeColor="background1"/>
              </w:rPr>
              <w:t>Toplam</w:t>
            </w:r>
          </w:p>
        </w:tc>
      </w:tr>
      <w:tr w:rsidR="00BE0B3A" w:rsidRPr="00D23F82" w14:paraId="6DE32F7F" w14:textId="77777777" w:rsidTr="00BE0B3A">
        <w:trPr>
          <w:trHeight w:hRule="exact" w:val="478"/>
        </w:trPr>
        <w:tc>
          <w:tcPr>
            <w:tcW w:w="3243" w:type="dxa"/>
            <w:shd w:val="clear" w:color="auto" w:fill="DBE5F1" w:themeFill="accent1" w:themeFillTint="33"/>
            <w:vAlign w:val="center"/>
          </w:tcPr>
          <w:p w14:paraId="30C99B8D" w14:textId="77777777" w:rsidR="00BE0B3A" w:rsidRPr="00D23F82" w:rsidRDefault="00BE0B3A" w:rsidP="00AC6766">
            <w:pPr>
              <w:jc w:val="both"/>
              <w:rPr>
                <w:rFonts w:asciiTheme="majorHAnsi" w:eastAsia="Calibri" w:hAnsiTheme="majorHAnsi" w:cstheme="majorHAnsi"/>
                <w:b/>
                <w:bCs/>
              </w:rPr>
            </w:pPr>
            <w:r w:rsidRPr="00D23F82">
              <w:rPr>
                <w:rFonts w:asciiTheme="majorHAnsi" w:hAnsiTheme="majorHAnsi" w:cstheme="majorHAnsi"/>
                <w:b/>
                <w:bCs/>
              </w:rPr>
              <w:t>Masa Üstü</w:t>
            </w:r>
            <w:r w:rsidRPr="00D23F82">
              <w:rPr>
                <w:rFonts w:asciiTheme="majorHAnsi" w:hAnsiTheme="majorHAnsi" w:cstheme="majorHAnsi"/>
                <w:b/>
                <w:bCs/>
                <w:spacing w:val="-8"/>
              </w:rPr>
              <w:t xml:space="preserve"> </w:t>
            </w:r>
            <w:r w:rsidRPr="00D23F82">
              <w:rPr>
                <w:rFonts w:asciiTheme="majorHAnsi" w:hAnsiTheme="majorHAnsi" w:cstheme="majorHAnsi"/>
                <w:b/>
                <w:bCs/>
              </w:rPr>
              <w:t>Bilgisayarlar</w:t>
            </w:r>
          </w:p>
        </w:tc>
        <w:tc>
          <w:tcPr>
            <w:tcW w:w="1179" w:type="dxa"/>
            <w:shd w:val="clear" w:color="auto" w:fill="FFFFFF" w:themeFill="background1"/>
            <w:vAlign w:val="center"/>
          </w:tcPr>
          <w:p w14:paraId="41612F16" w14:textId="731D371B" w:rsidR="00BE0B3A" w:rsidRPr="00D23F82" w:rsidRDefault="00BE0B3A" w:rsidP="00D7198E">
            <w:pPr>
              <w:jc w:val="center"/>
              <w:rPr>
                <w:rFonts w:asciiTheme="majorHAnsi" w:eastAsia="Calibri" w:hAnsiTheme="majorHAnsi" w:cstheme="majorHAnsi"/>
              </w:rPr>
            </w:pPr>
          </w:p>
        </w:tc>
        <w:tc>
          <w:tcPr>
            <w:tcW w:w="1178" w:type="dxa"/>
            <w:shd w:val="clear" w:color="auto" w:fill="FFFFFF" w:themeFill="background1"/>
            <w:vAlign w:val="center"/>
          </w:tcPr>
          <w:p w14:paraId="4858480B" w14:textId="1682B16B" w:rsidR="00BE0B3A" w:rsidRPr="00D23F82" w:rsidRDefault="00641E61" w:rsidP="00D7198E">
            <w:pPr>
              <w:jc w:val="center"/>
              <w:rPr>
                <w:rFonts w:asciiTheme="majorHAnsi" w:eastAsia="Calibri" w:hAnsiTheme="majorHAnsi" w:cstheme="majorHAnsi"/>
              </w:rPr>
            </w:pPr>
            <w:r>
              <w:rPr>
                <w:rFonts w:asciiTheme="majorHAnsi" w:eastAsia="Calibri" w:hAnsiTheme="majorHAnsi" w:cstheme="majorHAnsi"/>
              </w:rPr>
              <w:t>13</w:t>
            </w:r>
          </w:p>
        </w:tc>
        <w:tc>
          <w:tcPr>
            <w:tcW w:w="1392" w:type="dxa"/>
            <w:shd w:val="clear" w:color="auto" w:fill="FFFFFF" w:themeFill="background1"/>
            <w:vAlign w:val="center"/>
          </w:tcPr>
          <w:p w14:paraId="46CF64EB" w14:textId="654179D0" w:rsidR="00BE0B3A" w:rsidRPr="00D23F82" w:rsidRDefault="0024310A" w:rsidP="00D7198E">
            <w:pPr>
              <w:jc w:val="center"/>
              <w:rPr>
                <w:rFonts w:asciiTheme="majorHAnsi" w:eastAsia="Calibri" w:hAnsiTheme="majorHAnsi" w:cstheme="majorHAnsi"/>
              </w:rPr>
            </w:pPr>
            <w:r>
              <w:rPr>
                <w:rFonts w:asciiTheme="majorHAnsi" w:eastAsia="Calibri" w:hAnsiTheme="majorHAnsi" w:cstheme="majorHAnsi"/>
              </w:rPr>
              <w:t>5</w:t>
            </w:r>
          </w:p>
        </w:tc>
        <w:tc>
          <w:tcPr>
            <w:tcW w:w="1650" w:type="dxa"/>
            <w:shd w:val="clear" w:color="auto" w:fill="FFFFFF" w:themeFill="background1"/>
            <w:vAlign w:val="center"/>
          </w:tcPr>
          <w:p w14:paraId="1D5F58ED" w14:textId="74430465" w:rsidR="00BE0B3A" w:rsidRPr="00D23F82" w:rsidRDefault="00641E61" w:rsidP="00D7198E">
            <w:pPr>
              <w:jc w:val="center"/>
              <w:rPr>
                <w:rFonts w:asciiTheme="majorHAnsi" w:eastAsia="Calibri" w:hAnsiTheme="majorHAnsi" w:cstheme="majorHAnsi"/>
              </w:rPr>
            </w:pPr>
            <w:r>
              <w:rPr>
                <w:rFonts w:asciiTheme="majorHAnsi" w:eastAsia="Calibri" w:hAnsiTheme="majorHAnsi" w:cstheme="majorHAnsi"/>
              </w:rPr>
              <w:t>18</w:t>
            </w:r>
          </w:p>
        </w:tc>
      </w:tr>
      <w:tr w:rsidR="00BE0B3A" w:rsidRPr="00D23F82" w14:paraId="4B180773" w14:textId="77777777" w:rsidTr="00BE0B3A">
        <w:trPr>
          <w:trHeight w:hRule="exact" w:val="509"/>
        </w:trPr>
        <w:tc>
          <w:tcPr>
            <w:tcW w:w="3243" w:type="dxa"/>
            <w:shd w:val="clear" w:color="auto" w:fill="DBE5F1" w:themeFill="accent1" w:themeFillTint="33"/>
            <w:vAlign w:val="center"/>
          </w:tcPr>
          <w:p w14:paraId="3FA20C34" w14:textId="77777777" w:rsidR="00BE0B3A" w:rsidRPr="00D23F82" w:rsidRDefault="00BE0B3A" w:rsidP="00AC6766">
            <w:pPr>
              <w:jc w:val="both"/>
              <w:rPr>
                <w:rFonts w:asciiTheme="majorHAnsi" w:eastAsia="Calibri" w:hAnsiTheme="majorHAnsi" w:cstheme="majorHAnsi"/>
                <w:b/>
                <w:bCs/>
              </w:rPr>
            </w:pPr>
            <w:r w:rsidRPr="00D23F82">
              <w:rPr>
                <w:rFonts w:asciiTheme="majorHAnsi" w:hAnsiTheme="majorHAnsi" w:cstheme="majorHAnsi"/>
                <w:b/>
                <w:bCs/>
              </w:rPr>
              <w:t>Taşınabilir</w:t>
            </w:r>
            <w:r w:rsidRPr="00D23F82">
              <w:rPr>
                <w:rFonts w:asciiTheme="majorHAnsi" w:hAnsiTheme="majorHAnsi" w:cstheme="majorHAnsi"/>
                <w:b/>
                <w:bCs/>
                <w:spacing w:val="-12"/>
              </w:rPr>
              <w:t xml:space="preserve"> </w:t>
            </w:r>
            <w:r w:rsidRPr="00D23F82">
              <w:rPr>
                <w:rFonts w:asciiTheme="majorHAnsi" w:hAnsiTheme="majorHAnsi" w:cstheme="majorHAnsi"/>
                <w:b/>
                <w:bCs/>
              </w:rPr>
              <w:t>Bilgisayarlar</w:t>
            </w:r>
          </w:p>
        </w:tc>
        <w:tc>
          <w:tcPr>
            <w:tcW w:w="1179" w:type="dxa"/>
            <w:shd w:val="clear" w:color="auto" w:fill="FFFFFF" w:themeFill="background1"/>
            <w:vAlign w:val="center"/>
          </w:tcPr>
          <w:p w14:paraId="46BB047A" w14:textId="527FD1E7" w:rsidR="00BE0B3A" w:rsidRPr="00D23F82" w:rsidRDefault="00BE0B3A" w:rsidP="00D7198E">
            <w:pPr>
              <w:jc w:val="center"/>
              <w:rPr>
                <w:rFonts w:asciiTheme="majorHAnsi" w:eastAsia="Calibri" w:hAnsiTheme="majorHAnsi" w:cstheme="majorHAnsi"/>
              </w:rPr>
            </w:pPr>
          </w:p>
        </w:tc>
        <w:tc>
          <w:tcPr>
            <w:tcW w:w="1178" w:type="dxa"/>
            <w:shd w:val="clear" w:color="auto" w:fill="FFFFFF" w:themeFill="background1"/>
            <w:vAlign w:val="center"/>
          </w:tcPr>
          <w:p w14:paraId="0FA79124" w14:textId="2EDD20E0" w:rsidR="00BE0B3A" w:rsidRPr="00D23F82" w:rsidRDefault="00641E61" w:rsidP="00D7198E">
            <w:pPr>
              <w:jc w:val="center"/>
              <w:rPr>
                <w:rFonts w:asciiTheme="majorHAnsi" w:eastAsia="Calibri" w:hAnsiTheme="majorHAnsi" w:cstheme="majorHAnsi"/>
              </w:rPr>
            </w:pPr>
            <w:r>
              <w:rPr>
                <w:rFonts w:asciiTheme="majorHAnsi" w:eastAsia="Calibri" w:hAnsiTheme="majorHAnsi" w:cstheme="majorHAnsi"/>
              </w:rPr>
              <w:t>18</w:t>
            </w:r>
          </w:p>
        </w:tc>
        <w:tc>
          <w:tcPr>
            <w:tcW w:w="1392" w:type="dxa"/>
            <w:shd w:val="clear" w:color="auto" w:fill="FFFFFF" w:themeFill="background1"/>
            <w:vAlign w:val="center"/>
          </w:tcPr>
          <w:p w14:paraId="536F0164" w14:textId="7310A12A" w:rsidR="00BE0B3A" w:rsidRPr="00D23F82" w:rsidRDefault="00BE0B3A" w:rsidP="00D7198E">
            <w:pPr>
              <w:jc w:val="center"/>
              <w:rPr>
                <w:rFonts w:asciiTheme="majorHAnsi" w:eastAsia="Calibri" w:hAnsiTheme="majorHAnsi" w:cstheme="majorHAnsi"/>
              </w:rPr>
            </w:pPr>
          </w:p>
        </w:tc>
        <w:tc>
          <w:tcPr>
            <w:tcW w:w="1650" w:type="dxa"/>
            <w:shd w:val="clear" w:color="auto" w:fill="FFFFFF" w:themeFill="background1"/>
            <w:vAlign w:val="center"/>
          </w:tcPr>
          <w:p w14:paraId="649534D0" w14:textId="4A0C7A6C" w:rsidR="00BE0B3A" w:rsidRPr="00D23F82" w:rsidRDefault="00641E61" w:rsidP="00D7198E">
            <w:pPr>
              <w:jc w:val="center"/>
              <w:rPr>
                <w:rFonts w:asciiTheme="majorHAnsi" w:eastAsia="Calibri" w:hAnsiTheme="majorHAnsi" w:cstheme="majorHAnsi"/>
              </w:rPr>
            </w:pPr>
            <w:r>
              <w:rPr>
                <w:rFonts w:asciiTheme="majorHAnsi" w:eastAsia="Calibri" w:hAnsiTheme="majorHAnsi" w:cstheme="majorHAnsi"/>
              </w:rPr>
              <w:t>18</w:t>
            </w:r>
          </w:p>
        </w:tc>
      </w:tr>
      <w:tr w:rsidR="00BE0B3A" w:rsidRPr="00D23F82" w14:paraId="373F88A1" w14:textId="77777777" w:rsidTr="00BE0B3A">
        <w:trPr>
          <w:trHeight w:hRule="exact" w:val="499"/>
        </w:trPr>
        <w:tc>
          <w:tcPr>
            <w:tcW w:w="3243" w:type="dxa"/>
            <w:shd w:val="clear" w:color="auto" w:fill="DBE5F1" w:themeFill="accent1" w:themeFillTint="33"/>
            <w:vAlign w:val="center"/>
          </w:tcPr>
          <w:p w14:paraId="73E2923A" w14:textId="5984FB73" w:rsidR="00BE0B3A" w:rsidRPr="00D23F82" w:rsidRDefault="00AD7DB3" w:rsidP="00AC6766">
            <w:pPr>
              <w:jc w:val="both"/>
              <w:rPr>
                <w:rFonts w:asciiTheme="majorHAnsi" w:eastAsia="Calibri" w:hAnsiTheme="majorHAnsi" w:cstheme="majorHAnsi"/>
                <w:b/>
                <w:bCs/>
              </w:rPr>
            </w:pPr>
            <w:r>
              <w:rPr>
                <w:rFonts w:asciiTheme="majorHAnsi" w:hAnsiTheme="majorHAnsi" w:cstheme="majorHAnsi"/>
                <w:b/>
                <w:bCs/>
              </w:rPr>
              <w:t>Toplam</w:t>
            </w:r>
          </w:p>
        </w:tc>
        <w:tc>
          <w:tcPr>
            <w:tcW w:w="1179" w:type="dxa"/>
            <w:shd w:val="clear" w:color="auto" w:fill="FFFFFF" w:themeFill="background1"/>
            <w:vAlign w:val="center"/>
          </w:tcPr>
          <w:p w14:paraId="5610B7E6" w14:textId="2374673C" w:rsidR="00BE0B3A" w:rsidRPr="00D23F82" w:rsidRDefault="00BE0B3A" w:rsidP="00D7198E">
            <w:pPr>
              <w:jc w:val="center"/>
              <w:rPr>
                <w:rFonts w:asciiTheme="majorHAnsi" w:eastAsia="Calibri" w:hAnsiTheme="majorHAnsi" w:cstheme="majorHAnsi"/>
              </w:rPr>
            </w:pPr>
          </w:p>
        </w:tc>
        <w:tc>
          <w:tcPr>
            <w:tcW w:w="1178" w:type="dxa"/>
            <w:shd w:val="clear" w:color="auto" w:fill="FFFFFF" w:themeFill="background1"/>
            <w:vAlign w:val="center"/>
          </w:tcPr>
          <w:p w14:paraId="5A6BE412" w14:textId="18FE42A4" w:rsidR="00BE0B3A" w:rsidRPr="00D23F82" w:rsidRDefault="00641E61" w:rsidP="00D7198E">
            <w:pPr>
              <w:jc w:val="center"/>
              <w:rPr>
                <w:rFonts w:asciiTheme="majorHAnsi" w:eastAsia="Calibri" w:hAnsiTheme="majorHAnsi" w:cstheme="majorHAnsi"/>
              </w:rPr>
            </w:pPr>
            <w:r>
              <w:rPr>
                <w:rFonts w:asciiTheme="majorHAnsi" w:eastAsia="Calibri" w:hAnsiTheme="majorHAnsi" w:cstheme="majorHAnsi"/>
              </w:rPr>
              <w:t>31</w:t>
            </w:r>
          </w:p>
        </w:tc>
        <w:tc>
          <w:tcPr>
            <w:tcW w:w="1392" w:type="dxa"/>
            <w:shd w:val="clear" w:color="auto" w:fill="FFFFFF" w:themeFill="background1"/>
            <w:vAlign w:val="center"/>
          </w:tcPr>
          <w:p w14:paraId="01A44EA1" w14:textId="2276C918" w:rsidR="00BE0B3A" w:rsidRPr="00D23F82" w:rsidRDefault="00641E61" w:rsidP="00D7198E">
            <w:pPr>
              <w:jc w:val="center"/>
              <w:rPr>
                <w:rFonts w:asciiTheme="majorHAnsi" w:eastAsia="Calibri" w:hAnsiTheme="majorHAnsi" w:cstheme="majorHAnsi"/>
              </w:rPr>
            </w:pPr>
            <w:r>
              <w:rPr>
                <w:rFonts w:asciiTheme="majorHAnsi" w:eastAsia="Calibri" w:hAnsiTheme="majorHAnsi" w:cstheme="majorHAnsi"/>
              </w:rPr>
              <w:t>5</w:t>
            </w:r>
          </w:p>
        </w:tc>
        <w:tc>
          <w:tcPr>
            <w:tcW w:w="1650" w:type="dxa"/>
            <w:shd w:val="clear" w:color="auto" w:fill="FFFFFF" w:themeFill="background1"/>
            <w:vAlign w:val="center"/>
          </w:tcPr>
          <w:p w14:paraId="176921BA" w14:textId="5BC15215" w:rsidR="00BE0B3A" w:rsidRPr="00D23F82" w:rsidRDefault="00641E61" w:rsidP="00D7198E">
            <w:pPr>
              <w:jc w:val="center"/>
              <w:rPr>
                <w:rFonts w:asciiTheme="majorHAnsi" w:eastAsia="Calibri" w:hAnsiTheme="majorHAnsi" w:cstheme="majorHAnsi"/>
              </w:rPr>
            </w:pPr>
            <w:r>
              <w:rPr>
                <w:rFonts w:asciiTheme="majorHAnsi" w:eastAsia="Calibri" w:hAnsiTheme="majorHAnsi" w:cstheme="majorHAnsi"/>
              </w:rPr>
              <w:t>36</w:t>
            </w:r>
          </w:p>
        </w:tc>
      </w:tr>
    </w:tbl>
    <w:p w14:paraId="6680FD3C" w14:textId="7D7FD311" w:rsidR="003961FA" w:rsidRDefault="003961FA" w:rsidP="001C7483">
      <w:pPr>
        <w:jc w:val="both"/>
        <w:rPr>
          <w:i/>
        </w:rPr>
      </w:pPr>
    </w:p>
    <w:p w14:paraId="6B16C0B0" w14:textId="38690CB0" w:rsidR="00425A3F" w:rsidRDefault="00425A3F">
      <w:pPr>
        <w:rPr>
          <w:b/>
          <w:color w:val="000000"/>
        </w:rPr>
        <w:sectPr w:rsidR="00425A3F" w:rsidSect="00252BA4">
          <w:footerReference w:type="default" r:id="rId13"/>
          <w:footerReference w:type="first" r:id="rId14"/>
          <w:pgSz w:w="11906" w:h="16838"/>
          <w:pgMar w:top="1276" w:right="707" w:bottom="1276" w:left="851" w:header="709" w:footer="709" w:gutter="0"/>
          <w:pgNumType w:start="1"/>
          <w:cols w:space="708"/>
          <w:titlePg/>
        </w:sectPr>
      </w:pPr>
    </w:p>
    <w:p w14:paraId="466248D4" w14:textId="65077B6C" w:rsidR="00425A3F" w:rsidRDefault="00425A3F">
      <w:pPr>
        <w:rPr>
          <w:b/>
          <w:color w:val="000000"/>
        </w:rPr>
      </w:pPr>
    </w:p>
    <w:p w14:paraId="376B3089" w14:textId="7689E90A" w:rsidR="0096571D" w:rsidRPr="00AC6766" w:rsidRDefault="00257CAA" w:rsidP="00AC6766">
      <w:pPr>
        <w:pStyle w:val="FR-3"/>
      </w:pPr>
      <w:r>
        <w:t xml:space="preserve">4- </w:t>
      </w:r>
      <w:r w:rsidR="00B2327F">
        <w:t>İnsan Kaynakları</w:t>
      </w:r>
    </w:p>
    <w:p w14:paraId="1F5DF4DD" w14:textId="77777777" w:rsidR="00691721" w:rsidRDefault="00691721" w:rsidP="00AC6766">
      <w:pPr>
        <w:spacing w:after="0"/>
      </w:pPr>
    </w:p>
    <w:p w14:paraId="348E6F6D" w14:textId="6CE8A0CA" w:rsidR="006A1A5D" w:rsidRPr="00D23F82" w:rsidRDefault="00691721" w:rsidP="00AC6766">
      <w:pPr>
        <w:spacing w:after="0"/>
        <w:rPr>
          <w:b/>
          <w:sz w:val="22"/>
          <w:szCs w:val="22"/>
        </w:rPr>
      </w:pPr>
      <w:r>
        <w:rPr>
          <w:b/>
          <w:sz w:val="22"/>
          <w:szCs w:val="22"/>
        </w:rPr>
        <w:t xml:space="preserve">Tablo </w:t>
      </w:r>
      <w:r w:rsidR="0034369A">
        <w:rPr>
          <w:b/>
          <w:sz w:val="22"/>
          <w:szCs w:val="22"/>
        </w:rPr>
        <w:t>8</w:t>
      </w:r>
      <w:r w:rsidR="00A9138B" w:rsidRPr="00D23F82">
        <w:rPr>
          <w:b/>
          <w:sz w:val="22"/>
          <w:szCs w:val="22"/>
        </w:rPr>
        <w:t>:</w:t>
      </w:r>
      <w:r w:rsidR="00FC592E" w:rsidRPr="00D23F82">
        <w:rPr>
          <w:b/>
          <w:sz w:val="22"/>
          <w:szCs w:val="22"/>
        </w:rPr>
        <w:t xml:space="preserve"> Toplam Personel Dağılımı</w:t>
      </w:r>
    </w:p>
    <w:tbl>
      <w:tblPr>
        <w:tblStyle w:val="TableNormal"/>
        <w:tblW w:w="14500" w:type="dxa"/>
        <w:jc w:val="cente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391"/>
        <w:gridCol w:w="709"/>
        <w:gridCol w:w="567"/>
        <w:gridCol w:w="796"/>
        <w:gridCol w:w="802"/>
        <w:gridCol w:w="971"/>
        <w:gridCol w:w="735"/>
        <w:gridCol w:w="639"/>
        <w:gridCol w:w="640"/>
        <w:gridCol w:w="782"/>
        <w:gridCol w:w="783"/>
        <w:gridCol w:w="830"/>
        <w:gridCol w:w="831"/>
        <w:gridCol w:w="896"/>
        <w:gridCol w:w="896"/>
        <w:gridCol w:w="834"/>
        <w:gridCol w:w="811"/>
        <w:gridCol w:w="23"/>
        <w:gridCol w:w="723"/>
        <w:gridCol w:w="841"/>
      </w:tblGrid>
      <w:tr w:rsidR="001D5C5F" w:rsidRPr="00D23F82" w14:paraId="12DCCA17" w14:textId="77777777" w:rsidTr="00691721">
        <w:trPr>
          <w:trHeight w:hRule="exact" w:val="421"/>
          <w:jc w:val="center"/>
        </w:trPr>
        <w:tc>
          <w:tcPr>
            <w:tcW w:w="1667" w:type="dxa"/>
            <w:gridSpan w:val="3"/>
            <w:vMerge w:val="restart"/>
            <w:tcBorders>
              <w:top w:val="single" w:sz="4" w:space="0" w:color="000000" w:themeColor="text1"/>
              <w:left w:val="single" w:sz="4" w:space="0" w:color="000000" w:themeColor="text1"/>
            </w:tcBorders>
            <w:shd w:val="clear" w:color="auto" w:fill="1F497D" w:themeFill="text2"/>
          </w:tcPr>
          <w:p w14:paraId="4987D71A" w14:textId="77777777" w:rsidR="001D5C5F" w:rsidRPr="00D23F82" w:rsidRDefault="001D5C5F" w:rsidP="001D5C5F">
            <w:pPr>
              <w:rPr>
                <w:rFonts w:asciiTheme="majorHAnsi" w:hAnsiTheme="majorHAnsi" w:cstheme="majorHAnsi"/>
                <w:b/>
                <w:bCs/>
                <w:color w:val="FFFFFF" w:themeColor="background1"/>
              </w:rPr>
            </w:pPr>
          </w:p>
        </w:tc>
        <w:tc>
          <w:tcPr>
            <w:tcW w:w="6148" w:type="dxa"/>
            <w:gridSpan w:val="8"/>
            <w:tcBorders>
              <w:top w:val="single" w:sz="6" w:space="0" w:color="000000" w:themeColor="text1"/>
            </w:tcBorders>
            <w:shd w:val="clear" w:color="auto" w:fill="1F497D" w:themeFill="text2"/>
          </w:tcPr>
          <w:p w14:paraId="3F1E0933" w14:textId="060B9DAF" w:rsidR="001D5C5F" w:rsidRPr="00D23F82" w:rsidRDefault="001D5C5F" w:rsidP="001D5C5F">
            <w:pPr>
              <w:jc w:val="center"/>
              <w:rPr>
                <w:rFonts w:asciiTheme="majorHAnsi" w:hAnsiTheme="majorHAnsi" w:cstheme="majorHAnsi"/>
                <w:b/>
                <w:bCs/>
                <w:color w:val="FFFFFF" w:themeColor="background1"/>
              </w:rPr>
            </w:pPr>
            <w:r w:rsidRPr="00D23F82">
              <w:rPr>
                <w:rFonts w:asciiTheme="majorHAnsi" w:hAnsiTheme="majorHAnsi" w:cstheme="majorHAnsi"/>
                <w:b/>
                <w:bCs/>
                <w:color w:val="FFFFFF" w:themeColor="background1"/>
              </w:rPr>
              <w:t>Kadrolu Personel</w:t>
            </w:r>
          </w:p>
        </w:tc>
        <w:tc>
          <w:tcPr>
            <w:tcW w:w="5098" w:type="dxa"/>
            <w:gridSpan w:val="6"/>
            <w:tcBorders>
              <w:top w:val="single" w:sz="4" w:space="0" w:color="000000" w:themeColor="text1"/>
            </w:tcBorders>
            <w:shd w:val="clear" w:color="auto" w:fill="1F497D" w:themeFill="text2"/>
          </w:tcPr>
          <w:p w14:paraId="3E8659F7" w14:textId="0739912D" w:rsidR="001D5C5F" w:rsidRPr="00D23F82" w:rsidRDefault="001D5C5F" w:rsidP="001D5C5F">
            <w:pPr>
              <w:jc w:val="center"/>
              <w:rPr>
                <w:rFonts w:asciiTheme="majorHAnsi" w:eastAsia="Calibri" w:hAnsiTheme="majorHAnsi" w:cstheme="majorHAnsi"/>
                <w:b/>
                <w:bCs/>
                <w:color w:val="FFFFFF" w:themeColor="background1"/>
              </w:rPr>
            </w:pPr>
            <w:r w:rsidRPr="00D23F82">
              <w:rPr>
                <w:rFonts w:asciiTheme="majorHAnsi" w:hAnsiTheme="majorHAnsi" w:cstheme="majorHAnsi"/>
                <w:b/>
                <w:bCs/>
                <w:color w:val="FFFFFF" w:themeColor="background1"/>
              </w:rPr>
              <w:t>4-d Sürekli İşçiler</w:t>
            </w:r>
          </w:p>
        </w:tc>
        <w:tc>
          <w:tcPr>
            <w:tcW w:w="1587" w:type="dxa"/>
            <w:gridSpan w:val="3"/>
            <w:tcBorders>
              <w:top w:val="single" w:sz="4" w:space="0" w:color="000000" w:themeColor="text1"/>
              <w:bottom w:val="single" w:sz="4" w:space="0" w:color="FFFFFF" w:themeColor="background1"/>
              <w:right w:val="single" w:sz="4" w:space="0" w:color="000000" w:themeColor="text1"/>
            </w:tcBorders>
            <w:shd w:val="clear" w:color="auto" w:fill="1F497D" w:themeFill="text2"/>
            <w:vAlign w:val="center"/>
          </w:tcPr>
          <w:p w14:paraId="43363D5C" w14:textId="5AAF7BE2" w:rsidR="001D5C5F" w:rsidRPr="00D23F82" w:rsidRDefault="001D5C5F" w:rsidP="001D5C5F">
            <w:pPr>
              <w:jc w:val="center"/>
              <w:rPr>
                <w:rFonts w:asciiTheme="majorHAnsi" w:hAnsiTheme="majorHAnsi" w:cstheme="majorHAnsi"/>
                <w:b/>
                <w:bCs/>
                <w:color w:val="FFFFFF" w:themeColor="background1"/>
              </w:rPr>
            </w:pPr>
          </w:p>
        </w:tc>
      </w:tr>
      <w:tr w:rsidR="00743955" w:rsidRPr="00D23F82" w14:paraId="4212940F" w14:textId="77777777" w:rsidTr="00691721">
        <w:trPr>
          <w:trHeight w:hRule="exact" w:val="815"/>
          <w:jc w:val="center"/>
        </w:trPr>
        <w:tc>
          <w:tcPr>
            <w:tcW w:w="1667" w:type="dxa"/>
            <w:gridSpan w:val="3"/>
            <w:vMerge/>
            <w:tcBorders>
              <w:left w:val="single" w:sz="4" w:space="0" w:color="000000" w:themeColor="text1"/>
            </w:tcBorders>
            <w:shd w:val="clear" w:color="auto" w:fill="1F497D" w:themeFill="text2"/>
          </w:tcPr>
          <w:p w14:paraId="53AEF374" w14:textId="77777777" w:rsidR="00743955" w:rsidRPr="00D23F82" w:rsidRDefault="00743955" w:rsidP="001D5C5F">
            <w:pPr>
              <w:rPr>
                <w:rFonts w:asciiTheme="majorHAnsi" w:hAnsiTheme="majorHAnsi" w:cstheme="majorHAnsi"/>
                <w:b/>
                <w:bCs/>
                <w:color w:val="FFFFFF" w:themeColor="background1"/>
              </w:rPr>
            </w:pPr>
          </w:p>
        </w:tc>
        <w:tc>
          <w:tcPr>
            <w:tcW w:w="1598" w:type="dxa"/>
            <w:gridSpan w:val="2"/>
            <w:shd w:val="clear" w:color="auto" w:fill="1F497D" w:themeFill="text2"/>
            <w:vAlign w:val="center"/>
          </w:tcPr>
          <w:p w14:paraId="79BE8839" w14:textId="77777777" w:rsidR="00743955" w:rsidRPr="00D23F82" w:rsidRDefault="00743955" w:rsidP="00226F4D">
            <w:pPr>
              <w:jc w:val="center"/>
              <w:rPr>
                <w:rFonts w:asciiTheme="majorHAnsi" w:eastAsia="Calibri" w:hAnsiTheme="majorHAnsi" w:cstheme="majorHAnsi"/>
                <w:b/>
                <w:bCs/>
                <w:color w:val="FFFFFF" w:themeColor="background1"/>
              </w:rPr>
            </w:pPr>
            <w:r w:rsidRPr="00D23F82">
              <w:rPr>
                <w:rFonts w:asciiTheme="majorHAnsi" w:hAnsiTheme="majorHAnsi" w:cstheme="majorHAnsi"/>
                <w:b/>
                <w:bCs/>
                <w:color w:val="FFFFFF" w:themeColor="background1"/>
              </w:rPr>
              <w:t>Akademik Personel</w:t>
            </w:r>
          </w:p>
        </w:tc>
        <w:tc>
          <w:tcPr>
            <w:tcW w:w="1706" w:type="dxa"/>
            <w:gridSpan w:val="2"/>
            <w:shd w:val="clear" w:color="auto" w:fill="1F497D" w:themeFill="text2"/>
            <w:vAlign w:val="center"/>
          </w:tcPr>
          <w:p w14:paraId="5AA2A74B" w14:textId="3A68213C" w:rsidR="00743955" w:rsidRPr="00D23F82" w:rsidRDefault="00900742" w:rsidP="00900742">
            <w:pPr>
              <w:rPr>
                <w:rFonts w:asciiTheme="majorHAnsi" w:eastAsia="Calibri" w:hAnsiTheme="majorHAnsi" w:cstheme="majorHAnsi"/>
                <w:b/>
                <w:bCs/>
                <w:color w:val="FFFFFF" w:themeColor="background1"/>
              </w:rPr>
            </w:pPr>
            <w:r>
              <w:rPr>
                <w:rFonts w:asciiTheme="majorHAnsi" w:eastAsia="Calibri" w:hAnsiTheme="majorHAnsi" w:cstheme="majorHAnsi"/>
                <w:b/>
                <w:bCs/>
                <w:color w:val="FFFFFF" w:themeColor="background1"/>
              </w:rPr>
              <w:t xml:space="preserve">     </w:t>
            </w:r>
            <w:r w:rsidR="00743955" w:rsidRPr="00D23F82">
              <w:rPr>
                <w:rFonts w:asciiTheme="majorHAnsi" w:hAnsiTheme="majorHAnsi" w:cstheme="majorHAnsi"/>
                <w:b/>
                <w:bCs/>
                <w:color w:val="FFFFFF" w:themeColor="background1"/>
              </w:rPr>
              <w:t>İdari Personel</w:t>
            </w:r>
          </w:p>
        </w:tc>
        <w:tc>
          <w:tcPr>
            <w:tcW w:w="1279" w:type="dxa"/>
            <w:gridSpan w:val="2"/>
            <w:shd w:val="clear" w:color="auto" w:fill="1F497D" w:themeFill="text2"/>
            <w:vAlign w:val="center"/>
          </w:tcPr>
          <w:p w14:paraId="606B1E72" w14:textId="47CFC5CD" w:rsidR="00743955" w:rsidRPr="00D23F82" w:rsidRDefault="00900742" w:rsidP="00900742">
            <w:pPr>
              <w:rPr>
                <w:rFonts w:asciiTheme="majorHAnsi" w:eastAsia="Calibri" w:hAnsiTheme="majorHAnsi" w:cstheme="majorHAnsi"/>
                <w:b/>
                <w:bCs/>
                <w:color w:val="FFFFFF" w:themeColor="background1"/>
              </w:rPr>
            </w:pPr>
            <w:r>
              <w:rPr>
                <w:rFonts w:asciiTheme="majorHAnsi" w:eastAsia="Calibri" w:hAnsiTheme="majorHAnsi" w:cstheme="majorHAnsi"/>
                <w:b/>
                <w:bCs/>
                <w:color w:val="FFFFFF" w:themeColor="background1"/>
              </w:rPr>
              <w:t xml:space="preserve">    </w:t>
            </w:r>
            <w:r w:rsidR="00743955" w:rsidRPr="00D23F82">
              <w:rPr>
                <w:rFonts w:asciiTheme="majorHAnsi" w:hAnsiTheme="majorHAnsi" w:cstheme="majorHAnsi"/>
                <w:b/>
                <w:bCs/>
                <w:color w:val="FFFFFF" w:themeColor="background1"/>
              </w:rPr>
              <w:t>Geçici İşçi</w:t>
            </w:r>
          </w:p>
        </w:tc>
        <w:tc>
          <w:tcPr>
            <w:tcW w:w="1565" w:type="dxa"/>
            <w:gridSpan w:val="2"/>
            <w:shd w:val="clear" w:color="auto" w:fill="1F497D" w:themeFill="text2"/>
            <w:vAlign w:val="center"/>
          </w:tcPr>
          <w:p w14:paraId="087BD6D5" w14:textId="77777777" w:rsidR="00743955" w:rsidRPr="00D23F82" w:rsidRDefault="00743955" w:rsidP="00226F4D">
            <w:pPr>
              <w:jc w:val="center"/>
              <w:rPr>
                <w:rFonts w:asciiTheme="majorHAnsi" w:eastAsia="Calibri" w:hAnsiTheme="majorHAnsi" w:cstheme="majorHAnsi"/>
                <w:b/>
                <w:bCs/>
                <w:color w:val="FFFFFF" w:themeColor="background1"/>
              </w:rPr>
            </w:pPr>
            <w:r w:rsidRPr="00D23F82">
              <w:rPr>
                <w:rFonts w:asciiTheme="majorHAnsi" w:hAnsiTheme="majorHAnsi" w:cstheme="majorHAnsi"/>
                <w:b/>
                <w:bCs/>
                <w:color w:val="FFFFFF" w:themeColor="background1"/>
              </w:rPr>
              <w:t>Sözleşmeli Personel</w:t>
            </w:r>
          </w:p>
        </w:tc>
        <w:tc>
          <w:tcPr>
            <w:tcW w:w="1661" w:type="dxa"/>
            <w:gridSpan w:val="2"/>
            <w:shd w:val="clear" w:color="auto" w:fill="1F497D" w:themeFill="text2"/>
            <w:vAlign w:val="center"/>
          </w:tcPr>
          <w:p w14:paraId="11ED4D93" w14:textId="77777777" w:rsidR="00743955" w:rsidRPr="00D23F82" w:rsidRDefault="00743955" w:rsidP="00226F4D">
            <w:pPr>
              <w:jc w:val="center"/>
              <w:rPr>
                <w:rFonts w:asciiTheme="majorHAnsi" w:eastAsia="Calibri" w:hAnsiTheme="majorHAnsi" w:cstheme="majorHAnsi"/>
                <w:b/>
                <w:bCs/>
                <w:color w:val="FFFFFF" w:themeColor="background1"/>
              </w:rPr>
            </w:pPr>
            <w:r w:rsidRPr="00D23F82">
              <w:rPr>
                <w:rFonts w:asciiTheme="majorHAnsi" w:hAnsiTheme="majorHAnsi" w:cstheme="majorHAnsi"/>
                <w:b/>
                <w:bCs/>
                <w:color w:val="FFFFFF" w:themeColor="background1"/>
              </w:rPr>
              <w:t>Güvenlik Hizmetleri</w:t>
            </w:r>
          </w:p>
        </w:tc>
        <w:tc>
          <w:tcPr>
            <w:tcW w:w="1792" w:type="dxa"/>
            <w:gridSpan w:val="2"/>
            <w:shd w:val="clear" w:color="auto" w:fill="1F497D" w:themeFill="text2"/>
            <w:vAlign w:val="center"/>
          </w:tcPr>
          <w:p w14:paraId="57C5A99D" w14:textId="77777777" w:rsidR="00743955" w:rsidRPr="00D23F82" w:rsidRDefault="00743955" w:rsidP="00226F4D">
            <w:pPr>
              <w:jc w:val="center"/>
              <w:rPr>
                <w:rFonts w:asciiTheme="majorHAnsi" w:eastAsia="Calibri" w:hAnsiTheme="majorHAnsi" w:cstheme="majorHAnsi"/>
                <w:b/>
                <w:bCs/>
                <w:color w:val="FFFFFF" w:themeColor="background1"/>
              </w:rPr>
            </w:pPr>
            <w:r w:rsidRPr="00D23F82">
              <w:rPr>
                <w:rFonts w:asciiTheme="majorHAnsi" w:hAnsiTheme="majorHAnsi" w:cstheme="majorHAnsi"/>
                <w:b/>
                <w:bCs/>
                <w:color w:val="FFFFFF" w:themeColor="background1"/>
              </w:rPr>
              <w:t>Temizlik Hizmetleri</w:t>
            </w:r>
          </w:p>
        </w:tc>
        <w:tc>
          <w:tcPr>
            <w:tcW w:w="1668" w:type="dxa"/>
            <w:gridSpan w:val="3"/>
            <w:shd w:val="clear" w:color="auto" w:fill="1F497D" w:themeFill="text2"/>
            <w:vAlign w:val="center"/>
          </w:tcPr>
          <w:p w14:paraId="5F9D86B5" w14:textId="6D1863B7" w:rsidR="00743955" w:rsidRPr="00D23F82" w:rsidRDefault="00743955" w:rsidP="00226F4D">
            <w:pPr>
              <w:jc w:val="center"/>
              <w:rPr>
                <w:rFonts w:asciiTheme="majorHAnsi" w:eastAsia="Calibri" w:hAnsiTheme="majorHAnsi" w:cstheme="majorHAnsi"/>
                <w:b/>
                <w:bCs/>
                <w:color w:val="FFFFFF" w:themeColor="background1"/>
              </w:rPr>
            </w:pPr>
            <w:r w:rsidRPr="00D23F82">
              <w:rPr>
                <w:rFonts w:asciiTheme="majorHAnsi" w:eastAsia="Calibri" w:hAnsiTheme="majorHAnsi" w:cstheme="majorHAnsi"/>
                <w:b/>
                <w:bCs/>
                <w:color w:val="FFFFFF" w:themeColor="background1"/>
              </w:rPr>
              <w:t>Diğer Hizmetler</w:t>
            </w:r>
          </w:p>
        </w:tc>
        <w:tc>
          <w:tcPr>
            <w:tcW w:w="1564" w:type="dxa"/>
            <w:gridSpan w:val="2"/>
            <w:tcBorders>
              <w:right w:val="single" w:sz="4" w:space="0" w:color="000000" w:themeColor="text1"/>
            </w:tcBorders>
            <w:shd w:val="clear" w:color="auto" w:fill="1F497D" w:themeFill="text2"/>
            <w:vAlign w:val="center"/>
          </w:tcPr>
          <w:p w14:paraId="74B0EA1F" w14:textId="01E2D0FD" w:rsidR="00743955" w:rsidRPr="00D23F82" w:rsidRDefault="00743955" w:rsidP="00226F4D">
            <w:pPr>
              <w:jc w:val="center"/>
              <w:rPr>
                <w:rFonts w:asciiTheme="majorHAnsi" w:hAnsiTheme="majorHAnsi" w:cstheme="majorHAnsi"/>
                <w:b/>
                <w:bCs/>
                <w:color w:val="FFFFFF" w:themeColor="background1"/>
              </w:rPr>
            </w:pPr>
            <w:r w:rsidRPr="00D23F82">
              <w:rPr>
                <w:rFonts w:asciiTheme="majorHAnsi" w:hAnsiTheme="majorHAnsi" w:cstheme="majorHAnsi"/>
                <w:b/>
                <w:bCs/>
                <w:color w:val="FFFFFF" w:themeColor="background1"/>
              </w:rPr>
              <w:t>Genel Toplam</w:t>
            </w:r>
          </w:p>
        </w:tc>
      </w:tr>
      <w:tr w:rsidR="00743955" w:rsidRPr="00D23F82" w14:paraId="5EEDFDA5" w14:textId="77777777" w:rsidTr="00691721">
        <w:trPr>
          <w:trHeight w:hRule="exact" w:val="551"/>
          <w:jc w:val="center"/>
        </w:trPr>
        <w:tc>
          <w:tcPr>
            <w:tcW w:w="1667" w:type="dxa"/>
            <w:gridSpan w:val="3"/>
            <w:vMerge/>
            <w:tcBorders>
              <w:left w:val="single" w:sz="4" w:space="0" w:color="000000" w:themeColor="text1"/>
            </w:tcBorders>
            <w:shd w:val="clear" w:color="auto" w:fill="17365D"/>
          </w:tcPr>
          <w:p w14:paraId="5DC6D365" w14:textId="77777777" w:rsidR="001D5C5F" w:rsidRPr="00D23F82" w:rsidRDefault="001D5C5F" w:rsidP="001D5C5F">
            <w:pPr>
              <w:rPr>
                <w:rFonts w:asciiTheme="majorHAnsi" w:hAnsiTheme="majorHAnsi" w:cstheme="majorHAnsi"/>
              </w:rPr>
            </w:pPr>
          </w:p>
        </w:tc>
        <w:tc>
          <w:tcPr>
            <w:tcW w:w="796" w:type="dxa"/>
            <w:tcBorders>
              <w:bottom w:val="single" w:sz="4" w:space="0" w:color="auto"/>
            </w:tcBorders>
            <w:shd w:val="clear" w:color="auto" w:fill="1F497D" w:themeFill="text2"/>
          </w:tcPr>
          <w:p w14:paraId="2FA8C2A1"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Sayı</w:t>
            </w:r>
          </w:p>
        </w:tc>
        <w:tc>
          <w:tcPr>
            <w:tcW w:w="802" w:type="dxa"/>
            <w:tcBorders>
              <w:bottom w:val="single" w:sz="4" w:space="0" w:color="auto"/>
            </w:tcBorders>
            <w:shd w:val="clear" w:color="auto" w:fill="1F497D" w:themeFill="text2"/>
          </w:tcPr>
          <w:p w14:paraId="783F5468"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Dağılım</w:t>
            </w:r>
          </w:p>
          <w:p w14:paraId="30960348"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w:t>
            </w:r>
          </w:p>
        </w:tc>
        <w:tc>
          <w:tcPr>
            <w:tcW w:w="971" w:type="dxa"/>
            <w:tcBorders>
              <w:bottom w:val="single" w:sz="4" w:space="0" w:color="auto"/>
            </w:tcBorders>
            <w:shd w:val="clear" w:color="auto" w:fill="1F497D" w:themeFill="text2"/>
          </w:tcPr>
          <w:p w14:paraId="0608B169"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Sayı</w:t>
            </w:r>
          </w:p>
        </w:tc>
        <w:tc>
          <w:tcPr>
            <w:tcW w:w="735" w:type="dxa"/>
            <w:tcBorders>
              <w:bottom w:val="single" w:sz="4" w:space="0" w:color="auto"/>
            </w:tcBorders>
            <w:shd w:val="clear" w:color="auto" w:fill="1F497D" w:themeFill="text2"/>
          </w:tcPr>
          <w:p w14:paraId="168AAADD"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Dağılım</w:t>
            </w:r>
          </w:p>
          <w:p w14:paraId="60C9B015"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w:t>
            </w:r>
          </w:p>
        </w:tc>
        <w:tc>
          <w:tcPr>
            <w:tcW w:w="639" w:type="dxa"/>
            <w:tcBorders>
              <w:bottom w:val="single" w:sz="4" w:space="0" w:color="auto"/>
            </w:tcBorders>
            <w:shd w:val="clear" w:color="auto" w:fill="1F497D" w:themeFill="text2"/>
          </w:tcPr>
          <w:p w14:paraId="347500A1"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Sayı</w:t>
            </w:r>
          </w:p>
        </w:tc>
        <w:tc>
          <w:tcPr>
            <w:tcW w:w="640" w:type="dxa"/>
            <w:tcBorders>
              <w:bottom w:val="single" w:sz="4" w:space="0" w:color="auto"/>
            </w:tcBorders>
            <w:shd w:val="clear" w:color="auto" w:fill="1F497D" w:themeFill="text2"/>
          </w:tcPr>
          <w:p w14:paraId="07A5E2A7"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Dağılım</w:t>
            </w:r>
          </w:p>
          <w:p w14:paraId="01F4E30F"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w:t>
            </w:r>
          </w:p>
        </w:tc>
        <w:tc>
          <w:tcPr>
            <w:tcW w:w="782" w:type="dxa"/>
            <w:tcBorders>
              <w:bottom w:val="single" w:sz="4" w:space="0" w:color="auto"/>
            </w:tcBorders>
            <w:shd w:val="clear" w:color="auto" w:fill="1F497D" w:themeFill="text2"/>
          </w:tcPr>
          <w:p w14:paraId="2AB76761"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Sayı</w:t>
            </w:r>
          </w:p>
        </w:tc>
        <w:tc>
          <w:tcPr>
            <w:tcW w:w="783" w:type="dxa"/>
            <w:tcBorders>
              <w:bottom w:val="single" w:sz="4" w:space="0" w:color="auto"/>
            </w:tcBorders>
            <w:shd w:val="clear" w:color="auto" w:fill="1F497D" w:themeFill="text2"/>
          </w:tcPr>
          <w:p w14:paraId="5905BF2B"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Dağılım</w:t>
            </w:r>
          </w:p>
          <w:p w14:paraId="4C83B7AD"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w:t>
            </w:r>
          </w:p>
        </w:tc>
        <w:tc>
          <w:tcPr>
            <w:tcW w:w="830" w:type="dxa"/>
            <w:tcBorders>
              <w:bottom w:val="single" w:sz="4" w:space="0" w:color="auto"/>
            </w:tcBorders>
            <w:shd w:val="clear" w:color="auto" w:fill="1F497D" w:themeFill="text2"/>
          </w:tcPr>
          <w:p w14:paraId="742A46A1"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Sayı</w:t>
            </w:r>
          </w:p>
        </w:tc>
        <w:tc>
          <w:tcPr>
            <w:tcW w:w="831" w:type="dxa"/>
            <w:tcBorders>
              <w:bottom w:val="single" w:sz="4" w:space="0" w:color="auto"/>
            </w:tcBorders>
            <w:shd w:val="clear" w:color="auto" w:fill="1F497D" w:themeFill="text2"/>
          </w:tcPr>
          <w:p w14:paraId="14E48614"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Dağılım</w:t>
            </w:r>
          </w:p>
          <w:p w14:paraId="1DF85CD9"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w:t>
            </w:r>
          </w:p>
        </w:tc>
        <w:tc>
          <w:tcPr>
            <w:tcW w:w="896" w:type="dxa"/>
            <w:tcBorders>
              <w:bottom w:val="single" w:sz="4" w:space="0" w:color="auto"/>
            </w:tcBorders>
            <w:shd w:val="clear" w:color="auto" w:fill="1F497D" w:themeFill="text2"/>
          </w:tcPr>
          <w:p w14:paraId="5C0EB16B"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Sayı</w:t>
            </w:r>
          </w:p>
        </w:tc>
        <w:tc>
          <w:tcPr>
            <w:tcW w:w="896" w:type="dxa"/>
            <w:tcBorders>
              <w:bottom w:val="single" w:sz="4" w:space="0" w:color="auto"/>
            </w:tcBorders>
            <w:shd w:val="clear" w:color="auto" w:fill="1F497D" w:themeFill="text2"/>
          </w:tcPr>
          <w:p w14:paraId="3AB945BD"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Dağılım</w:t>
            </w:r>
          </w:p>
          <w:p w14:paraId="70B544C4"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w:t>
            </w:r>
          </w:p>
        </w:tc>
        <w:tc>
          <w:tcPr>
            <w:tcW w:w="834" w:type="dxa"/>
            <w:tcBorders>
              <w:bottom w:val="single" w:sz="4" w:space="0" w:color="auto"/>
            </w:tcBorders>
            <w:shd w:val="clear" w:color="auto" w:fill="1F497D" w:themeFill="text2"/>
          </w:tcPr>
          <w:p w14:paraId="06C338AC"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Sayı</w:t>
            </w:r>
          </w:p>
        </w:tc>
        <w:tc>
          <w:tcPr>
            <w:tcW w:w="834" w:type="dxa"/>
            <w:gridSpan w:val="2"/>
            <w:tcBorders>
              <w:bottom w:val="single" w:sz="4" w:space="0" w:color="auto"/>
            </w:tcBorders>
            <w:shd w:val="clear" w:color="auto" w:fill="1F497D" w:themeFill="text2"/>
          </w:tcPr>
          <w:p w14:paraId="0A61D124"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Dağılım</w:t>
            </w:r>
          </w:p>
          <w:p w14:paraId="65A0FD76"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w:t>
            </w:r>
          </w:p>
        </w:tc>
        <w:tc>
          <w:tcPr>
            <w:tcW w:w="723" w:type="dxa"/>
            <w:tcBorders>
              <w:bottom w:val="single" w:sz="4" w:space="0" w:color="auto"/>
            </w:tcBorders>
            <w:shd w:val="clear" w:color="auto" w:fill="1F497D" w:themeFill="text2"/>
          </w:tcPr>
          <w:p w14:paraId="6C287839" w14:textId="77777777" w:rsidR="001D5C5F" w:rsidRPr="00D23F82" w:rsidRDefault="001D5C5F" w:rsidP="00743955">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Sayı</w:t>
            </w:r>
          </w:p>
        </w:tc>
        <w:tc>
          <w:tcPr>
            <w:tcW w:w="841" w:type="dxa"/>
            <w:tcBorders>
              <w:bottom w:val="single" w:sz="4" w:space="0" w:color="auto"/>
              <w:right w:val="single" w:sz="6" w:space="0" w:color="000000" w:themeColor="text1"/>
            </w:tcBorders>
            <w:shd w:val="clear" w:color="auto" w:fill="1F497D" w:themeFill="text2"/>
          </w:tcPr>
          <w:p w14:paraId="6799132C" w14:textId="77777777" w:rsidR="001D5C5F" w:rsidRPr="00D23F82" w:rsidRDefault="001D5C5F" w:rsidP="00743955">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Dağılım</w:t>
            </w:r>
          </w:p>
          <w:p w14:paraId="7681718C" w14:textId="77777777" w:rsidR="001D5C5F" w:rsidRPr="00D23F82" w:rsidRDefault="001D5C5F" w:rsidP="00743955">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w:t>
            </w:r>
          </w:p>
        </w:tc>
      </w:tr>
      <w:tr w:rsidR="00252BA4" w:rsidRPr="00D23F82" w14:paraId="704C0C81" w14:textId="77777777" w:rsidTr="00691721">
        <w:trPr>
          <w:trHeight w:hRule="exact" w:val="427"/>
          <w:jc w:val="center"/>
        </w:trPr>
        <w:tc>
          <w:tcPr>
            <w:tcW w:w="391" w:type="dxa"/>
            <w:vMerge w:val="restart"/>
            <w:tcBorders>
              <w:left w:val="single" w:sz="6" w:space="0" w:color="000000" w:themeColor="text1"/>
            </w:tcBorders>
            <w:shd w:val="clear" w:color="auto" w:fill="1F497D" w:themeFill="text2"/>
            <w:textDirection w:val="btLr"/>
          </w:tcPr>
          <w:p w14:paraId="6B289175" w14:textId="77777777" w:rsidR="00252BA4" w:rsidRPr="00067D2E" w:rsidRDefault="00252BA4" w:rsidP="00093BEA">
            <w:pPr>
              <w:jc w:val="center"/>
              <w:rPr>
                <w:rFonts w:asciiTheme="majorHAnsi" w:eastAsia="Calibri" w:hAnsiTheme="majorHAnsi" w:cstheme="majorHAnsi"/>
                <w:b/>
                <w:bCs/>
                <w:color w:val="FFFFFF" w:themeColor="background1"/>
              </w:rPr>
            </w:pPr>
            <w:r w:rsidRPr="00067D2E">
              <w:rPr>
                <w:rFonts w:asciiTheme="majorHAnsi" w:hAnsiTheme="majorHAnsi" w:cstheme="majorHAnsi"/>
                <w:b/>
                <w:bCs/>
                <w:color w:val="FFFFFF" w:themeColor="background1"/>
              </w:rPr>
              <w:t>Personel Sayısı</w:t>
            </w:r>
          </w:p>
        </w:tc>
        <w:tc>
          <w:tcPr>
            <w:tcW w:w="709" w:type="dxa"/>
            <w:vMerge w:val="restart"/>
            <w:shd w:val="clear" w:color="auto" w:fill="1F497D" w:themeFill="text2"/>
          </w:tcPr>
          <w:p w14:paraId="0E6132A3" w14:textId="77777777" w:rsidR="00252BA4" w:rsidRPr="00067D2E" w:rsidRDefault="00252BA4" w:rsidP="00093BEA">
            <w:pPr>
              <w:rPr>
                <w:rFonts w:asciiTheme="majorHAnsi" w:eastAsia="Calibri" w:hAnsiTheme="majorHAnsi" w:cstheme="majorHAnsi"/>
                <w:b/>
                <w:bCs/>
                <w:color w:val="FFFFFF" w:themeColor="background1"/>
              </w:rPr>
            </w:pPr>
          </w:p>
          <w:p w14:paraId="41E057E1" w14:textId="77777777" w:rsidR="00252BA4" w:rsidRPr="00067D2E" w:rsidRDefault="00252BA4" w:rsidP="00093BEA">
            <w:pPr>
              <w:rPr>
                <w:rFonts w:asciiTheme="majorHAnsi" w:eastAsia="Calibri" w:hAnsiTheme="majorHAnsi" w:cstheme="majorHAnsi"/>
                <w:b/>
                <w:bCs/>
                <w:color w:val="FFFFFF" w:themeColor="background1"/>
              </w:rPr>
            </w:pPr>
          </w:p>
          <w:p w14:paraId="56982336" w14:textId="77777777" w:rsidR="00252BA4" w:rsidRPr="00067D2E" w:rsidRDefault="00252BA4" w:rsidP="00093BEA">
            <w:pPr>
              <w:rPr>
                <w:rFonts w:asciiTheme="majorHAnsi" w:eastAsia="Calibri" w:hAnsiTheme="majorHAnsi" w:cstheme="majorHAnsi"/>
                <w:b/>
                <w:bCs/>
                <w:color w:val="FFFFFF" w:themeColor="background1"/>
              </w:rPr>
            </w:pPr>
            <w:r w:rsidRPr="00067D2E">
              <w:rPr>
                <w:rFonts w:asciiTheme="majorHAnsi" w:hAnsiTheme="majorHAnsi" w:cstheme="majorHAnsi"/>
                <w:b/>
                <w:bCs/>
                <w:color w:val="FFFFFF" w:themeColor="background1"/>
              </w:rPr>
              <w:t>Kadın</w:t>
            </w:r>
          </w:p>
        </w:tc>
        <w:tc>
          <w:tcPr>
            <w:tcW w:w="567" w:type="dxa"/>
            <w:tcBorders>
              <w:right w:val="single" w:sz="4" w:space="0" w:color="auto"/>
            </w:tcBorders>
            <w:shd w:val="clear" w:color="auto" w:fill="1F497D" w:themeFill="text2"/>
          </w:tcPr>
          <w:p w14:paraId="258BAB9B" w14:textId="5A0CE3FE" w:rsidR="00252BA4" w:rsidRPr="00067D2E" w:rsidRDefault="00252BA4" w:rsidP="00093BEA">
            <w:pPr>
              <w:rPr>
                <w:rFonts w:asciiTheme="majorHAnsi" w:eastAsia="Calibri" w:hAnsiTheme="majorHAnsi" w:cstheme="majorHAnsi"/>
                <w:b/>
                <w:bCs/>
                <w:color w:val="FFFFFF" w:themeColor="background1"/>
              </w:rPr>
            </w:pPr>
            <w:r w:rsidRPr="00067D2E">
              <w:rPr>
                <w:rFonts w:asciiTheme="majorHAnsi" w:hAnsiTheme="majorHAnsi" w:cstheme="majorHAnsi"/>
                <w:b/>
                <w:bCs/>
                <w:color w:val="FFFFFF" w:themeColor="background1"/>
              </w:rPr>
              <w:t>2020</w:t>
            </w:r>
          </w:p>
        </w:tc>
        <w:tc>
          <w:tcPr>
            <w:tcW w:w="796" w:type="dxa"/>
            <w:tcBorders>
              <w:top w:val="single" w:sz="4" w:space="0" w:color="auto"/>
              <w:left w:val="single" w:sz="4" w:space="0" w:color="auto"/>
              <w:bottom w:val="single" w:sz="4" w:space="0" w:color="auto"/>
              <w:right w:val="single" w:sz="4" w:space="0" w:color="auto"/>
            </w:tcBorders>
            <w:shd w:val="clear" w:color="auto" w:fill="C5D9F0"/>
            <w:vAlign w:val="center"/>
          </w:tcPr>
          <w:p w14:paraId="7A431CBE" w14:textId="2F2EC6FC" w:rsidR="00252BA4" w:rsidRPr="00D23F82" w:rsidRDefault="00252BA4" w:rsidP="00093BEA">
            <w:pPr>
              <w:jc w:val="center"/>
              <w:rPr>
                <w:rFonts w:asciiTheme="majorHAnsi" w:eastAsia="Calibri" w:hAnsiTheme="majorHAnsi" w:cstheme="majorHAnsi"/>
              </w:rPr>
            </w:pPr>
            <w:r>
              <w:rPr>
                <w:rFonts w:asciiTheme="majorHAnsi" w:eastAsia="Calibri" w:hAnsiTheme="majorHAnsi" w:cstheme="majorHAnsi"/>
              </w:rPr>
              <w:t>7</w:t>
            </w:r>
          </w:p>
        </w:tc>
        <w:tc>
          <w:tcPr>
            <w:tcW w:w="802" w:type="dxa"/>
            <w:tcBorders>
              <w:top w:val="single" w:sz="4" w:space="0" w:color="auto"/>
              <w:left w:val="single" w:sz="4" w:space="0" w:color="auto"/>
              <w:bottom w:val="single" w:sz="4" w:space="0" w:color="auto"/>
              <w:right w:val="single" w:sz="4" w:space="0" w:color="auto"/>
            </w:tcBorders>
            <w:shd w:val="clear" w:color="auto" w:fill="C5D9F0"/>
            <w:vAlign w:val="center"/>
          </w:tcPr>
          <w:p w14:paraId="7BB29124" w14:textId="0BE62281" w:rsidR="00252BA4" w:rsidRPr="00D23F82" w:rsidRDefault="00252BA4" w:rsidP="00093BEA">
            <w:pPr>
              <w:jc w:val="center"/>
              <w:rPr>
                <w:rFonts w:asciiTheme="majorHAnsi" w:eastAsia="Calibri" w:hAnsiTheme="majorHAnsi" w:cstheme="majorHAnsi"/>
              </w:rPr>
            </w:pPr>
          </w:p>
        </w:tc>
        <w:tc>
          <w:tcPr>
            <w:tcW w:w="971" w:type="dxa"/>
            <w:tcBorders>
              <w:top w:val="single" w:sz="4" w:space="0" w:color="auto"/>
              <w:left w:val="single" w:sz="4" w:space="0" w:color="auto"/>
              <w:bottom w:val="single" w:sz="4" w:space="0" w:color="auto"/>
              <w:right w:val="single" w:sz="4" w:space="0" w:color="auto"/>
            </w:tcBorders>
            <w:shd w:val="clear" w:color="auto" w:fill="C5D9F0"/>
            <w:vAlign w:val="center"/>
          </w:tcPr>
          <w:p w14:paraId="0C77167B" w14:textId="30948DEF" w:rsidR="00252BA4" w:rsidRPr="00D23F82" w:rsidRDefault="00252BA4" w:rsidP="00093BEA">
            <w:pPr>
              <w:jc w:val="center"/>
              <w:rPr>
                <w:rFonts w:asciiTheme="majorHAnsi" w:eastAsia="Calibri" w:hAnsiTheme="majorHAnsi" w:cstheme="majorHAnsi"/>
              </w:rPr>
            </w:pPr>
            <w:r>
              <w:rPr>
                <w:rFonts w:asciiTheme="majorHAnsi" w:eastAsia="Calibri" w:hAnsiTheme="majorHAnsi" w:cstheme="majorHAnsi"/>
              </w:rPr>
              <w:t>2</w:t>
            </w:r>
          </w:p>
        </w:tc>
        <w:tc>
          <w:tcPr>
            <w:tcW w:w="735" w:type="dxa"/>
            <w:tcBorders>
              <w:top w:val="single" w:sz="4" w:space="0" w:color="auto"/>
              <w:left w:val="single" w:sz="4" w:space="0" w:color="auto"/>
              <w:bottom w:val="single" w:sz="4" w:space="0" w:color="auto"/>
              <w:right w:val="single" w:sz="4" w:space="0" w:color="auto"/>
            </w:tcBorders>
            <w:shd w:val="clear" w:color="auto" w:fill="C5D9F0"/>
            <w:vAlign w:val="center"/>
          </w:tcPr>
          <w:p w14:paraId="4FA61EA9" w14:textId="401AEB8D" w:rsidR="00252BA4" w:rsidRPr="00D23F82" w:rsidRDefault="00252BA4" w:rsidP="00093BEA">
            <w:pPr>
              <w:jc w:val="center"/>
              <w:rPr>
                <w:rFonts w:asciiTheme="majorHAnsi" w:eastAsia="Calibri" w:hAnsiTheme="majorHAnsi" w:cstheme="majorHAnsi"/>
              </w:rPr>
            </w:pPr>
          </w:p>
        </w:tc>
        <w:tc>
          <w:tcPr>
            <w:tcW w:w="639" w:type="dxa"/>
            <w:tcBorders>
              <w:top w:val="single" w:sz="4" w:space="0" w:color="auto"/>
              <w:left w:val="single" w:sz="4" w:space="0" w:color="auto"/>
              <w:bottom w:val="single" w:sz="4" w:space="0" w:color="auto"/>
              <w:right w:val="single" w:sz="4" w:space="0" w:color="auto"/>
            </w:tcBorders>
            <w:shd w:val="clear" w:color="auto" w:fill="C5D9F0"/>
            <w:vAlign w:val="center"/>
          </w:tcPr>
          <w:p w14:paraId="32F31927" w14:textId="126B7958" w:rsidR="00252BA4" w:rsidRPr="00D23F82" w:rsidRDefault="00252BA4" w:rsidP="00093BEA">
            <w:pPr>
              <w:jc w:val="center"/>
              <w:rPr>
                <w:rFonts w:asciiTheme="majorHAnsi" w:eastAsia="Calibri" w:hAnsiTheme="majorHAnsi" w:cstheme="majorHAnsi"/>
              </w:rPr>
            </w:pPr>
          </w:p>
        </w:tc>
        <w:tc>
          <w:tcPr>
            <w:tcW w:w="640" w:type="dxa"/>
            <w:tcBorders>
              <w:top w:val="single" w:sz="4" w:space="0" w:color="auto"/>
              <w:left w:val="single" w:sz="4" w:space="0" w:color="auto"/>
              <w:bottom w:val="single" w:sz="4" w:space="0" w:color="auto"/>
              <w:right w:val="single" w:sz="4" w:space="0" w:color="auto"/>
            </w:tcBorders>
            <w:shd w:val="clear" w:color="auto" w:fill="C5D9F0"/>
            <w:vAlign w:val="center"/>
          </w:tcPr>
          <w:p w14:paraId="3318CC41" w14:textId="1C62B94D" w:rsidR="00252BA4" w:rsidRPr="00D23F82" w:rsidRDefault="00252BA4" w:rsidP="00093BEA">
            <w:pPr>
              <w:jc w:val="center"/>
              <w:rPr>
                <w:rFonts w:asciiTheme="majorHAnsi" w:eastAsia="Calibri" w:hAnsiTheme="majorHAnsi" w:cstheme="majorHAnsi"/>
              </w:rPr>
            </w:pPr>
          </w:p>
        </w:tc>
        <w:tc>
          <w:tcPr>
            <w:tcW w:w="782" w:type="dxa"/>
            <w:tcBorders>
              <w:top w:val="single" w:sz="4" w:space="0" w:color="auto"/>
              <w:left w:val="single" w:sz="4" w:space="0" w:color="auto"/>
              <w:bottom w:val="single" w:sz="4" w:space="0" w:color="auto"/>
              <w:right w:val="single" w:sz="4" w:space="0" w:color="auto"/>
            </w:tcBorders>
            <w:shd w:val="clear" w:color="auto" w:fill="C5D9F0"/>
            <w:vAlign w:val="center"/>
          </w:tcPr>
          <w:p w14:paraId="5960A058" w14:textId="59DA079B" w:rsidR="00252BA4" w:rsidRPr="00D23F82" w:rsidRDefault="00252BA4" w:rsidP="00093BEA">
            <w:pPr>
              <w:jc w:val="center"/>
              <w:rPr>
                <w:rFonts w:asciiTheme="majorHAnsi" w:eastAsia="Calibri" w:hAnsiTheme="majorHAnsi" w:cstheme="majorHAnsi"/>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6AF43BCA" w14:textId="692C0C20" w:rsidR="00252BA4" w:rsidRPr="00D23F82" w:rsidRDefault="00252BA4" w:rsidP="00093BEA">
            <w:pPr>
              <w:jc w:val="center"/>
              <w:rPr>
                <w:rFonts w:asciiTheme="majorHAnsi" w:eastAsia="Calibri" w:hAnsiTheme="majorHAnsi" w:cstheme="majorHAnsi"/>
              </w:rPr>
            </w:pPr>
          </w:p>
        </w:tc>
        <w:tc>
          <w:tcPr>
            <w:tcW w:w="830" w:type="dxa"/>
            <w:tcBorders>
              <w:top w:val="single" w:sz="4" w:space="0" w:color="auto"/>
              <w:left w:val="single" w:sz="4" w:space="0" w:color="auto"/>
              <w:bottom w:val="single" w:sz="4" w:space="0" w:color="auto"/>
              <w:right w:val="single" w:sz="4" w:space="0" w:color="auto"/>
            </w:tcBorders>
            <w:shd w:val="clear" w:color="auto" w:fill="C5D9F0"/>
            <w:vAlign w:val="center"/>
          </w:tcPr>
          <w:p w14:paraId="36A69CD5" w14:textId="4BB7E72A" w:rsidR="00252BA4" w:rsidRPr="00D23F82" w:rsidRDefault="00252BA4" w:rsidP="00093BEA">
            <w:pPr>
              <w:jc w:val="center"/>
              <w:rPr>
                <w:rFonts w:asciiTheme="majorHAnsi" w:eastAsia="Calibri" w:hAnsiTheme="majorHAnsi" w:cstheme="majorHAnsi"/>
              </w:rPr>
            </w:pPr>
          </w:p>
        </w:tc>
        <w:tc>
          <w:tcPr>
            <w:tcW w:w="831" w:type="dxa"/>
            <w:tcBorders>
              <w:top w:val="single" w:sz="4" w:space="0" w:color="auto"/>
              <w:left w:val="single" w:sz="4" w:space="0" w:color="auto"/>
              <w:bottom w:val="single" w:sz="4" w:space="0" w:color="auto"/>
              <w:right w:val="single" w:sz="4" w:space="0" w:color="auto"/>
            </w:tcBorders>
            <w:shd w:val="clear" w:color="auto" w:fill="C5D9F0"/>
            <w:vAlign w:val="center"/>
          </w:tcPr>
          <w:p w14:paraId="30DB7950" w14:textId="0E541BB7" w:rsidR="00252BA4" w:rsidRPr="00D23F82" w:rsidRDefault="00252BA4" w:rsidP="00093BEA">
            <w:pPr>
              <w:jc w:val="center"/>
              <w:rPr>
                <w:rFonts w:asciiTheme="majorHAnsi" w:eastAsia="Calibri" w:hAnsiTheme="majorHAnsi" w:cstheme="majorHAnsi"/>
              </w:rPr>
            </w:pPr>
          </w:p>
        </w:tc>
        <w:tc>
          <w:tcPr>
            <w:tcW w:w="896" w:type="dxa"/>
            <w:tcBorders>
              <w:top w:val="single" w:sz="4" w:space="0" w:color="auto"/>
              <w:left w:val="single" w:sz="4" w:space="0" w:color="auto"/>
              <w:bottom w:val="single" w:sz="4" w:space="0" w:color="auto"/>
              <w:right w:val="single" w:sz="4" w:space="0" w:color="auto"/>
            </w:tcBorders>
            <w:shd w:val="clear" w:color="auto" w:fill="C5D9F0"/>
            <w:vAlign w:val="center"/>
          </w:tcPr>
          <w:p w14:paraId="6EC9B50C" w14:textId="75A28480" w:rsidR="00252BA4" w:rsidRPr="00D23F82" w:rsidRDefault="00252BA4" w:rsidP="00093BEA">
            <w:pPr>
              <w:jc w:val="center"/>
              <w:rPr>
                <w:rFonts w:asciiTheme="majorHAnsi" w:eastAsia="Calibri" w:hAnsiTheme="majorHAnsi" w:cstheme="majorHAnsi"/>
              </w:rPr>
            </w:pPr>
            <w:r>
              <w:rPr>
                <w:rFonts w:asciiTheme="majorHAnsi" w:eastAsia="Calibri" w:hAnsiTheme="majorHAnsi" w:cstheme="majorHAnsi"/>
              </w:rPr>
              <w:t>2</w:t>
            </w:r>
          </w:p>
        </w:tc>
        <w:tc>
          <w:tcPr>
            <w:tcW w:w="896" w:type="dxa"/>
            <w:tcBorders>
              <w:top w:val="single" w:sz="4" w:space="0" w:color="auto"/>
              <w:left w:val="single" w:sz="4" w:space="0" w:color="auto"/>
              <w:bottom w:val="single" w:sz="4" w:space="0" w:color="auto"/>
              <w:right w:val="single" w:sz="4" w:space="0" w:color="auto"/>
            </w:tcBorders>
            <w:shd w:val="clear" w:color="auto" w:fill="C5D9F0"/>
            <w:vAlign w:val="center"/>
          </w:tcPr>
          <w:p w14:paraId="4B337609" w14:textId="0388F9B5" w:rsidR="00252BA4" w:rsidRPr="00D23F82" w:rsidRDefault="00252BA4" w:rsidP="00093BEA">
            <w:pPr>
              <w:jc w:val="center"/>
              <w:rPr>
                <w:rFonts w:asciiTheme="majorHAnsi" w:eastAsia="Calibri" w:hAnsiTheme="majorHAnsi" w:cstheme="majorHAnsi"/>
              </w:rPr>
            </w:pPr>
          </w:p>
        </w:tc>
        <w:tc>
          <w:tcPr>
            <w:tcW w:w="834" w:type="dxa"/>
            <w:tcBorders>
              <w:top w:val="single" w:sz="4" w:space="0" w:color="auto"/>
              <w:left w:val="single" w:sz="4" w:space="0" w:color="auto"/>
              <w:bottom w:val="single" w:sz="4" w:space="0" w:color="auto"/>
              <w:right w:val="single" w:sz="4" w:space="0" w:color="auto"/>
            </w:tcBorders>
            <w:shd w:val="clear" w:color="auto" w:fill="C5D9F0"/>
            <w:vAlign w:val="center"/>
          </w:tcPr>
          <w:p w14:paraId="591E8A10" w14:textId="03F5B0B6" w:rsidR="00252BA4" w:rsidRPr="00D23F82" w:rsidRDefault="00252BA4" w:rsidP="00093BEA">
            <w:pPr>
              <w:jc w:val="center"/>
              <w:rPr>
                <w:rFonts w:asciiTheme="majorHAnsi" w:eastAsia="Calibri" w:hAnsiTheme="majorHAnsi" w:cstheme="majorHAnsi"/>
              </w:rPr>
            </w:pPr>
          </w:p>
        </w:tc>
        <w:tc>
          <w:tcPr>
            <w:tcW w:w="834" w:type="dxa"/>
            <w:gridSpan w:val="2"/>
            <w:tcBorders>
              <w:top w:val="single" w:sz="4" w:space="0" w:color="auto"/>
              <w:left w:val="single" w:sz="4" w:space="0" w:color="auto"/>
              <w:bottom w:val="single" w:sz="4" w:space="0" w:color="auto"/>
              <w:right w:val="single" w:sz="4" w:space="0" w:color="auto"/>
            </w:tcBorders>
            <w:shd w:val="clear" w:color="auto" w:fill="C5D9F0"/>
            <w:vAlign w:val="center"/>
          </w:tcPr>
          <w:p w14:paraId="03A36DB8" w14:textId="3C8636EB" w:rsidR="00252BA4" w:rsidRPr="00D23F82" w:rsidRDefault="00252BA4" w:rsidP="00093BEA">
            <w:pPr>
              <w:jc w:val="center"/>
              <w:rPr>
                <w:rFonts w:asciiTheme="majorHAnsi" w:eastAsia="Calibri" w:hAnsiTheme="majorHAnsi" w:cstheme="majorHAnsi"/>
              </w:rPr>
            </w:pPr>
          </w:p>
        </w:tc>
        <w:tc>
          <w:tcPr>
            <w:tcW w:w="723" w:type="dxa"/>
            <w:tcBorders>
              <w:top w:val="single" w:sz="4" w:space="0" w:color="auto"/>
              <w:left w:val="single" w:sz="4" w:space="0" w:color="auto"/>
              <w:bottom w:val="single" w:sz="4" w:space="0" w:color="auto"/>
              <w:right w:val="single" w:sz="4" w:space="0" w:color="auto"/>
            </w:tcBorders>
            <w:shd w:val="clear" w:color="auto" w:fill="C5D9F0"/>
            <w:vAlign w:val="center"/>
          </w:tcPr>
          <w:p w14:paraId="2FB4E085" w14:textId="73F64BF8" w:rsidR="00252BA4" w:rsidRPr="00D23F82" w:rsidRDefault="00252BA4" w:rsidP="00093BEA">
            <w:pPr>
              <w:jc w:val="center"/>
              <w:rPr>
                <w:rFonts w:asciiTheme="majorHAnsi" w:eastAsia="Calibri" w:hAnsiTheme="majorHAnsi" w:cstheme="majorHAnsi"/>
              </w:rPr>
            </w:pPr>
            <w:r>
              <w:rPr>
                <w:rFonts w:asciiTheme="majorHAnsi" w:eastAsia="Calibri" w:hAnsiTheme="majorHAnsi" w:cstheme="majorHAnsi"/>
              </w:rPr>
              <w:t>11</w:t>
            </w:r>
          </w:p>
        </w:tc>
        <w:tc>
          <w:tcPr>
            <w:tcW w:w="841" w:type="dxa"/>
            <w:tcBorders>
              <w:top w:val="single" w:sz="4" w:space="0" w:color="auto"/>
              <w:left w:val="single" w:sz="4" w:space="0" w:color="auto"/>
              <w:bottom w:val="single" w:sz="4" w:space="0" w:color="auto"/>
              <w:right w:val="single" w:sz="6" w:space="0" w:color="000000" w:themeColor="text1"/>
            </w:tcBorders>
            <w:shd w:val="clear" w:color="auto" w:fill="C5D9F0"/>
            <w:vAlign w:val="center"/>
          </w:tcPr>
          <w:p w14:paraId="49161C64" w14:textId="50E73706" w:rsidR="00252BA4" w:rsidRPr="00D23F82" w:rsidRDefault="00252BA4" w:rsidP="00093BEA">
            <w:pPr>
              <w:jc w:val="center"/>
              <w:rPr>
                <w:rFonts w:asciiTheme="majorHAnsi" w:eastAsia="Calibri" w:hAnsiTheme="majorHAnsi" w:cstheme="majorHAnsi"/>
              </w:rPr>
            </w:pPr>
          </w:p>
        </w:tc>
      </w:tr>
      <w:tr w:rsidR="00252BA4" w:rsidRPr="00D23F82" w14:paraId="4FC4BBB8" w14:textId="77777777" w:rsidTr="00691721">
        <w:trPr>
          <w:trHeight w:hRule="exact" w:val="457"/>
          <w:jc w:val="center"/>
        </w:trPr>
        <w:tc>
          <w:tcPr>
            <w:tcW w:w="391" w:type="dxa"/>
            <w:vMerge/>
            <w:tcBorders>
              <w:left w:val="single" w:sz="6" w:space="0" w:color="000000" w:themeColor="text1"/>
            </w:tcBorders>
            <w:shd w:val="clear" w:color="auto" w:fill="1F497D" w:themeFill="text2"/>
            <w:textDirection w:val="btLr"/>
          </w:tcPr>
          <w:p w14:paraId="3088AB72" w14:textId="77777777" w:rsidR="00252BA4" w:rsidRPr="00067D2E" w:rsidRDefault="00252BA4" w:rsidP="00093BEA">
            <w:pPr>
              <w:rPr>
                <w:rFonts w:asciiTheme="majorHAnsi" w:hAnsiTheme="majorHAnsi" w:cstheme="majorHAnsi"/>
                <w:b/>
                <w:bCs/>
                <w:color w:val="FFFFFF" w:themeColor="background1"/>
              </w:rPr>
            </w:pPr>
          </w:p>
        </w:tc>
        <w:tc>
          <w:tcPr>
            <w:tcW w:w="709" w:type="dxa"/>
            <w:vMerge/>
            <w:shd w:val="clear" w:color="auto" w:fill="1F497D" w:themeFill="text2"/>
          </w:tcPr>
          <w:p w14:paraId="0626148D" w14:textId="77777777" w:rsidR="00252BA4" w:rsidRPr="00067D2E" w:rsidRDefault="00252BA4" w:rsidP="00093BEA">
            <w:pPr>
              <w:rPr>
                <w:rFonts w:asciiTheme="majorHAnsi" w:hAnsiTheme="majorHAnsi" w:cstheme="majorHAnsi"/>
                <w:b/>
                <w:bCs/>
                <w:color w:val="FFFFFF" w:themeColor="background1"/>
              </w:rPr>
            </w:pPr>
          </w:p>
        </w:tc>
        <w:tc>
          <w:tcPr>
            <w:tcW w:w="567" w:type="dxa"/>
            <w:tcBorders>
              <w:right w:val="single" w:sz="4" w:space="0" w:color="auto"/>
            </w:tcBorders>
            <w:shd w:val="clear" w:color="auto" w:fill="1F497D" w:themeFill="text2"/>
          </w:tcPr>
          <w:p w14:paraId="7DEF1A6B" w14:textId="3B935D84" w:rsidR="00252BA4" w:rsidRPr="00067D2E" w:rsidRDefault="00252BA4" w:rsidP="00093BEA">
            <w:pPr>
              <w:rPr>
                <w:rFonts w:asciiTheme="majorHAnsi" w:eastAsia="Calibri" w:hAnsiTheme="majorHAnsi" w:cstheme="majorHAnsi"/>
                <w:b/>
                <w:bCs/>
                <w:color w:val="FFFFFF" w:themeColor="background1"/>
              </w:rPr>
            </w:pPr>
            <w:r w:rsidRPr="00067D2E">
              <w:rPr>
                <w:rFonts w:asciiTheme="majorHAnsi" w:hAnsiTheme="majorHAnsi" w:cstheme="majorHAnsi"/>
                <w:b/>
                <w:bCs/>
                <w:color w:val="FFFFFF" w:themeColor="background1"/>
              </w:rPr>
              <w:t>2021</w:t>
            </w:r>
          </w:p>
        </w:tc>
        <w:tc>
          <w:tcPr>
            <w:tcW w:w="796" w:type="dxa"/>
            <w:tcBorders>
              <w:top w:val="single" w:sz="4" w:space="0" w:color="auto"/>
              <w:left w:val="single" w:sz="4" w:space="0" w:color="auto"/>
              <w:bottom w:val="single" w:sz="4" w:space="0" w:color="auto"/>
              <w:right w:val="single" w:sz="4" w:space="0" w:color="auto"/>
            </w:tcBorders>
            <w:vAlign w:val="center"/>
          </w:tcPr>
          <w:p w14:paraId="58D579B9" w14:textId="4E15E23D" w:rsidR="00252BA4" w:rsidRPr="00D23F82" w:rsidRDefault="00252BA4" w:rsidP="00093BEA">
            <w:pPr>
              <w:jc w:val="center"/>
              <w:rPr>
                <w:rFonts w:asciiTheme="majorHAnsi" w:eastAsia="Calibri" w:hAnsiTheme="majorHAnsi" w:cstheme="majorHAnsi"/>
              </w:rPr>
            </w:pPr>
            <w:r>
              <w:rPr>
                <w:rFonts w:asciiTheme="majorHAnsi" w:eastAsia="Calibri" w:hAnsiTheme="majorHAnsi" w:cstheme="majorHAnsi"/>
              </w:rPr>
              <w:t>7</w:t>
            </w:r>
          </w:p>
        </w:tc>
        <w:tc>
          <w:tcPr>
            <w:tcW w:w="802" w:type="dxa"/>
            <w:tcBorders>
              <w:top w:val="single" w:sz="4" w:space="0" w:color="auto"/>
              <w:left w:val="single" w:sz="4" w:space="0" w:color="auto"/>
              <w:bottom w:val="single" w:sz="4" w:space="0" w:color="auto"/>
              <w:right w:val="single" w:sz="4" w:space="0" w:color="auto"/>
            </w:tcBorders>
            <w:vAlign w:val="center"/>
          </w:tcPr>
          <w:p w14:paraId="10AB9BFB" w14:textId="4C06FB75" w:rsidR="00252BA4" w:rsidRPr="00D23F82" w:rsidRDefault="00252BA4" w:rsidP="00093BEA">
            <w:pPr>
              <w:jc w:val="center"/>
              <w:rPr>
                <w:rFonts w:asciiTheme="majorHAnsi" w:eastAsia="Calibri" w:hAnsiTheme="majorHAnsi" w:cstheme="majorHAnsi"/>
              </w:rPr>
            </w:pPr>
          </w:p>
        </w:tc>
        <w:tc>
          <w:tcPr>
            <w:tcW w:w="971" w:type="dxa"/>
            <w:tcBorders>
              <w:top w:val="single" w:sz="4" w:space="0" w:color="auto"/>
              <w:left w:val="single" w:sz="4" w:space="0" w:color="auto"/>
              <w:bottom w:val="single" w:sz="4" w:space="0" w:color="auto"/>
              <w:right w:val="single" w:sz="4" w:space="0" w:color="auto"/>
            </w:tcBorders>
            <w:vAlign w:val="center"/>
          </w:tcPr>
          <w:p w14:paraId="228BA3A2" w14:textId="389524E3" w:rsidR="00252BA4" w:rsidRPr="00D23F82" w:rsidRDefault="00252BA4" w:rsidP="00093BEA">
            <w:pPr>
              <w:jc w:val="center"/>
              <w:rPr>
                <w:rFonts w:asciiTheme="majorHAnsi" w:eastAsia="Calibri" w:hAnsiTheme="majorHAnsi" w:cstheme="majorHAnsi"/>
              </w:rPr>
            </w:pPr>
            <w:r>
              <w:rPr>
                <w:rFonts w:asciiTheme="majorHAnsi" w:eastAsia="Calibri" w:hAnsiTheme="majorHAnsi" w:cstheme="majorHAnsi"/>
              </w:rPr>
              <w:t>2</w:t>
            </w:r>
          </w:p>
        </w:tc>
        <w:tc>
          <w:tcPr>
            <w:tcW w:w="735" w:type="dxa"/>
            <w:tcBorders>
              <w:top w:val="single" w:sz="4" w:space="0" w:color="auto"/>
              <w:left w:val="single" w:sz="4" w:space="0" w:color="auto"/>
              <w:bottom w:val="single" w:sz="4" w:space="0" w:color="auto"/>
              <w:right w:val="single" w:sz="4" w:space="0" w:color="auto"/>
            </w:tcBorders>
            <w:vAlign w:val="center"/>
          </w:tcPr>
          <w:p w14:paraId="62114136" w14:textId="01CD5DCB" w:rsidR="00252BA4" w:rsidRPr="00D23F82" w:rsidRDefault="00252BA4" w:rsidP="00093BEA">
            <w:pPr>
              <w:jc w:val="center"/>
              <w:rPr>
                <w:rFonts w:asciiTheme="majorHAnsi" w:eastAsia="Calibri" w:hAnsiTheme="majorHAnsi" w:cstheme="majorHAnsi"/>
              </w:rPr>
            </w:pPr>
          </w:p>
        </w:tc>
        <w:tc>
          <w:tcPr>
            <w:tcW w:w="639" w:type="dxa"/>
            <w:tcBorders>
              <w:top w:val="single" w:sz="4" w:space="0" w:color="auto"/>
              <w:left w:val="single" w:sz="4" w:space="0" w:color="auto"/>
              <w:bottom w:val="single" w:sz="4" w:space="0" w:color="auto"/>
              <w:right w:val="single" w:sz="4" w:space="0" w:color="auto"/>
            </w:tcBorders>
            <w:vAlign w:val="center"/>
          </w:tcPr>
          <w:p w14:paraId="4AFF99C5" w14:textId="3CE394B9" w:rsidR="00252BA4" w:rsidRPr="00D23F82" w:rsidRDefault="00252BA4" w:rsidP="00093BEA">
            <w:pPr>
              <w:jc w:val="center"/>
              <w:rPr>
                <w:rFonts w:asciiTheme="majorHAnsi" w:eastAsia="Calibri" w:hAnsiTheme="majorHAnsi" w:cstheme="majorHAnsi"/>
              </w:rPr>
            </w:pPr>
          </w:p>
        </w:tc>
        <w:tc>
          <w:tcPr>
            <w:tcW w:w="640" w:type="dxa"/>
            <w:tcBorders>
              <w:top w:val="single" w:sz="4" w:space="0" w:color="auto"/>
              <w:left w:val="single" w:sz="4" w:space="0" w:color="auto"/>
              <w:bottom w:val="single" w:sz="4" w:space="0" w:color="auto"/>
              <w:right w:val="single" w:sz="4" w:space="0" w:color="auto"/>
            </w:tcBorders>
            <w:vAlign w:val="center"/>
          </w:tcPr>
          <w:p w14:paraId="4ABAFCA6" w14:textId="7AE84D1F" w:rsidR="00252BA4" w:rsidRPr="00D23F82" w:rsidRDefault="00252BA4" w:rsidP="00093BEA">
            <w:pPr>
              <w:jc w:val="center"/>
              <w:rPr>
                <w:rFonts w:asciiTheme="majorHAnsi" w:eastAsia="Calibri" w:hAnsiTheme="majorHAnsi" w:cstheme="majorHAnsi"/>
              </w:rPr>
            </w:pPr>
          </w:p>
        </w:tc>
        <w:tc>
          <w:tcPr>
            <w:tcW w:w="782" w:type="dxa"/>
            <w:tcBorders>
              <w:top w:val="single" w:sz="4" w:space="0" w:color="auto"/>
              <w:left w:val="single" w:sz="4" w:space="0" w:color="auto"/>
              <w:bottom w:val="single" w:sz="4" w:space="0" w:color="auto"/>
              <w:right w:val="single" w:sz="4" w:space="0" w:color="auto"/>
            </w:tcBorders>
            <w:vAlign w:val="center"/>
          </w:tcPr>
          <w:p w14:paraId="027B3D3B" w14:textId="4B439642" w:rsidR="00252BA4" w:rsidRPr="00D23F82" w:rsidRDefault="00252BA4" w:rsidP="00093BEA">
            <w:pPr>
              <w:jc w:val="center"/>
              <w:rPr>
                <w:rFonts w:asciiTheme="majorHAnsi" w:eastAsia="Calibri" w:hAnsiTheme="majorHAnsi" w:cstheme="majorHAnsi"/>
              </w:rPr>
            </w:pPr>
          </w:p>
        </w:tc>
        <w:tc>
          <w:tcPr>
            <w:tcW w:w="783" w:type="dxa"/>
            <w:tcBorders>
              <w:top w:val="single" w:sz="4" w:space="0" w:color="auto"/>
              <w:left w:val="single" w:sz="4" w:space="0" w:color="auto"/>
              <w:bottom w:val="single" w:sz="4" w:space="0" w:color="auto"/>
              <w:right w:val="single" w:sz="4" w:space="0" w:color="auto"/>
            </w:tcBorders>
            <w:vAlign w:val="center"/>
          </w:tcPr>
          <w:p w14:paraId="4CE8BA81" w14:textId="63C9AECB" w:rsidR="00252BA4" w:rsidRPr="00D23F82" w:rsidRDefault="00252BA4" w:rsidP="00093BEA">
            <w:pPr>
              <w:jc w:val="center"/>
              <w:rPr>
                <w:rFonts w:asciiTheme="majorHAnsi" w:eastAsia="Calibri" w:hAnsiTheme="majorHAnsi" w:cstheme="majorHAnsi"/>
              </w:rPr>
            </w:pPr>
          </w:p>
        </w:tc>
        <w:tc>
          <w:tcPr>
            <w:tcW w:w="830" w:type="dxa"/>
            <w:tcBorders>
              <w:top w:val="single" w:sz="4" w:space="0" w:color="auto"/>
              <w:left w:val="single" w:sz="4" w:space="0" w:color="auto"/>
              <w:bottom w:val="single" w:sz="4" w:space="0" w:color="auto"/>
              <w:right w:val="single" w:sz="4" w:space="0" w:color="auto"/>
            </w:tcBorders>
            <w:vAlign w:val="center"/>
          </w:tcPr>
          <w:p w14:paraId="1747B7F1" w14:textId="7FDD31BA" w:rsidR="00252BA4" w:rsidRPr="00D23F82" w:rsidRDefault="00252BA4" w:rsidP="00093BEA">
            <w:pPr>
              <w:jc w:val="center"/>
              <w:rPr>
                <w:rFonts w:asciiTheme="majorHAnsi" w:eastAsia="Calibri" w:hAnsiTheme="majorHAnsi" w:cstheme="majorHAnsi"/>
              </w:rPr>
            </w:pPr>
          </w:p>
        </w:tc>
        <w:tc>
          <w:tcPr>
            <w:tcW w:w="831" w:type="dxa"/>
            <w:tcBorders>
              <w:top w:val="single" w:sz="4" w:space="0" w:color="auto"/>
              <w:left w:val="single" w:sz="4" w:space="0" w:color="auto"/>
              <w:bottom w:val="single" w:sz="4" w:space="0" w:color="auto"/>
              <w:right w:val="single" w:sz="4" w:space="0" w:color="auto"/>
            </w:tcBorders>
            <w:vAlign w:val="center"/>
          </w:tcPr>
          <w:p w14:paraId="35685133" w14:textId="30EFF029" w:rsidR="00252BA4" w:rsidRPr="00D23F82" w:rsidRDefault="00252BA4" w:rsidP="00093BEA">
            <w:pPr>
              <w:jc w:val="center"/>
              <w:rPr>
                <w:rFonts w:asciiTheme="majorHAnsi" w:eastAsia="Calibri" w:hAnsiTheme="majorHAnsi" w:cstheme="majorHAnsi"/>
              </w:rPr>
            </w:pPr>
          </w:p>
        </w:tc>
        <w:tc>
          <w:tcPr>
            <w:tcW w:w="896" w:type="dxa"/>
            <w:tcBorders>
              <w:top w:val="single" w:sz="4" w:space="0" w:color="auto"/>
              <w:left w:val="single" w:sz="4" w:space="0" w:color="auto"/>
              <w:bottom w:val="single" w:sz="4" w:space="0" w:color="auto"/>
              <w:right w:val="single" w:sz="4" w:space="0" w:color="auto"/>
            </w:tcBorders>
            <w:vAlign w:val="center"/>
          </w:tcPr>
          <w:p w14:paraId="7DFFD14A" w14:textId="76C224CC" w:rsidR="00252BA4" w:rsidRPr="00D23F82" w:rsidRDefault="00252BA4" w:rsidP="00093BEA">
            <w:pPr>
              <w:jc w:val="center"/>
              <w:rPr>
                <w:rFonts w:asciiTheme="majorHAnsi" w:eastAsia="Calibri" w:hAnsiTheme="majorHAnsi" w:cstheme="majorHAnsi"/>
              </w:rPr>
            </w:pPr>
            <w:r>
              <w:rPr>
                <w:rFonts w:asciiTheme="majorHAnsi" w:eastAsia="Calibri" w:hAnsiTheme="majorHAnsi" w:cstheme="majorHAnsi"/>
              </w:rPr>
              <w:t>3</w:t>
            </w:r>
          </w:p>
        </w:tc>
        <w:tc>
          <w:tcPr>
            <w:tcW w:w="896" w:type="dxa"/>
            <w:tcBorders>
              <w:top w:val="single" w:sz="4" w:space="0" w:color="auto"/>
              <w:left w:val="single" w:sz="4" w:space="0" w:color="auto"/>
              <w:bottom w:val="single" w:sz="4" w:space="0" w:color="auto"/>
              <w:right w:val="single" w:sz="4" w:space="0" w:color="auto"/>
            </w:tcBorders>
            <w:vAlign w:val="center"/>
          </w:tcPr>
          <w:p w14:paraId="5A0CF3D3" w14:textId="37B7FA91" w:rsidR="00252BA4" w:rsidRPr="00D23F82" w:rsidRDefault="00252BA4" w:rsidP="00093BEA">
            <w:pPr>
              <w:jc w:val="center"/>
              <w:rPr>
                <w:rFonts w:asciiTheme="majorHAnsi" w:eastAsia="Calibri" w:hAnsiTheme="majorHAnsi" w:cstheme="majorHAnsi"/>
              </w:rPr>
            </w:pPr>
          </w:p>
        </w:tc>
        <w:tc>
          <w:tcPr>
            <w:tcW w:w="834" w:type="dxa"/>
            <w:tcBorders>
              <w:top w:val="single" w:sz="4" w:space="0" w:color="auto"/>
              <w:left w:val="single" w:sz="4" w:space="0" w:color="auto"/>
              <w:bottom w:val="single" w:sz="4" w:space="0" w:color="auto"/>
              <w:right w:val="single" w:sz="4" w:space="0" w:color="auto"/>
            </w:tcBorders>
            <w:vAlign w:val="center"/>
          </w:tcPr>
          <w:p w14:paraId="55EFDD69" w14:textId="248C5C27" w:rsidR="00252BA4" w:rsidRPr="00D23F82" w:rsidRDefault="00252BA4" w:rsidP="00093BEA">
            <w:pPr>
              <w:jc w:val="center"/>
              <w:rPr>
                <w:rFonts w:asciiTheme="majorHAnsi" w:eastAsia="Calibri" w:hAnsiTheme="majorHAnsi" w:cstheme="majorHAnsi"/>
              </w:rPr>
            </w:pPr>
          </w:p>
        </w:tc>
        <w:tc>
          <w:tcPr>
            <w:tcW w:w="834" w:type="dxa"/>
            <w:gridSpan w:val="2"/>
            <w:tcBorders>
              <w:top w:val="single" w:sz="4" w:space="0" w:color="auto"/>
              <w:left w:val="single" w:sz="4" w:space="0" w:color="auto"/>
              <w:bottom w:val="single" w:sz="4" w:space="0" w:color="auto"/>
              <w:right w:val="single" w:sz="4" w:space="0" w:color="auto"/>
            </w:tcBorders>
            <w:vAlign w:val="center"/>
          </w:tcPr>
          <w:p w14:paraId="6E0DF2B0" w14:textId="233432C4" w:rsidR="00252BA4" w:rsidRPr="00D23F82" w:rsidRDefault="00252BA4" w:rsidP="00093BEA">
            <w:pPr>
              <w:jc w:val="center"/>
              <w:rPr>
                <w:rFonts w:asciiTheme="majorHAnsi" w:eastAsia="Calibri" w:hAnsiTheme="majorHAnsi" w:cstheme="majorHAnsi"/>
              </w:rPr>
            </w:pPr>
          </w:p>
        </w:tc>
        <w:tc>
          <w:tcPr>
            <w:tcW w:w="723" w:type="dxa"/>
            <w:tcBorders>
              <w:top w:val="single" w:sz="4" w:space="0" w:color="auto"/>
              <w:left w:val="single" w:sz="4" w:space="0" w:color="auto"/>
              <w:bottom w:val="single" w:sz="4" w:space="0" w:color="auto"/>
              <w:right w:val="single" w:sz="4" w:space="0" w:color="auto"/>
            </w:tcBorders>
            <w:vAlign w:val="center"/>
          </w:tcPr>
          <w:p w14:paraId="28243935" w14:textId="4ACD4F42" w:rsidR="00252BA4" w:rsidRPr="00D23F82" w:rsidRDefault="00252BA4" w:rsidP="00093BEA">
            <w:pPr>
              <w:jc w:val="center"/>
              <w:rPr>
                <w:rFonts w:asciiTheme="majorHAnsi" w:eastAsia="Calibri" w:hAnsiTheme="majorHAnsi" w:cstheme="majorHAnsi"/>
              </w:rPr>
            </w:pPr>
            <w:r>
              <w:rPr>
                <w:rFonts w:asciiTheme="majorHAnsi" w:eastAsia="Calibri" w:hAnsiTheme="majorHAnsi" w:cstheme="majorHAnsi"/>
              </w:rPr>
              <w:t>12</w:t>
            </w:r>
          </w:p>
        </w:tc>
        <w:tc>
          <w:tcPr>
            <w:tcW w:w="841" w:type="dxa"/>
            <w:tcBorders>
              <w:top w:val="single" w:sz="4" w:space="0" w:color="auto"/>
              <w:left w:val="single" w:sz="4" w:space="0" w:color="auto"/>
              <w:bottom w:val="single" w:sz="4" w:space="0" w:color="auto"/>
              <w:right w:val="single" w:sz="4" w:space="0" w:color="auto"/>
            </w:tcBorders>
            <w:vAlign w:val="center"/>
          </w:tcPr>
          <w:p w14:paraId="10B3760E" w14:textId="54CB68DC" w:rsidR="00252BA4" w:rsidRPr="00D23F82" w:rsidRDefault="00252BA4" w:rsidP="00093BEA">
            <w:pPr>
              <w:jc w:val="center"/>
              <w:rPr>
                <w:rFonts w:asciiTheme="majorHAnsi" w:eastAsia="Calibri" w:hAnsiTheme="majorHAnsi" w:cstheme="majorHAnsi"/>
              </w:rPr>
            </w:pPr>
          </w:p>
        </w:tc>
      </w:tr>
      <w:tr w:rsidR="00252BA4" w:rsidRPr="00D23F82" w14:paraId="3744093F" w14:textId="77777777" w:rsidTr="00691721">
        <w:trPr>
          <w:trHeight w:hRule="exact" w:val="415"/>
          <w:jc w:val="center"/>
        </w:trPr>
        <w:tc>
          <w:tcPr>
            <w:tcW w:w="391" w:type="dxa"/>
            <w:vMerge/>
            <w:tcBorders>
              <w:left w:val="single" w:sz="6" w:space="0" w:color="000000" w:themeColor="text1"/>
            </w:tcBorders>
            <w:shd w:val="clear" w:color="auto" w:fill="1F497D" w:themeFill="text2"/>
            <w:textDirection w:val="btLr"/>
          </w:tcPr>
          <w:p w14:paraId="49626A5E" w14:textId="77777777" w:rsidR="00252BA4" w:rsidRPr="00067D2E" w:rsidRDefault="00252BA4" w:rsidP="00093BEA">
            <w:pPr>
              <w:rPr>
                <w:rFonts w:asciiTheme="majorHAnsi" w:hAnsiTheme="majorHAnsi" w:cstheme="majorHAnsi"/>
                <w:b/>
                <w:bCs/>
                <w:color w:val="FFFFFF" w:themeColor="background1"/>
              </w:rPr>
            </w:pPr>
          </w:p>
        </w:tc>
        <w:tc>
          <w:tcPr>
            <w:tcW w:w="709" w:type="dxa"/>
            <w:vMerge/>
            <w:shd w:val="clear" w:color="auto" w:fill="1F497D" w:themeFill="text2"/>
          </w:tcPr>
          <w:p w14:paraId="5F9780E6" w14:textId="77777777" w:rsidR="00252BA4" w:rsidRPr="00067D2E" w:rsidRDefault="00252BA4" w:rsidP="00093BEA">
            <w:pPr>
              <w:rPr>
                <w:rFonts w:asciiTheme="majorHAnsi" w:hAnsiTheme="majorHAnsi" w:cstheme="majorHAnsi"/>
                <w:b/>
                <w:bCs/>
                <w:color w:val="FFFFFF" w:themeColor="background1"/>
              </w:rPr>
            </w:pPr>
          </w:p>
        </w:tc>
        <w:tc>
          <w:tcPr>
            <w:tcW w:w="567" w:type="dxa"/>
            <w:tcBorders>
              <w:right w:val="single" w:sz="4" w:space="0" w:color="auto"/>
            </w:tcBorders>
            <w:shd w:val="clear" w:color="auto" w:fill="1F497D" w:themeFill="text2"/>
          </w:tcPr>
          <w:p w14:paraId="5238CED8" w14:textId="3BB0E0AA" w:rsidR="00252BA4" w:rsidRPr="00067D2E" w:rsidRDefault="00252BA4" w:rsidP="00093BEA">
            <w:pPr>
              <w:rPr>
                <w:rFonts w:asciiTheme="majorHAnsi" w:eastAsia="Calibri" w:hAnsiTheme="majorHAnsi" w:cstheme="majorHAnsi"/>
                <w:b/>
                <w:bCs/>
                <w:color w:val="FFFFFF" w:themeColor="background1"/>
              </w:rPr>
            </w:pPr>
            <w:r>
              <w:rPr>
                <w:rFonts w:asciiTheme="majorHAnsi" w:eastAsia="Calibri" w:hAnsiTheme="majorHAnsi" w:cstheme="majorHAnsi"/>
                <w:b/>
                <w:bCs/>
                <w:color w:val="FFFFFF" w:themeColor="background1"/>
              </w:rPr>
              <w:t>2022</w:t>
            </w:r>
          </w:p>
        </w:tc>
        <w:tc>
          <w:tcPr>
            <w:tcW w:w="796" w:type="dxa"/>
            <w:tcBorders>
              <w:top w:val="single" w:sz="4" w:space="0" w:color="auto"/>
              <w:left w:val="single" w:sz="4" w:space="0" w:color="auto"/>
              <w:bottom w:val="single" w:sz="4" w:space="0" w:color="auto"/>
              <w:right w:val="single" w:sz="4" w:space="0" w:color="auto"/>
            </w:tcBorders>
            <w:shd w:val="clear" w:color="auto" w:fill="C5D9F0"/>
            <w:vAlign w:val="center"/>
          </w:tcPr>
          <w:p w14:paraId="686425C2" w14:textId="4CB4F36D" w:rsidR="00252BA4" w:rsidRPr="00D23F82" w:rsidRDefault="00252BA4" w:rsidP="00093BEA">
            <w:pPr>
              <w:jc w:val="center"/>
              <w:rPr>
                <w:rFonts w:asciiTheme="majorHAnsi" w:eastAsia="Calibri" w:hAnsiTheme="majorHAnsi" w:cstheme="majorHAnsi"/>
              </w:rPr>
            </w:pPr>
            <w:r>
              <w:rPr>
                <w:rFonts w:asciiTheme="majorHAnsi" w:eastAsia="Calibri" w:hAnsiTheme="majorHAnsi" w:cstheme="majorHAnsi"/>
              </w:rPr>
              <w:t>7</w:t>
            </w:r>
          </w:p>
        </w:tc>
        <w:tc>
          <w:tcPr>
            <w:tcW w:w="802" w:type="dxa"/>
            <w:tcBorders>
              <w:top w:val="single" w:sz="4" w:space="0" w:color="auto"/>
              <w:left w:val="single" w:sz="4" w:space="0" w:color="auto"/>
              <w:bottom w:val="single" w:sz="4" w:space="0" w:color="auto"/>
              <w:right w:val="single" w:sz="4" w:space="0" w:color="auto"/>
            </w:tcBorders>
            <w:shd w:val="clear" w:color="auto" w:fill="C5D9F0"/>
            <w:vAlign w:val="center"/>
          </w:tcPr>
          <w:p w14:paraId="650975E4" w14:textId="640F5704" w:rsidR="00252BA4" w:rsidRPr="00D23F82" w:rsidRDefault="00252BA4" w:rsidP="00093BEA">
            <w:pPr>
              <w:jc w:val="center"/>
              <w:rPr>
                <w:rFonts w:asciiTheme="majorHAnsi" w:eastAsia="Calibri" w:hAnsiTheme="majorHAnsi" w:cstheme="majorHAnsi"/>
              </w:rPr>
            </w:pPr>
          </w:p>
        </w:tc>
        <w:tc>
          <w:tcPr>
            <w:tcW w:w="971" w:type="dxa"/>
            <w:tcBorders>
              <w:top w:val="single" w:sz="4" w:space="0" w:color="auto"/>
              <w:left w:val="single" w:sz="4" w:space="0" w:color="auto"/>
              <w:bottom w:val="single" w:sz="4" w:space="0" w:color="auto"/>
              <w:right w:val="single" w:sz="4" w:space="0" w:color="auto"/>
            </w:tcBorders>
            <w:shd w:val="clear" w:color="auto" w:fill="C5D9F0"/>
            <w:vAlign w:val="center"/>
          </w:tcPr>
          <w:p w14:paraId="36FC93AE" w14:textId="54EB8A11" w:rsidR="00252BA4" w:rsidRPr="00D23F82" w:rsidRDefault="00252BA4" w:rsidP="00093BEA">
            <w:pPr>
              <w:jc w:val="center"/>
              <w:rPr>
                <w:rFonts w:asciiTheme="majorHAnsi" w:eastAsia="Calibri" w:hAnsiTheme="majorHAnsi" w:cstheme="majorHAnsi"/>
              </w:rPr>
            </w:pPr>
            <w:r>
              <w:rPr>
                <w:rFonts w:asciiTheme="majorHAnsi" w:eastAsia="Calibri" w:hAnsiTheme="majorHAnsi" w:cstheme="majorHAnsi"/>
              </w:rPr>
              <w:t>2</w:t>
            </w:r>
          </w:p>
        </w:tc>
        <w:tc>
          <w:tcPr>
            <w:tcW w:w="735" w:type="dxa"/>
            <w:tcBorders>
              <w:top w:val="single" w:sz="4" w:space="0" w:color="auto"/>
              <w:left w:val="single" w:sz="4" w:space="0" w:color="auto"/>
              <w:bottom w:val="single" w:sz="4" w:space="0" w:color="auto"/>
              <w:right w:val="single" w:sz="4" w:space="0" w:color="auto"/>
            </w:tcBorders>
            <w:shd w:val="clear" w:color="auto" w:fill="C5D9F0"/>
            <w:vAlign w:val="center"/>
          </w:tcPr>
          <w:p w14:paraId="12BA4A9D" w14:textId="72F5769D" w:rsidR="00252BA4" w:rsidRPr="00D23F82" w:rsidRDefault="00252BA4" w:rsidP="00093BEA">
            <w:pPr>
              <w:jc w:val="center"/>
              <w:rPr>
                <w:rFonts w:asciiTheme="majorHAnsi" w:eastAsia="Calibri" w:hAnsiTheme="majorHAnsi" w:cstheme="majorHAnsi"/>
              </w:rPr>
            </w:pPr>
          </w:p>
        </w:tc>
        <w:tc>
          <w:tcPr>
            <w:tcW w:w="639" w:type="dxa"/>
            <w:tcBorders>
              <w:top w:val="single" w:sz="4" w:space="0" w:color="auto"/>
              <w:left w:val="single" w:sz="4" w:space="0" w:color="auto"/>
              <w:bottom w:val="single" w:sz="4" w:space="0" w:color="auto"/>
              <w:right w:val="single" w:sz="4" w:space="0" w:color="auto"/>
            </w:tcBorders>
            <w:shd w:val="clear" w:color="auto" w:fill="C5D9F0"/>
            <w:vAlign w:val="center"/>
          </w:tcPr>
          <w:p w14:paraId="0FCD18B1" w14:textId="20C64FF0" w:rsidR="00252BA4" w:rsidRPr="00D23F82" w:rsidRDefault="00252BA4" w:rsidP="00093BEA">
            <w:pPr>
              <w:jc w:val="center"/>
              <w:rPr>
                <w:rFonts w:asciiTheme="majorHAnsi" w:eastAsia="Calibri" w:hAnsiTheme="majorHAnsi" w:cstheme="majorHAnsi"/>
              </w:rPr>
            </w:pPr>
          </w:p>
        </w:tc>
        <w:tc>
          <w:tcPr>
            <w:tcW w:w="640" w:type="dxa"/>
            <w:tcBorders>
              <w:top w:val="single" w:sz="4" w:space="0" w:color="auto"/>
              <w:left w:val="single" w:sz="4" w:space="0" w:color="auto"/>
              <w:bottom w:val="single" w:sz="4" w:space="0" w:color="auto"/>
              <w:right w:val="single" w:sz="4" w:space="0" w:color="auto"/>
            </w:tcBorders>
            <w:shd w:val="clear" w:color="auto" w:fill="C5D9F0"/>
            <w:vAlign w:val="center"/>
          </w:tcPr>
          <w:p w14:paraId="4A3905DB" w14:textId="33A6CAFE" w:rsidR="00252BA4" w:rsidRPr="00D23F82" w:rsidRDefault="00252BA4" w:rsidP="00093BEA">
            <w:pPr>
              <w:jc w:val="center"/>
              <w:rPr>
                <w:rFonts w:asciiTheme="majorHAnsi" w:eastAsia="Calibri" w:hAnsiTheme="majorHAnsi" w:cstheme="majorHAnsi"/>
              </w:rPr>
            </w:pPr>
          </w:p>
        </w:tc>
        <w:tc>
          <w:tcPr>
            <w:tcW w:w="782" w:type="dxa"/>
            <w:tcBorders>
              <w:top w:val="single" w:sz="4" w:space="0" w:color="auto"/>
              <w:left w:val="single" w:sz="4" w:space="0" w:color="auto"/>
              <w:bottom w:val="single" w:sz="4" w:space="0" w:color="auto"/>
              <w:right w:val="single" w:sz="4" w:space="0" w:color="auto"/>
            </w:tcBorders>
            <w:shd w:val="clear" w:color="auto" w:fill="C5D9F0"/>
            <w:vAlign w:val="center"/>
          </w:tcPr>
          <w:p w14:paraId="08A28E4F" w14:textId="03000AB1" w:rsidR="00252BA4" w:rsidRPr="00D23F82" w:rsidRDefault="00252BA4" w:rsidP="00093BEA">
            <w:pPr>
              <w:jc w:val="center"/>
              <w:rPr>
                <w:rFonts w:asciiTheme="majorHAnsi" w:eastAsia="Calibri" w:hAnsiTheme="majorHAnsi" w:cstheme="majorHAnsi"/>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5F3A27D1" w14:textId="6ACAD952" w:rsidR="00252BA4" w:rsidRPr="00D23F82" w:rsidRDefault="00252BA4" w:rsidP="00093BEA">
            <w:pPr>
              <w:jc w:val="center"/>
              <w:rPr>
                <w:rFonts w:asciiTheme="majorHAnsi" w:eastAsia="Calibri" w:hAnsiTheme="majorHAnsi" w:cstheme="majorHAnsi"/>
              </w:rPr>
            </w:pPr>
          </w:p>
        </w:tc>
        <w:tc>
          <w:tcPr>
            <w:tcW w:w="830" w:type="dxa"/>
            <w:tcBorders>
              <w:top w:val="single" w:sz="4" w:space="0" w:color="auto"/>
              <w:left w:val="single" w:sz="4" w:space="0" w:color="auto"/>
              <w:bottom w:val="single" w:sz="4" w:space="0" w:color="auto"/>
              <w:right w:val="single" w:sz="4" w:space="0" w:color="auto"/>
            </w:tcBorders>
            <w:shd w:val="clear" w:color="auto" w:fill="C5D9F0"/>
            <w:vAlign w:val="center"/>
          </w:tcPr>
          <w:p w14:paraId="551662D4" w14:textId="55D51671" w:rsidR="00252BA4" w:rsidRPr="00D23F82" w:rsidRDefault="00252BA4" w:rsidP="00093BEA">
            <w:pPr>
              <w:jc w:val="center"/>
              <w:rPr>
                <w:rFonts w:asciiTheme="majorHAnsi" w:eastAsia="Calibri" w:hAnsiTheme="majorHAnsi" w:cstheme="majorHAnsi"/>
              </w:rPr>
            </w:pPr>
          </w:p>
        </w:tc>
        <w:tc>
          <w:tcPr>
            <w:tcW w:w="831" w:type="dxa"/>
            <w:tcBorders>
              <w:top w:val="single" w:sz="4" w:space="0" w:color="auto"/>
              <w:left w:val="single" w:sz="4" w:space="0" w:color="auto"/>
              <w:bottom w:val="single" w:sz="4" w:space="0" w:color="auto"/>
              <w:right w:val="single" w:sz="4" w:space="0" w:color="auto"/>
            </w:tcBorders>
            <w:shd w:val="clear" w:color="auto" w:fill="C5D9F0"/>
            <w:vAlign w:val="center"/>
          </w:tcPr>
          <w:p w14:paraId="56DA3A0D" w14:textId="12760CC8" w:rsidR="00252BA4" w:rsidRPr="00D23F82" w:rsidRDefault="00252BA4" w:rsidP="00093BEA">
            <w:pPr>
              <w:jc w:val="center"/>
              <w:rPr>
                <w:rFonts w:asciiTheme="majorHAnsi" w:eastAsia="Calibri" w:hAnsiTheme="majorHAnsi" w:cstheme="majorHAnsi"/>
              </w:rPr>
            </w:pPr>
          </w:p>
        </w:tc>
        <w:tc>
          <w:tcPr>
            <w:tcW w:w="896" w:type="dxa"/>
            <w:tcBorders>
              <w:top w:val="single" w:sz="4" w:space="0" w:color="auto"/>
              <w:left w:val="single" w:sz="4" w:space="0" w:color="auto"/>
              <w:bottom w:val="single" w:sz="4" w:space="0" w:color="auto"/>
              <w:right w:val="single" w:sz="4" w:space="0" w:color="auto"/>
            </w:tcBorders>
            <w:shd w:val="clear" w:color="auto" w:fill="C5D9F0"/>
            <w:vAlign w:val="center"/>
          </w:tcPr>
          <w:p w14:paraId="0CF1F92A" w14:textId="110AA185" w:rsidR="00252BA4" w:rsidRPr="00D23F82" w:rsidRDefault="00252BA4" w:rsidP="00093BEA">
            <w:pPr>
              <w:jc w:val="center"/>
              <w:rPr>
                <w:rFonts w:asciiTheme="majorHAnsi" w:eastAsia="Calibri" w:hAnsiTheme="majorHAnsi" w:cstheme="majorHAnsi"/>
              </w:rPr>
            </w:pPr>
            <w:r>
              <w:rPr>
                <w:rFonts w:asciiTheme="majorHAnsi" w:eastAsia="Calibri" w:hAnsiTheme="majorHAnsi" w:cstheme="majorHAnsi"/>
              </w:rPr>
              <w:t>3</w:t>
            </w:r>
          </w:p>
        </w:tc>
        <w:tc>
          <w:tcPr>
            <w:tcW w:w="896" w:type="dxa"/>
            <w:tcBorders>
              <w:top w:val="single" w:sz="4" w:space="0" w:color="auto"/>
              <w:left w:val="single" w:sz="4" w:space="0" w:color="auto"/>
              <w:bottom w:val="single" w:sz="4" w:space="0" w:color="auto"/>
              <w:right w:val="single" w:sz="4" w:space="0" w:color="auto"/>
            </w:tcBorders>
            <w:shd w:val="clear" w:color="auto" w:fill="C5D9F0"/>
            <w:vAlign w:val="center"/>
          </w:tcPr>
          <w:p w14:paraId="39F07E13" w14:textId="6C17A90D" w:rsidR="00252BA4" w:rsidRPr="00D23F82" w:rsidRDefault="00252BA4" w:rsidP="00093BEA">
            <w:pPr>
              <w:jc w:val="center"/>
              <w:rPr>
                <w:rFonts w:asciiTheme="majorHAnsi" w:eastAsia="Calibri" w:hAnsiTheme="majorHAnsi" w:cstheme="majorHAnsi"/>
              </w:rPr>
            </w:pPr>
          </w:p>
        </w:tc>
        <w:tc>
          <w:tcPr>
            <w:tcW w:w="834" w:type="dxa"/>
            <w:tcBorders>
              <w:top w:val="single" w:sz="4" w:space="0" w:color="auto"/>
              <w:left w:val="single" w:sz="4" w:space="0" w:color="auto"/>
              <w:bottom w:val="single" w:sz="4" w:space="0" w:color="auto"/>
              <w:right w:val="single" w:sz="4" w:space="0" w:color="auto"/>
            </w:tcBorders>
            <w:shd w:val="clear" w:color="auto" w:fill="C5D9F0"/>
            <w:vAlign w:val="center"/>
          </w:tcPr>
          <w:p w14:paraId="02DD3B25" w14:textId="260A16C1" w:rsidR="00252BA4" w:rsidRPr="00D23F82" w:rsidRDefault="00252BA4" w:rsidP="00093BEA">
            <w:pPr>
              <w:jc w:val="center"/>
              <w:rPr>
                <w:rFonts w:asciiTheme="majorHAnsi" w:eastAsia="Calibri" w:hAnsiTheme="majorHAnsi" w:cstheme="majorHAnsi"/>
              </w:rPr>
            </w:pPr>
          </w:p>
        </w:tc>
        <w:tc>
          <w:tcPr>
            <w:tcW w:w="834" w:type="dxa"/>
            <w:gridSpan w:val="2"/>
            <w:tcBorders>
              <w:top w:val="single" w:sz="4" w:space="0" w:color="auto"/>
              <w:left w:val="single" w:sz="4" w:space="0" w:color="auto"/>
              <w:bottom w:val="single" w:sz="4" w:space="0" w:color="auto"/>
              <w:right w:val="single" w:sz="4" w:space="0" w:color="auto"/>
            </w:tcBorders>
            <w:shd w:val="clear" w:color="auto" w:fill="C5D9F0"/>
            <w:vAlign w:val="center"/>
          </w:tcPr>
          <w:p w14:paraId="7C32AAEB" w14:textId="32A60492" w:rsidR="00252BA4" w:rsidRPr="00D23F82" w:rsidRDefault="00252BA4" w:rsidP="00093BEA">
            <w:pPr>
              <w:jc w:val="center"/>
              <w:rPr>
                <w:rFonts w:asciiTheme="majorHAnsi" w:eastAsia="Calibri" w:hAnsiTheme="majorHAnsi" w:cstheme="majorHAnsi"/>
              </w:rPr>
            </w:pPr>
          </w:p>
        </w:tc>
        <w:tc>
          <w:tcPr>
            <w:tcW w:w="723" w:type="dxa"/>
            <w:tcBorders>
              <w:top w:val="single" w:sz="4" w:space="0" w:color="auto"/>
              <w:left w:val="single" w:sz="4" w:space="0" w:color="auto"/>
              <w:bottom w:val="single" w:sz="4" w:space="0" w:color="auto"/>
              <w:right w:val="single" w:sz="4" w:space="0" w:color="auto"/>
            </w:tcBorders>
            <w:shd w:val="clear" w:color="auto" w:fill="C5D9F0"/>
            <w:vAlign w:val="center"/>
          </w:tcPr>
          <w:p w14:paraId="3ED3E738" w14:textId="41667742" w:rsidR="00252BA4" w:rsidRPr="00D23F82" w:rsidRDefault="00252BA4" w:rsidP="00093BEA">
            <w:pPr>
              <w:jc w:val="center"/>
              <w:rPr>
                <w:rFonts w:asciiTheme="majorHAnsi" w:eastAsia="Calibri" w:hAnsiTheme="majorHAnsi" w:cstheme="majorHAnsi"/>
              </w:rPr>
            </w:pPr>
            <w:r>
              <w:rPr>
                <w:rFonts w:asciiTheme="majorHAnsi" w:eastAsia="Calibri" w:hAnsiTheme="majorHAnsi" w:cstheme="majorHAnsi"/>
              </w:rPr>
              <w:t>12</w:t>
            </w:r>
          </w:p>
        </w:tc>
        <w:tc>
          <w:tcPr>
            <w:tcW w:w="841" w:type="dxa"/>
            <w:tcBorders>
              <w:top w:val="single" w:sz="4" w:space="0" w:color="auto"/>
              <w:left w:val="single" w:sz="4" w:space="0" w:color="auto"/>
              <w:bottom w:val="single" w:sz="4" w:space="0" w:color="auto"/>
              <w:right w:val="single" w:sz="4" w:space="0" w:color="auto"/>
            </w:tcBorders>
            <w:shd w:val="clear" w:color="auto" w:fill="C5D9F0"/>
            <w:vAlign w:val="center"/>
          </w:tcPr>
          <w:p w14:paraId="625A24D6" w14:textId="167C6301" w:rsidR="00252BA4" w:rsidRPr="00D23F82" w:rsidRDefault="00252BA4" w:rsidP="00093BEA">
            <w:pPr>
              <w:jc w:val="center"/>
              <w:rPr>
                <w:rFonts w:asciiTheme="majorHAnsi" w:eastAsia="Calibri" w:hAnsiTheme="majorHAnsi" w:cstheme="majorHAnsi"/>
              </w:rPr>
            </w:pPr>
          </w:p>
        </w:tc>
      </w:tr>
      <w:tr w:rsidR="00252BA4" w:rsidRPr="00D23F82" w14:paraId="19647BCE" w14:textId="77777777" w:rsidTr="00691721">
        <w:trPr>
          <w:trHeight w:hRule="exact" w:val="457"/>
          <w:jc w:val="center"/>
        </w:trPr>
        <w:tc>
          <w:tcPr>
            <w:tcW w:w="391" w:type="dxa"/>
            <w:vMerge/>
            <w:tcBorders>
              <w:left w:val="single" w:sz="6" w:space="0" w:color="000000" w:themeColor="text1"/>
            </w:tcBorders>
            <w:shd w:val="clear" w:color="auto" w:fill="1F497D" w:themeFill="text2"/>
            <w:textDirection w:val="btLr"/>
          </w:tcPr>
          <w:p w14:paraId="4823981E" w14:textId="77777777" w:rsidR="00252BA4" w:rsidRPr="00067D2E" w:rsidRDefault="00252BA4" w:rsidP="00093BEA">
            <w:pPr>
              <w:rPr>
                <w:rFonts w:asciiTheme="majorHAnsi" w:hAnsiTheme="majorHAnsi" w:cstheme="majorHAnsi"/>
                <w:b/>
                <w:bCs/>
                <w:color w:val="FFFFFF" w:themeColor="background1"/>
              </w:rPr>
            </w:pPr>
          </w:p>
        </w:tc>
        <w:tc>
          <w:tcPr>
            <w:tcW w:w="709" w:type="dxa"/>
            <w:vMerge w:val="restart"/>
            <w:shd w:val="clear" w:color="auto" w:fill="1F497D" w:themeFill="text2"/>
          </w:tcPr>
          <w:p w14:paraId="188F95C3" w14:textId="77777777" w:rsidR="00252BA4" w:rsidRPr="00067D2E" w:rsidRDefault="00252BA4" w:rsidP="00093BEA">
            <w:pPr>
              <w:rPr>
                <w:rFonts w:asciiTheme="majorHAnsi" w:eastAsia="Calibri" w:hAnsiTheme="majorHAnsi" w:cstheme="majorHAnsi"/>
                <w:b/>
                <w:bCs/>
                <w:color w:val="FFFFFF" w:themeColor="background1"/>
              </w:rPr>
            </w:pPr>
          </w:p>
          <w:p w14:paraId="57710BAB" w14:textId="77777777" w:rsidR="00252BA4" w:rsidRPr="00067D2E" w:rsidRDefault="00252BA4" w:rsidP="00093BEA">
            <w:pPr>
              <w:rPr>
                <w:rFonts w:asciiTheme="majorHAnsi" w:eastAsia="Calibri" w:hAnsiTheme="majorHAnsi" w:cstheme="majorHAnsi"/>
                <w:b/>
                <w:bCs/>
                <w:color w:val="FFFFFF" w:themeColor="background1"/>
              </w:rPr>
            </w:pPr>
          </w:p>
          <w:p w14:paraId="26D970F2" w14:textId="77777777" w:rsidR="00252BA4" w:rsidRPr="00067D2E" w:rsidRDefault="00252BA4" w:rsidP="00093BEA">
            <w:pPr>
              <w:rPr>
                <w:rFonts w:asciiTheme="majorHAnsi" w:eastAsia="Calibri" w:hAnsiTheme="majorHAnsi" w:cstheme="majorHAnsi"/>
                <w:b/>
                <w:bCs/>
                <w:color w:val="FFFFFF" w:themeColor="background1"/>
              </w:rPr>
            </w:pPr>
            <w:r w:rsidRPr="00067D2E">
              <w:rPr>
                <w:rFonts w:asciiTheme="majorHAnsi" w:hAnsiTheme="majorHAnsi" w:cstheme="majorHAnsi"/>
                <w:b/>
                <w:bCs/>
                <w:color w:val="FFFFFF" w:themeColor="background1"/>
              </w:rPr>
              <w:t>Erkek</w:t>
            </w:r>
          </w:p>
        </w:tc>
        <w:tc>
          <w:tcPr>
            <w:tcW w:w="567" w:type="dxa"/>
            <w:tcBorders>
              <w:right w:val="single" w:sz="4" w:space="0" w:color="auto"/>
            </w:tcBorders>
            <w:shd w:val="clear" w:color="auto" w:fill="1F497D" w:themeFill="text2"/>
          </w:tcPr>
          <w:p w14:paraId="7ECEB4E0" w14:textId="4016B495" w:rsidR="00252BA4" w:rsidRPr="00067D2E" w:rsidRDefault="00252BA4" w:rsidP="00093BEA">
            <w:pPr>
              <w:rPr>
                <w:rFonts w:asciiTheme="majorHAnsi" w:eastAsia="Calibri" w:hAnsiTheme="majorHAnsi" w:cstheme="majorHAnsi"/>
                <w:b/>
                <w:bCs/>
                <w:color w:val="FFFFFF" w:themeColor="background1"/>
              </w:rPr>
            </w:pPr>
            <w:r w:rsidRPr="00067D2E">
              <w:rPr>
                <w:rFonts w:asciiTheme="majorHAnsi" w:hAnsiTheme="majorHAnsi" w:cstheme="majorHAnsi"/>
                <w:b/>
                <w:bCs/>
                <w:color w:val="FFFFFF" w:themeColor="background1"/>
              </w:rPr>
              <w:t>2020</w:t>
            </w:r>
          </w:p>
        </w:tc>
        <w:tc>
          <w:tcPr>
            <w:tcW w:w="796" w:type="dxa"/>
            <w:tcBorders>
              <w:top w:val="single" w:sz="4" w:space="0" w:color="auto"/>
              <w:left w:val="single" w:sz="4" w:space="0" w:color="auto"/>
              <w:bottom w:val="single" w:sz="4" w:space="0" w:color="auto"/>
              <w:right w:val="single" w:sz="4" w:space="0" w:color="auto"/>
            </w:tcBorders>
            <w:vAlign w:val="center"/>
          </w:tcPr>
          <w:p w14:paraId="5AFDE1B8" w14:textId="6B1C9679" w:rsidR="00252BA4" w:rsidRPr="00D23F82" w:rsidRDefault="00252BA4" w:rsidP="00093BEA">
            <w:pPr>
              <w:jc w:val="center"/>
              <w:rPr>
                <w:rFonts w:asciiTheme="majorHAnsi" w:eastAsia="Calibri" w:hAnsiTheme="majorHAnsi" w:cstheme="majorHAnsi"/>
              </w:rPr>
            </w:pPr>
            <w:r>
              <w:rPr>
                <w:rFonts w:asciiTheme="majorHAnsi" w:eastAsia="Calibri" w:hAnsiTheme="majorHAnsi" w:cstheme="majorHAnsi"/>
              </w:rPr>
              <w:t>29</w:t>
            </w:r>
          </w:p>
        </w:tc>
        <w:tc>
          <w:tcPr>
            <w:tcW w:w="802" w:type="dxa"/>
            <w:tcBorders>
              <w:top w:val="single" w:sz="4" w:space="0" w:color="auto"/>
              <w:left w:val="single" w:sz="4" w:space="0" w:color="auto"/>
              <w:bottom w:val="single" w:sz="4" w:space="0" w:color="auto"/>
              <w:right w:val="single" w:sz="4" w:space="0" w:color="auto"/>
            </w:tcBorders>
            <w:vAlign w:val="center"/>
          </w:tcPr>
          <w:p w14:paraId="58C942DC" w14:textId="7BC5326A" w:rsidR="00252BA4" w:rsidRPr="00D23F82" w:rsidRDefault="00252BA4" w:rsidP="00093BEA">
            <w:pPr>
              <w:jc w:val="center"/>
              <w:rPr>
                <w:rFonts w:asciiTheme="majorHAnsi" w:eastAsia="Calibri" w:hAnsiTheme="majorHAnsi" w:cstheme="majorHAnsi"/>
              </w:rPr>
            </w:pPr>
          </w:p>
        </w:tc>
        <w:tc>
          <w:tcPr>
            <w:tcW w:w="971" w:type="dxa"/>
            <w:tcBorders>
              <w:top w:val="single" w:sz="4" w:space="0" w:color="auto"/>
              <w:left w:val="single" w:sz="4" w:space="0" w:color="auto"/>
              <w:bottom w:val="single" w:sz="4" w:space="0" w:color="auto"/>
              <w:right w:val="single" w:sz="4" w:space="0" w:color="auto"/>
            </w:tcBorders>
            <w:vAlign w:val="center"/>
          </w:tcPr>
          <w:p w14:paraId="3C16C4CB" w14:textId="42C59A2A" w:rsidR="00252BA4" w:rsidRPr="00D23F82" w:rsidRDefault="00252BA4" w:rsidP="00093BEA">
            <w:pPr>
              <w:jc w:val="center"/>
              <w:rPr>
                <w:rFonts w:asciiTheme="majorHAnsi" w:eastAsia="Calibri" w:hAnsiTheme="majorHAnsi" w:cstheme="majorHAnsi"/>
              </w:rPr>
            </w:pPr>
            <w:r>
              <w:rPr>
                <w:rFonts w:asciiTheme="majorHAnsi" w:eastAsia="Calibri" w:hAnsiTheme="majorHAnsi" w:cstheme="majorHAnsi"/>
              </w:rPr>
              <w:t>2</w:t>
            </w:r>
          </w:p>
        </w:tc>
        <w:tc>
          <w:tcPr>
            <w:tcW w:w="735" w:type="dxa"/>
            <w:tcBorders>
              <w:top w:val="single" w:sz="4" w:space="0" w:color="auto"/>
              <w:left w:val="single" w:sz="4" w:space="0" w:color="auto"/>
              <w:bottom w:val="single" w:sz="4" w:space="0" w:color="auto"/>
              <w:right w:val="single" w:sz="4" w:space="0" w:color="auto"/>
            </w:tcBorders>
            <w:vAlign w:val="center"/>
          </w:tcPr>
          <w:p w14:paraId="5088758A" w14:textId="254D6832" w:rsidR="00252BA4" w:rsidRPr="00D23F82" w:rsidRDefault="00252BA4" w:rsidP="00093BEA">
            <w:pPr>
              <w:jc w:val="center"/>
              <w:rPr>
                <w:rFonts w:asciiTheme="majorHAnsi" w:eastAsia="Calibri" w:hAnsiTheme="majorHAnsi" w:cstheme="majorHAnsi"/>
              </w:rPr>
            </w:pPr>
          </w:p>
        </w:tc>
        <w:tc>
          <w:tcPr>
            <w:tcW w:w="639" w:type="dxa"/>
            <w:tcBorders>
              <w:top w:val="single" w:sz="4" w:space="0" w:color="auto"/>
              <w:left w:val="single" w:sz="4" w:space="0" w:color="auto"/>
              <w:bottom w:val="single" w:sz="4" w:space="0" w:color="auto"/>
              <w:right w:val="single" w:sz="4" w:space="0" w:color="auto"/>
            </w:tcBorders>
            <w:vAlign w:val="center"/>
          </w:tcPr>
          <w:p w14:paraId="1E120826" w14:textId="79ED7278" w:rsidR="00252BA4" w:rsidRPr="00D23F82" w:rsidRDefault="00252BA4" w:rsidP="00093BEA">
            <w:pPr>
              <w:jc w:val="center"/>
              <w:rPr>
                <w:rFonts w:asciiTheme="majorHAnsi" w:eastAsia="Calibri" w:hAnsiTheme="majorHAnsi" w:cstheme="majorHAnsi"/>
              </w:rPr>
            </w:pPr>
          </w:p>
        </w:tc>
        <w:tc>
          <w:tcPr>
            <w:tcW w:w="640" w:type="dxa"/>
            <w:tcBorders>
              <w:top w:val="single" w:sz="4" w:space="0" w:color="auto"/>
              <w:left w:val="single" w:sz="4" w:space="0" w:color="auto"/>
              <w:bottom w:val="single" w:sz="4" w:space="0" w:color="auto"/>
              <w:right w:val="single" w:sz="4" w:space="0" w:color="auto"/>
            </w:tcBorders>
            <w:vAlign w:val="center"/>
          </w:tcPr>
          <w:p w14:paraId="34CF6B8D" w14:textId="3B31A0AA" w:rsidR="00252BA4" w:rsidRPr="00D23F82" w:rsidRDefault="00252BA4" w:rsidP="00093BEA">
            <w:pPr>
              <w:jc w:val="center"/>
              <w:rPr>
                <w:rFonts w:asciiTheme="majorHAnsi" w:eastAsia="Calibri" w:hAnsiTheme="majorHAnsi" w:cstheme="majorHAnsi"/>
              </w:rPr>
            </w:pPr>
          </w:p>
        </w:tc>
        <w:tc>
          <w:tcPr>
            <w:tcW w:w="782" w:type="dxa"/>
            <w:tcBorders>
              <w:top w:val="single" w:sz="4" w:space="0" w:color="auto"/>
              <w:left w:val="single" w:sz="4" w:space="0" w:color="auto"/>
              <w:bottom w:val="single" w:sz="4" w:space="0" w:color="auto"/>
              <w:right w:val="single" w:sz="4" w:space="0" w:color="auto"/>
            </w:tcBorders>
            <w:vAlign w:val="center"/>
          </w:tcPr>
          <w:p w14:paraId="145DE095" w14:textId="14AFE6B0" w:rsidR="00252BA4" w:rsidRPr="00D23F82" w:rsidRDefault="00252BA4" w:rsidP="00093BEA">
            <w:pPr>
              <w:jc w:val="center"/>
              <w:rPr>
                <w:rFonts w:asciiTheme="majorHAnsi" w:eastAsia="Calibri" w:hAnsiTheme="majorHAnsi" w:cstheme="majorHAnsi"/>
              </w:rPr>
            </w:pPr>
          </w:p>
        </w:tc>
        <w:tc>
          <w:tcPr>
            <w:tcW w:w="783" w:type="dxa"/>
            <w:tcBorders>
              <w:top w:val="single" w:sz="4" w:space="0" w:color="auto"/>
              <w:left w:val="single" w:sz="4" w:space="0" w:color="auto"/>
              <w:bottom w:val="single" w:sz="4" w:space="0" w:color="auto"/>
              <w:right w:val="single" w:sz="4" w:space="0" w:color="auto"/>
            </w:tcBorders>
            <w:vAlign w:val="center"/>
          </w:tcPr>
          <w:p w14:paraId="707D7E3B" w14:textId="7307FE33" w:rsidR="00252BA4" w:rsidRPr="00D23F82" w:rsidRDefault="00252BA4" w:rsidP="00093BEA">
            <w:pPr>
              <w:jc w:val="center"/>
              <w:rPr>
                <w:rFonts w:asciiTheme="majorHAnsi" w:eastAsia="Calibri" w:hAnsiTheme="majorHAnsi" w:cstheme="majorHAnsi"/>
              </w:rPr>
            </w:pPr>
          </w:p>
        </w:tc>
        <w:tc>
          <w:tcPr>
            <w:tcW w:w="830" w:type="dxa"/>
            <w:tcBorders>
              <w:top w:val="single" w:sz="4" w:space="0" w:color="auto"/>
              <w:left w:val="single" w:sz="4" w:space="0" w:color="auto"/>
              <w:bottom w:val="single" w:sz="4" w:space="0" w:color="auto"/>
              <w:right w:val="single" w:sz="4" w:space="0" w:color="auto"/>
            </w:tcBorders>
            <w:vAlign w:val="center"/>
          </w:tcPr>
          <w:p w14:paraId="19608FED" w14:textId="2C7DD959" w:rsidR="00252BA4" w:rsidRPr="00D23F82" w:rsidRDefault="00252BA4" w:rsidP="00093BEA">
            <w:pPr>
              <w:jc w:val="center"/>
              <w:rPr>
                <w:rFonts w:asciiTheme="majorHAnsi" w:eastAsia="Calibri" w:hAnsiTheme="majorHAnsi" w:cstheme="majorHAnsi"/>
              </w:rPr>
            </w:pPr>
          </w:p>
        </w:tc>
        <w:tc>
          <w:tcPr>
            <w:tcW w:w="831" w:type="dxa"/>
            <w:tcBorders>
              <w:top w:val="single" w:sz="4" w:space="0" w:color="auto"/>
              <w:left w:val="single" w:sz="4" w:space="0" w:color="auto"/>
              <w:bottom w:val="single" w:sz="4" w:space="0" w:color="auto"/>
              <w:right w:val="single" w:sz="4" w:space="0" w:color="auto"/>
            </w:tcBorders>
            <w:vAlign w:val="center"/>
          </w:tcPr>
          <w:p w14:paraId="287E3F8E" w14:textId="2798D05A" w:rsidR="00252BA4" w:rsidRPr="00D23F82" w:rsidRDefault="00252BA4" w:rsidP="00093BEA">
            <w:pPr>
              <w:jc w:val="center"/>
              <w:rPr>
                <w:rFonts w:asciiTheme="majorHAnsi" w:eastAsia="Calibri" w:hAnsiTheme="majorHAnsi" w:cstheme="majorHAnsi"/>
              </w:rPr>
            </w:pPr>
          </w:p>
        </w:tc>
        <w:tc>
          <w:tcPr>
            <w:tcW w:w="896" w:type="dxa"/>
            <w:tcBorders>
              <w:top w:val="single" w:sz="4" w:space="0" w:color="auto"/>
              <w:left w:val="single" w:sz="4" w:space="0" w:color="auto"/>
              <w:bottom w:val="single" w:sz="4" w:space="0" w:color="auto"/>
              <w:right w:val="single" w:sz="4" w:space="0" w:color="auto"/>
            </w:tcBorders>
            <w:vAlign w:val="center"/>
          </w:tcPr>
          <w:p w14:paraId="0E58F6DE" w14:textId="5FE32516" w:rsidR="00252BA4" w:rsidRPr="00D23F82" w:rsidRDefault="00252BA4" w:rsidP="00093BEA">
            <w:pPr>
              <w:jc w:val="center"/>
              <w:rPr>
                <w:rFonts w:asciiTheme="majorHAnsi" w:eastAsia="Calibri" w:hAnsiTheme="majorHAnsi" w:cstheme="majorHAnsi"/>
              </w:rPr>
            </w:pPr>
            <w:r>
              <w:rPr>
                <w:rFonts w:asciiTheme="majorHAnsi" w:eastAsia="Calibri" w:hAnsiTheme="majorHAnsi" w:cstheme="majorHAnsi"/>
              </w:rPr>
              <w:t>0</w:t>
            </w:r>
          </w:p>
        </w:tc>
        <w:tc>
          <w:tcPr>
            <w:tcW w:w="896" w:type="dxa"/>
            <w:tcBorders>
              <w:top w:val="single" w:sz="4" w:space="0" w:color="auto"/>
              <w:left w:val="single" w:sz="4" w:space="0" w:color="auto"/>
              <w:bottom w:val="single" w:sz="4" w:space="0" w:color="auto"/>
              <w:right w:val="single" w:sz="4" w:space="0" w:color="auto"/>
            </w:tcBorders>
            <w:vAlign w:val="center"/>
          </w:tcPr>
          <w:p w14:paraId="060352AE" w14:textId="136AA70B" w:rsidR="00252BA4" w:rsidRPr="00D23F82" w:rsidRDefault="00252BA4" w:rsidP="00093BEA">
            <w:pPr>
              <w:jc w:val="center"/>
              <w:rPr>
                <w:rFonts w:asciiTheme="majorHAnsi" w:eastAsia="Calibri" w:hAnsiTheme="majorHAnsi" w:cstheme="majorHAnsi"/>
              </w:rPr>
            </w:pPr>
          </w:p>
        </w:tc>
        <w:tc>
          <w:tcPr>
            <w:tcW w:w="834" w:type="dxa"/>
            <w:tcBorders>
              <w:top w:val="single" w:sz="4" w:space="0" w:color="auto"/>
              <w:left w:val="single" w:sz="4" w:space="0" w:color="auto"/>
              <w:bottom w:val="single" w:sz="4" w:space="0" w:color="auto"/>
              <w:right w:val="single" w:sz="4" w:space="0" w:color="auto"/>
            </w:tcBorders>
            <w:vAlign w:val="center"/>
          </w:tcPr>
          <w:p w14:paraId="09122B03" w14:textId="7AC284B9" w:rsidR="00252BA4" w:rsidRPr="00D23F82" w:rsidRDefault="00252BA4" w:rsidP="00093BEA">
            <w:pPr>
              <w:jc w:val="center"/>
              <w:rPr>
                <w:rFonts w:asciiTheme="majorHAnsi" w:eastAsia="Calibri" w:hAnsiTheme="majorHAnsi" w:cstheme="majorHAnsi"/>
              </w:rPr>
            </w:pPr>
          </w:p>
        </w:tc>
        <w:tc>
          <w:tcPr>
            <w:tcW w:w="834" w:type="dxa"/>
            <w:gridSpan w:val="2"/>
            <w:tcBorders>
              <w:top w:val="single" w:sz="4" w:space="0" w:color="auto"/>
              <w:left w:val="single" w:sz="4" w:space="0" w:color="auto"/>
              <w:bottom w:val="single" w:sz="4" w:space="0" w:color="auto"/>
              <w:right w:val="single" w:sz="4" w:space="0" w:color="auto"/>
            </w:tcBorders>
            <w:vAlign w:val="center"/>
          </w:tcPr>
          <w:p w14:paraId="1908CA24" w14:textId="03D418A8" w:rsidR="00252BA4" w:rsidRPr="00D23F82" w:rsidRDefault="00252BA4" w:rsidP="00093BEA">
            <w:pPr>
              <w:jc w:val="center"/>
              <w:rPr>
                <w:rFonts w:asciiTheme="majorHAnsi" w:eastAsia="Calibri" w:hAnsiTheme="majorHAnsi" w:cstheme="majorHAnsi"/>
              </w:rPr>
            </w:pPr>
          </w:p>
        </w:tc>
        <w:tc>
          <w:tcPr>
            <w:tcW w:w="723" w:type="dxa"/>
            <w:tcBorders>
              <w:top w:val="single" w:sz="4" w:space="0" w:color="auto"/>
              <w:left w:val="single" w:sz="4" w:space="0" w:color="auto"/>
              <w:bottom w:val="single" w:sz="4" w:space="0" w:color="auto"/>
              <w:right w:val="single" w:sz="4" w:space="0" w:color="auto"/>
            </w:tcBorders>
            <w:vAlign w:val="center"/>
          </w:tcPr>
          <w:p w14:paraId="013F7577" w14:textId="12FA087B" w:rsidR="00252BA4" w:rsidRPr="00D23F82" w:rsidRDefault="00252BA4" w:rsidP="00093BEA">
            <w:pPr>
              <w:jc w:val="center"/>
              <w:rPr>
                <w:rFonts w:asciiTheme="majorHAnsi" w:eastAsia="Calibri" w:hAnsiTheme="majorHAnsi" w:cstheme="majorHAnsi"/>
              </w:rPr>
            </w:pPr>
            <w:r>
              <w:rPr>
                <w:rFonts w:asciiTheme="majorHAnsi" w:eastAsia="Calibri" w:hAnsiTheme="majorHAnsi" w:cstheme="majorHAnsi"/>
              </w:rPr>
              <w:t>31</w:t>
            </w:r>
          </w:p>
        </w:tc>
        <w:tc>
          <w:tcPr>
            <w:tcW w:w="841" w:type="dxa"/>
            <w:tcBorders>
              <w:top w:val="single" w:sz="4" w:space="0" w:color="auto"/>
              <w:left w:val="single" w:sz="4" w:space="0" w:color="auto"/>
              <w:bottom w:val="single" w:sz="4" w:space="0" w:color="auto"/>
              <w:right w:val="single" w:sz="4" w:space="0" w:color="auto"/>
            </w:tcBorders>
            <w:vAlign w:val="center"/>
          </w:tcPr>
          <w:p w14:paraId="7A89F40C" w14:textId="3B13BC41" w:rsidR="00252BA4" w:rsidRPr="00D23F82" w:rsidRDefault="00252BA4" w:rsidP="00093BEA">
            <w:pPr>
              <w:jc w:val="center"/>
              <w:rPr>
                <w:rFonts w:asciiTheme="majorHAnsi" w:eastAsia="Calibri" w:hAnsiTheme="majorHAnsi" w:cstheme="majorHAnsi"/>
              </w:rPr>
            </w:pPr>
          </w:p>
        </w:tc>
      </w:tr>
      <w:tr w:rsidR="00252BA4" w:rsidRPr="00D23F82" w14:paraId="11A3E566" w14:textId="77777777" w:rsidTr="00691721">
        <w:trPr>
          <w:trHeight w:hRule="exact" w:val="418"/>
          <w:jc w:val="center"/>
        </w:trPr>
        <w:tc>
          <w:tcPr>
            <w:tcW w:w="391" w:type="dxa"/>
            <w:vMerge/>
            <w:tcBorders>
              <w:left w:val="single" w:sz="6" w:space="0" w:color="000000" w:themeColor="text1"/>
            </w:tcBorders>
            <w:shd w:val="clear" w:color="auto" w:fill="1F497D" w:themeFill="text2"/>
            <w:textDirection w:val="btLr"/>
          </w:tcPr>
          <w:p w14:paraId="3EEE4E33" w14:textId="77777777" w:rsidR="00252BA4" w:rsidRPr="00067D2E" w:rsidRDefault="00252BA4" w:rsidP="00093BEA">
            <w:pPr>
              <w:rPr>
                <w:rFonts w:asciiTheme="majorHAnsi" w:hAnsiTheme="majorHAnsi" w:cstheme="majorHAnsi"/>
                <w:b/>
                <w:bCs/>
                <w:color w:val="FFFFFF" w:themeColor="background1"/>
              </w:rPr>
            </w:pPr>
          </w:p>
        </w:tc>
        <w:tc>
          <w:tcPr>
            <w:tcW w:w="709" w:type="dxa"/>
            <w:vMerge/>
            <w:shd w:val="clear" w:color="auto" w:fill="1F497D" w:themeFill="text2"/>
          </w:tcPr>
          <w:p w14:paraId="573AD57D" w14:textId="77777777" w:rsidR="00252BA4" w:rsidRPr="00067D2E" w:rsidRDefault="00252BA4" w:rsidP="00093BEA">
            <w:pPr>
              <w:rPr>
                <w:rFonts w:asciiTheme="majorHAnsi" w:hAnsiTheme="majorHAnsi" w:cstheme="majorHAnsi"/>
                <w:b/>
                <w:bCs/>
                <w:color w:val="FFFFFF" w:themeColor="background1"/>
              </w:rPr>
            </w:pPr>
          </w:p>
        </w:tc>
        <w:tc>
          <w:tcPr>
            <w:tcW w:w="567" w:type="dxa"/>
            <w:tcBorders>
              <w:right w:val="single" w:sz="4" w:space="0" w:color="auto"/>
            </w:tcBorders>
            <w:shd w:val="clear" w:color="auto" w:fill="1F497D" w:themeFill="text2"/>
          </w:tcPr>
          <w:p w14:paraId="071D09E2" w14:textId="10DD2314" w:rsidR="00252BA4" w:rsidRPr="00067D2E" w:rsidRDefault="00252BA4" w:rsidP="00093BEA">
            <w:pPr>
              <w:rPr>
                <w:rFonts w:asciiTheme="majorHAnsi" w:eastAsia="Calibri" w:hAnsiTheme="majorHAnsi" w:cstheme="majorHAnsi"/>
                <w:b/>
                <w:bCs/>
                <w:color w:val="FFFFFF" w:themeColor="background1"/>
              </w:rPr>
            </w:pPr>
            <w:r w:rsidRPr="00067D2E">
              <w:rPr>
                <w:rFonts w:asciiTheme="majorHAnsi" w:hAnsiTheme="majorHAnsi" w:cstheme="majorHAnsi"/>
                <w:b/>
                <w:bCs/>
                <w:color w:val="FFFFFF" w:themeColor="background1"/>
              </w:rPr>
              <w:t>2021</w:t>
            </w:r>
          </w:p>
        </w:tc>
        <w:tc>
          <w:tcPr>
            <w:tcW w:w="796" w:type="dxa"/>
            <w:tcBorders>
              <w:top w:val="single" w:sz="4" w:space="0" w:color="auto"/>
              <w:left w:val="single" w:sz="4" w:space="0" w:color="auto"/>
              <w:bottom w:val="single" w:sz="4" w:space="0" w:color="auto"/>
              <w:right w:val="single" w:sz="4" w:space="0" w:color="auto"/>
            </w:tcBorders>
            <w:shd w:val="clear" w:color="auto" w:fill="C5D9F0"/>
            <w:vAlign w:val="center"/>
          </w:tcPr>
          <w:p w14:paraId="0010E50B" w14:textId="31B820FD" w:rsidR="00252BA4" w:rsidRPr="00D23F82" w:rsidRDefault="00252BA4" w:rsidP="00093BEA">
            <w:pPr>
              <w:jc w:val="center"/>
              <w:rPr>
                <w:rFonts w:asciiTheme="majorHAnsi" w:eastAsia="Calibri" w:hAnsiTheme="majorHAnsi" w:cstheme="majorHAnsi"/>
              </w:rPr>
            </w:pPr>
            <w:r>
              <w:rPr>
                <w:rFonts w:asciiTheme="majorHAnsi" w:eastAsia="Calibri" w:hAnsiTheme="majorHAnsi" w:cstheme="majorHAnsi"/>
              </w:rPr>
              <w:t>30</w:t>
            </w:r>
          </w:p>
        </w:tc>
        <w:tc>
          <w:tcPr>
            <w:tcW w:w="802" w:type="dxa"/>
            <w:tcBorders>
              <w:top w:val="single" w:sz="4" w:space="0" w:color="auto"/>
              <w:left w:val="single" w:sz="4" w:space="0" w:color="auto"/>
              <w:bottom w:val="single" w:sz="4" w:space="0" w:color="auto"/>
              <w:right w:val="single" w:sz="4" w:space="0" w:color="auto"/>
            </w:tcBorders>
            <w:shd w:val="clear" w:color="auto" w:fill="C5D9F0"/>
            <w:vAlign w:val="center"/>
          </w:tcPr>
          <w:p w14:paraId="232F847B" w14:textId="6607E1E5" w:rsidR="00252BA4" w:rsidRPr="00D23F82" w:rsidRDefault="00252BA4" w:rsidP="00093BEA">
            <w:pPr>
              <w:jc w:val="center"/>
              <w:rPr>
                <w:rFonts w:asciiTheme="majorHAnsi" w:eastAsia="Calibri" w:hAnsiTheme="majorHAnsi" w:cstheme="majorHAnsi"/>
              </w:rPr>
            </w:pPr>
          </w:p>
        </w:tc>
        <w:tc>
          <w:tcPr>
            <w:tcW w:w="971" w:type="dxa"/>
            <w:tcBorders>
              <w:top w:val="single" w:sz="4" w:space="0" w:color="auto"/>
              <w:left w:val="single" w:sz="4" w:space="0" w:color="auto"/>
              <w:bottom w:val="single" w:sz="4" w:space="0" w:color="auto"/>
              <w:right w:val="single" w:sz="4" w:space="0" w:color="auto"/>
            </w:tcBorders>
            <w:shd w:val="clear" w:color="auto" w:fill="C5D9F0"/>
            <w:vAlign w:val="center"/>
          </w:tcPr>
          <w:p w14:paraId="70FA1FF9" w14:textId="7FD65AAE" w:rsidR="00252BA4" w:rsidRPr="00D23F82" w:rsidRDefault="00252BA4" w:rsidP="00093BEA">
            <w:pPr>
              <w:jc w:val="center"/>
              <w:rPr>
                <w:rFonts w:asciiTheme="majorHAnsi" w:eastAsia="Calibri" w:hAnsiTheme="majorHAnsi" w:cstheme="majorHAnsi"/>
              </w:rPr>
            </w:pPr>
            <w:r>
              <w:rPr>
                <w:rFonts w:asciiTheme="majorHAnsi" w:eastAsia="Calibri" w:hAnsiTheme="majorHAnsi" w:cstheme="majorHAnsi"/>
              </w:rPr>
              <w:t>2</w:t>
            </w:r>
          </w:p>
        </w:tc>
        <w:tc>
          <w:tcPr>
            <w:tcW w:w="735" w:type="dxa"/>
            <w:tcBorders>
              <w:top w:val="single" w:sz="4" w:space="0" w:color="auto"/>
              <w:left w:val="single" w:sz="4" w:space="0" w:color="auto"/>
              <w:bottom w:val="single" w:sz="4" w:space="0" w:color="auto"/>
              <w:right w:val="single" w:sz="4" w:space="0" w:color="auto"/>
            </w:tcBorders>
            <w:shd w:val="clear" w:color="auto" w:fill="C5D9F0"/>
            <w:vAlign w:val="center"/>
          </w:tcPr>
          <w:p w14:paraId="46A99143" w14:textId="14252721" w:rsidR="00252BA4" w:rsidRPr="00D23F82" w:rsidRDefault="00252BA4" w:rsidP="00093BEA">
            <w:pPr>
              <w:jc w:val="center"/>
              <w:rPr>
                <w:rFonts w:asciiTheme="majorHAnsi" w:eastAsia="Calibri" w:hAnsiTheme="majorHAnsi" w:cstheme="majorHAnsi"/>
              </w:rPr>
            </w:pPr>
          </w:p>
        </w:tc>
        <w:tc>
          <w:tcPr>
            <w:tcW w:w="639" w:type="dxa"/>
            <w:tcBorders>
              <w:top w:val="single" w:sz="4" w:space="0" w:color="auto"/>
              <w:left w:val="single" w:sz="4" w:space="0" w:color="auto"/>
              <w:bottom w:val="single" w:sz="4" w:space="0" w:color="auto"/>
              <w:right w:val="single" w:sz="4" w:space="0" w:color="auto"/>
            </w:tcBorders>
            <w:shd w:val="clear" w:color="auto" w:fill="C5D9F0"/>
            <w:vAlign w:val="center"/>
          </w:tcPr>
          <w:p w14:paraId="72369047" w14:textId="43119245" w:rsidR="00252BA4" w:rsidRPr="00D23F82" w:rsidRDefault="00252BA4" w:rsidP="00093BEA">
            <w:pPr>
              <w:jc w:val="center"/>
              <w:rPr>
                <w:rFonts w:asciiTheme="majorHAnsi" w:eastAsia="Calibri" w:hAnsiTheme="majorHAnsi" w:cstheme="majorHAnsi"/>
              </w:rPr>
            </w:pPr>
          </w:p>
        </w:tc>
        <w:tc>
          <w:tcPr>
            <w:tcW w:w="640" w:type="dxa"/>
            <w:tcBorders>
              <w:top w:val="single" w:sz="4" w:space="0" w:color="auto"/>
              <w:left w:val="single" w:sz="4" w:space="0" w:color="auto"/>
              <w:bottom w:val="single" w:sz="4" w:space="0" w:color="auto"/>
              <w:right w:val="single" w:sz="4" w:space="0" w:color="auto"/>
            </w:tcBorders>
            <w:shd w:val="clear" w:color="auto" w:fill="C5D9F0"/>
            <w:vAlign w:val="center"/>
          </w:tcPr>
          <w:p w14:paraId="3249E4F0" w14:textId="58049694" w:rsidR="00252BA4" w:rsidRPr="00D23F82" w:rsidRDefault="00252BA4" w:rsidP="00093BEA">
            <w:pPr>
              <w:jc w:val="center"/>
              <w:rPr>
                <w:rFonts w:asciiTheme="majorHAnsi" w:eastAsia="Calibri" w:hAnsiTheme="majorHAnsi" w:cstheme="majorHAnsi"/>
              </w:rPr>
            </w:pPr>
          </w:p>
        </w:tc>
        <w:tc>
          <w:tcPr>
            <w:tcW w:w="782" w:type="dxa"/>
            <w:tcBorders>
              <w:top w:val="single" w:sz="4" w:space="0" w:color="auto"/>
              <w:left w:val="single" w:sz="4" w:space="0" w:color="auto"/>
              <w:bottom w:val="single" w:sz="4" w:space="0" w:color="auto"/>
              <w:right w:val="single" w:sz="4" w:space="0" w:color="auto"/>
            </w:tcBorders>
            <w:shd w:val="clear" w:color="auto" w:fill="C5D9F0"/>
            <w:vAlign w:val="center"/>
          </w:tcPr>
          <w:p w14:paraId="57E08974" w14:textId="0FAF6D66" w:rsidR="00252BA4" w:rsidRPr="00D23F82" w:rsidRDefault="00252BA4" w:rsidP="00093BEA">
            <w:pPr>
              <w:jc w:val="center"/>
              <w:rPr>
                <w:rFonts w:asciiTheme="majorHAnsi" w:eastAsia="Calibri" w:hAnsiTheme="majorHAnsi" w:cstheme="majorHAnsi"/>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5C05FECE" w14:textId="17ED8FB9" w:rsidR="00252BA4" w:rsidRPr="00D23F82" w:rsidRDefault="00252BA4" w:rsidP="00093BEA">
            <w:pPr>
              <w:jc w:val="center"/>
              <w:rPr>
                <w:rFonts w:asciiTheme="majorHAnsi" w:eastAsia="Calibri" w:hAnsiTheme="majorHAnsi" w:cstheme="majorHAnsi"/>
              </w:rPr>
            </w:pPr>
          </w:p>
        </w:tc>
        <w:tc>
          <w:tcPr>
            <w:tcW w:w="830" w:type="dxa"/>
            <w:tcBorders>
              <w:top w:val="single" w:sz="4" w:space="0" w:color="auto"/>
              <w:left w:val="single" w:sz="4" w:space="0" w:color="auto"/>
              <w:bottom w:val="single" w:sz="4" w:space="0" w:color="auto"/>
              <w:right w:val="single" w:sz="4" w:space="0" w:color="auto"/>
            </w:tcBorders>
            <w:shd w:val="clear" w:color="auto" w:fill="C5D9F0"/>
            <w:vAlign w:val="center"/>
          </w:tcPr>
          <w:p w14:paraId="6D0D129A" w14:textId="69A91DEA" w:rsidR="00252BA4" w:rsidRPr="00D23F82" w:rsidRDefault="00252BA4" w:rsidP="00093BEA">
            <w:pPr>
              <w:jc w:val="center"/>
              <w:rPr>
                <w:rFonts w:asciiTheme="majorHAnsi" w:eastAsia="Calibri" w:hAnsiTheme="majorHAnsi" w:cstheme="majorHAnsi"/>
              </w:rPr>
            </w:pPr>
          </w:p>
        </w:tc>
        <w:tc>
          <w:tcPr>
            <w:tcW w:w="831" w:type="dxa"/>
            <w:tcBorders>
              <w:top w:val="single" w:sz="4" w:space="0" w:color="auto"/>
              <w:left w:val="single" w:sz="4" w:space="0" w:color="auto"/>
              <w:bottom w:val="single" w:sz="4" w:space="0" w:color="auto"/>
              <w:right w:val="single" w:sz="4" w:space="0" w:color="auto"/>
            </w:tcBorders>
            <w:shd w:val="clear" w:color="auto" w:fill="C5D9F0"/>
            <w:vAlign w:val="center"/>
          </w:tcPr>
          <w:p w14:paraId="298FA21F" w14:textId="6B7E5C55" w:rsidR="00252BA4" w:rsidRPr="00D23F82" w:rsidRDefault="00252BA4" w:rsidP="00093BEA">
            <w:pPr>
              <w:jc w:val="center"/>
              <w:rPr>
                <w:rFonts w:asciiTheme="majorHAnsi" w:eastAsia="Calibri" w:hAnsiTheme="majorHAnsi" w:cstheme="majorHAnsi"/>
              </w:rPr>
            </w:pPr>
          </w:p>
        </w:tc>
        <w:tc>
          <w:tcPr>
            <w:tcW w:w="896" w:type="dxa"/>
            <w:tcBorders>
              <w:top w:val="single" w:sz="4" w:space="0" w:color="auto"/>
              <w:left w:val="single" w:sz="4" w:space="0" w:color="auto"/>
              <w:bottom w:val="single" w:sz="4" w:space="0" w:color="auto"/>
              <w:right w:val="single" w:sz="4" w:space="0" w:color="auto"/>
            </w:tcBorders>
            <w:shd w:val="clear" w:color="auto" w:fill="C5D9F0"/>
            <w:vAlign w:val="center"/>
          </w:tcPr>
          <w:p w14:paraId="064B42A0" w14:textId="2812988E" w:rsidR="00252BA4" w:rsidRPr="00D23F82" w:rsidRDefault="00252BA4" w:rsidP="00093BEA">
            <w:pPr>
              <w:jc w:val="center"/>
              <w:rPr>
                <w:rFonts w:asciiTheme="majorHAnsi" w:eastAsia="Calibri" w:hAnsiTheme="majorHAnsi" w:cstheme="majorHAnsi"/>
              </w:rPr>
            </w:pPr>
            <w:r>
              <w:rPr>
                <w:rFonts w:asciiTheme="majorHAnsi" w:eastAsia="Calibri" w:hAnsiTheme="majorHAnsi" w:cstheme="majorHAnsi"/>
              </w:rPr>
              <w:t>0</w:t>
            </w:r>
          </w:p>
        </w:tc>
        <w:tc>
          <w:tcPr>
            <w:tcW w:w="896" w:type="dxa"/>
            <w:tcBorders>
              <w:top w:val="single" w:sz="4" w:space="0" w:color="auto"/>
              <w:left w:val="single" w:sz="4" w:space="0" w:color="auto"/>
              <w:bottom w:val="single" w:sz="4" w:space="0" w:color="auto"/>
              <w:right w:val="single" w:sz="4" w:space="0" w:color="auto"/>
            </w:tcBorders>
            <w:shd w:val="clear" w:color="auto" w:fill="C5D9F0"/>
            <w:vAlign w:val="center"/>
          </w:tcPr>
          <w:p w14:paraId="1047B2EB" w14:textId="26D5278C" w:rsidR="00252BA4" w:rsidRPr="00D23F82" w:rsidRDefault="00252BA4" w:rsidP="00093BEA">
            <w:pPr>
              <w:jc w:val="center"/>
              <w:rPr>
                <w:rFonts w:asciiTheme="majorHAnsi" w:eastAsia="Calibri" w:hAnsiTheme="majorHAnsi" w:cstheme="majorHAnsi"/>
              </w:rPr>
            </w:pPr>
          </w:p>
        </w:tc>
        <w:tc>
          <w:tcPr>
            <w:tcW w:w="834" w:type="dxa"/>
            <w:tcBorders>
              <w:top w:val="single" w:sz="4" w:space="0" w:color="auto"/>
              <w:left w:val="single" w:sz="4" w:space="0" w:color="auto"/>
              <w:bottom w:val="single" w:sz="4" w:space="0" w:color="auto"/>
              <w:right w:val="single" w:sz="4" w:space="0" w:color="auto"/>
            </w:tcBorders>
            <w:shd w:val="clear" w:color="auto" w:fill="C5D9F0"/>
            <w:vAlign w:val="center"/>
          </w:tcPr>
          <w:p w14:paraId="47C4AD99" w14:textId="3E0A290A" w:rsidR="00252BA4" w:rsidRPr="00D23F82" w:rsidRDefault="00252BA4" w:rsidP="00093BEA">
            <w:pPr>
              <w:jc w:val="center"/>
              <w:rPr>
                <w:rFonts w:asciiTheme="majorHAnsi" w:eastAsia="Calibri" w:hAnsiTheme="majorHAnsi" w:cstheme="majorHAnsi"/>
              </w:rPr>
            </w:pPr>
          </w:p>
        </w:tc>
        <w:tc>
          <w:tcPr>
            <w:tcW w:w="834" w:type="dxa"/>
            <w:gridSpan w:val="2"/>
            <w:tcBorders>
              <w:top w:val="single" w:sz="4" w:space="0" w:color="auto"/>
              <w:left w:val="single" w:sz="4" w:space="0" w:color="auto"/>
              <w:bottom w:val="single" w:sz="4" w:space="0" w:color="auto"/>
              <w:right w:val="single" w:sz="4" w:space="0" w:color="auto"/>
            </w:tcBorders>
            <w:shd w:val="clear" w:color="auto" w:fill="C5D9F0"/>
            <w:vAlign w:val="center"/>
          </w:tcPr>
          <w:p w14:paraId="5F449D59" w14:textId="3F586AE8" w:rsidR="00252BA4" w:rsidRPr="00D23F82" w:rsidRDefault="00252BA4" w:rsidP="00093BEA">
            <w:pPr>
              <w:jc w:val="center"/>
              <w:rPr>
                <w:rFonts w:asciiTheme="majorHAnsi" w:eastAsia="Calibri" w:hAnsiTheme="majorHAnsi" w:cstheme="majorHAnsi"/>
              </w:rPr>
            </w:pPr>
          </w:p>
        </w:tc>
        <w:tc>
          <w:tcPr>
            <w:tcW w:w="723" w:type="dxa"/>
            <w:tcBorders>
              <w:top w:val="single" w:sz="4" w:space="0" w:color="auto"/>
              <w:left w:val="single" w:sz="4" w:space="0" w:color="auto"/>
              <w:bottom w:val="single" w:sz="4" w:space="0" w:color="auto"/>
              <w:right w:val="single" w:sz="4" w:space="0" w:color="auto"/>
            </w:tcBorders>
            <w:shd w:val="clear" w:color="auto" w:fill="C5D9F0"/>
            <w:vAlign w:val="center"/>
          </w:tcPr>
          <w:p w14:paraId="66554635" w14:textId="1D240092" w:rsidR="00252BA4" w:rsidRPr="00D23F82" w:rsidRDefault="00252BA4" w:rsidP="00093BEA">
            <w:pPr>
              <w:jc w:val="center"/>
              <w:rPr>
                <w:rFonts w:asciiTheme="majorHAnsi" w:eastAsia="Calibri" w:hAnsiTheme="majorHAnsi" w:cstheme="majorHAnsi"/>
              </w:rPr>
            </w:pPr>
            <w:r>
              <w:rPr>
                <w:rFonts w:asciiTheme="majorHAnsi" w:eastAsia="Calibri" w:hAnsiTheme="majorHAnsi" w:cstheme="majorHAnsi"/>
              </w:rPr>
              <w:t>32</w:t>
            </w:r>
          </w:p>
        </w:tc>
        <w:tc>
          <w:tcPr>
            <w:tcW w:w="841" w:type="dxa"/>
            <w:tcBorders>
              <w:top w:val="single" w:sz="4" w:space="0" w:color="auto"/>
              <w:left w:val="single" w:sz="4" w:space="0" w:color="auto"/>
              <w:bottom w:val="single" w:sz="4" w:space="0" w:color="auto"/>
              <w:right w:val="single" w:sz="4" w:space="0" w:color="auto"/>
            </w:tcBorders>
            <w:shd w:val="clear" w:color="auto" w:fill="C5D9F0"/>
            <w:vAlign w:val="center"/>
          </w:tcPr>
          <w:p w14:paraId="70734827" w14:textId="4F60BA54" w:rsidR="00252BA4" w:rsidRPr="00D23F82" w:rsidRDefault="00252BA4" w:rsidP="00093BEA">
            <w:pPr>
              <w:jc w:val="center"/>
              <w:rPr>
                <w:rFonts w:asciiTheme="majorHAnsi" w:eastAsia="Calibri" w:hAnsiTheme="majorHAnsi" w:cstheme="majorHAnsi"/>
              </w:rPr>
            </w:pPr>
          </w:p>
        </w:tc>
      </w:tr>
      <w:tr w:rsidR="00252BA4" w:rsidRPr="00D23F82" w14:paraId="6EED85E6" w14:textId="77777777" w:rsidTr="00691721">
        <w:trPr>
          <w:trHeight w:hRule="exact" w:val="446"/>
          <w:jc w:val="center"/>
        </w:trPr>
        <w:tc>
          <w:tcPr>
            <w:tcW w:w="391" w:type="dxa"/>
            <w:vMerge/>
            <w:tcBorders>
              <w:left w:val="single" w:sz="6" w:space="0" w:color="000000" w:themeColor="text1"/>
            </w:tcBorders>
            <w:shd w:val="clear" w:color="auto" w:fill="1F497D" w:themeFill="text2"/>
            <w:textDirection w:val="btLr"/>
          </w:tcPr>
          <w:p w14:paraId="57A43CD1" w14:textId="77777777" w:rsidR="00252BA4" w:rsidRPr="00067D2E" w:rsidRDefault="00252BA4" w:rsidP="00093BEA">
            <w:pPr>
              <w:rPr>
                <w:rFonts w:asciiTheme="majorHAnsi" w:hAnsiTheme="majorHAnsi" w:cstheme="majorHAnsi"/>
                <w:b/>
                <w:bCs/>
                <w:color w:val="FFFFFF" w:themeColor="background1"/>
              </w:rPr>
            </w:pPr>
          </w:p>
        </w:tc>
        <w:tc>
          <w:tcPr>
            <w:tcW w:w="709" w:type="dxa"/>
            <w:vMerge/>
            <w:shd w:val="clear" w:color="auto" w:fill="1F497D" w:themeFill="text2"/>
          </w:tcPr>
          <w:p w14:paraId="52BDF1B2" w14:textId="77777777" w:rsidR="00252BA4" w:rsidRPr="00067D2E" w:rsidRDefault="00252BA4" w:rsidP="00093BEA">
            <w:pPr>
              <w:rPr>
                <w:rFonts w:asciiTheme="majorHAnsi" w:hAnsiTheme="majorHAnsi" w:cstheme="majorHAnsi"/>
                <w:b/>
                <w:bCs/>
                <w:color w:val="FFFFFF" w:themeColor="background1"/>
              </w:rPr>
            </w:pPr>
          </w:p>
        </w:tc>
        <w:tc>
          <w:tcPr>
            <w:tcW w:w="567" w:type="dxa"/>
            <w:tcBorders>
              <w:right w:val="single" w:sz="4" w:space="0" w:color="auto"/>
            </w:tcBorders>
            <w:shd w:val="clear" w:color="auto" w:fill="1F497D" w:themeFill="text2"/>
          </w:tcPr>
          <w:p w14:paraId="5BEE1659" w14:textId="63419E5D" w:rsidR="00252BA4" w:rsidRPr="00067D2E" w:rsidRDefault="00252BA4" w:rsidP="00093BEA">
            <w:pPr>
              <w:rPr>
                <w:rFonts w:asciiTheme="majorHAnsi" w:eastAsia="Calibri" w:hAnsiTheme="majorHAnsi" w:cstheme="majorHAnsi"/>
                <w:b/>
                <w:bCs/>
                <w:color w:val="FFFFFF" w:themeColor="background1"/>
              </w:rPr>
            </w:pPr>
            <w:r>
              <w:rPr>
                <w:rFonts w:asciiTheme="majorHAnsi" w:eastAsia="Calibri" w:hAnsiTheme="majorHAnsi" w:cstheme="majorHAnsi"/>
                <w:b/>
                <w:bCs/>
                <w:color w:val="FFFFFF" w:themeColor="background1"/>
              </w:rPr>
              <w:t>2022</w:t>
            </w:r>
          </w:p>
        </w:tc>
        <w:tc>
          <w:tcPr>
            <w:tcW w:w="796" w:type="dxa"/>
            <w:tcBorders>
              <w:top w:val="single" w:sz="4" w:space="0" w:color="auto"/>
              <w:left w:val="single" w:sz="4" w:space="0" w:color="auto"/>
              <w:bottom w:val="single" w:sz="4" w:space="0" w:color="auto"/>
              <w:right w:val="single" w:sz="4" w:space="0" w:color="auto"/>
            </w:tcBorders>
            <w:vAlign w:val="center"/>
          </w:tcPr>
          <w:p w14:paraId="57DC489F" w14:textId="5D61BE12" w:rsidR="00252BA4" w:rsidRPr="00D23F82" w:rsidRDefault="00252BA4" w:rsidP="00093BEA">
            <w:pPr>
              <w:jc w:val="center"/>
              <w:rPr>
                <w:rFonts w:asciiTheme="majorHAnsi" w:eastAsia="Calibri" w:hAnsiTheme="majorHAnsi" w:cstheme="majorHAnsi"/>
              </w:rPr>
            </w:pPr>
            <w:r>
              <w:rPr>
                <w:rFonts w:asciiTheme="majorHAnsi" w:eastAsia="Calibri" w:hAnsiTheme="majorHAnsi" w:cstheme="majorHAnsi"/>
              </w:rPr>
              <w:t>32</w:t>
            </w:r>
          </w:p>
        </w:tc>
        <w:tc>
          <w:tcPr>
            <w:tcW w:w="802" w:type="dxa"/>
            <w:tcBorders>
              <w:top w:val="single" w:sz="4" w:space="0" w:color="auto"/>
              <w:left w:val="single" w:sz="4" w:space="0" w:color="auto"/>
              <w:bottom w:val="single" w:sz="4" w:space="0" w:color="auto"/>
              <w:right w:val="single" w:sz="4" w:space="0" w:color="auto"/>
            </w:tcBorders>
            <w:vAlign w:val="center"/>
          </w:tcPr>
          <w:p w14:paraId="38DAD201" w14:textId="6D7D6748" w:rsidR="00252BA4" w:rsidRPr="00D23F82" w:rsidRDefault="00252BA4" w:rsidP="00093BEA">
            <w:pPr>
              <w:jc w:val="center"/>
              <w:rPr>
                <w:rFonts w:asciiTheme="majorHAnsi" w:eastAsia="Calibri" w:hAnsiTheme="majorHAnsi" w:cstheme="majorHAnsi"/>
              </w:rPr>
            </w:pPr>
          </w:p>
        </w:tc>
        <w:tc>
          <w:tcPr>
            <w:tcW w:w="971" w:type="dxa"/>
            <w:tcBorders>
              <w:top w:val="single" w:sz="4" w:space="0" w:color="auto"/>
              <w:left w:val="single" w:sz="4" w:space="0" w:color="auto"/>
              <w:bottom w:val="single" w:sz="4" w:space="0" w:color="auto"/>
              <w:right w:val="single" w:sz="4" w:space="0" w:color="auto"/>
            </w:tcBorders>
            <w:vAlign w:val="center"/>
          </w:tcPr>
          <w:p w14:paraId="3DB74CD3" w14:textId="09C591EF" w:rsidR="00252BA4" w:rsidRPr="00D23F82" w:rsidRDefault="00252BA4" w:rsidP="00093BEA">
            <w:pPr>
              <w:jc w:val="center"/>
              <w:rPr>
                <w:rFonts w:asciiTheme="majorHAnsi" w:eastAsia="Calibri" w:hAnsiTheme="majorHAnsi" w:cstheme="majorHAnsi"/>
              </w:rPr>
            </w:pPr>
            <w:r>
              <w:rPr>
                <w:rFonts w:asciiTheme="majorHAnsi" w:eastAsia="Calibri" w:hAnsiTheme="majorHAnsi" w:cstheme="majorHAnsi"/>
              </w:rPr>
              <w:t>2</w:t>
            </w:r>
          </w:p>
        </w:tc>
        <w:tc>
          <w:tcPr>
            <w:tcW w:w="735" w:type="dxa"/>
            <w:tcBorders>
              <w:top w:val="single" w:sz="4" w:space="0" w:color="auto"/>
              <w:left w:val="single" w:sz="4" w:space="0" w:color="auto"/>
              <w:bottom w:val="single" w:sz="4" w:space="0" w:color="auto"/>
              <w:right w:val="single" w:sz="4" w:space="0" w:color="auto"/>
            </w:tcBorders>
            <w:vAlign w:val="center"/>
          </w:tcPr>
          <w:p w14:paraId="3C0B1A09" w14:textId="1EEEC572" w:rsidR="00252BA4" w:rsidRPr="00D23F82" w:rsidRDefault="00252BA4" w:rsidP="00093BEA">
            <w:pPr>
              <w:jc w:val="center"/>
              <w:rPr>
                <w:rFonts w:asciiTheme="majorHAnsi" w:eastAsia="Calibri" w:hAnsiTheme="majorHAnsi" w:cstheme="majorHAnsi"/>
              </w:rPr>
            </w:pPr>
          </w:p>
        </w:tc>
        <w:tc>
          <w:tcPr>
            <w:tcW w:w="639" w:type="dxa"/>
            <w:tcBorders>
              <w:top w:val="single" w:sz="4" w:space="0" w:color="auto"/>
              <w:left w:val="single" w:sz="4" w:space="0" w:color="auto"/>
              <w:bottom w:val="single" w:sz="4" w:space="0" w:color="auto"/>
              <w:right w:val="single" w:sz="4" w:space="0" w:color="auto"/>
            </w:tcBorders>
            <w:vAlign w:val="center"/>
          </w:tcPr>
          <w:p w14:paraId="10F2ADE1" w14:textId="12C15BE3" w:rsidR="00252BA4" w:rsidRPr="00D23F82" w:rsidRDefault="00252BA4" w:rsidP="00093BEA">
            <w:pPr>
              <w:jc w:val="center"/>
              <w:rPr>
                <w:rFonts w:asciiTheme="majorHAnsi" w:eastAsia="Calibri" w:hAnsiTheme="majorHAnsi" w:cstheme="majorHAnsi"/>
              </w:rPr>
            </w:pPr>
          </w:p>
        </w:tc>
        <w:tc>
          <w:tcPr>
            <w:tcW w:w="640" w:type="dxa"/>
            <w:tcBorders>
              <w:top w:val="single" w:sz="4" w:space="0" w:color="auto"/>
              <w:left w:val="single" w:sz="4" w:space="0" w:color="auto"/>
              <w:bottom w:val="single" w:sz="4" w:space="0" w:color="auto"/>
              <w:right w:val="single" w:sz="4" w:space="0" w:color="auto"/>
            </w:tcBorders>
            <w:vAlign w:val="center"/>
          </w:tcPr>
          <w:p w14:paraId="490545B6" w14:textId="7A43B69B" w:rsidR="00252BA4" w:rsidRPr="00D23F82" w:rsidRDefault="00252BA4" w:rsidP="00093BEA">
            <w:pPr>
              <w:jc w:val="center"/>
              <w:rPr>
                <w:rFonts w:asciiTheme="majorHAnsi" w:eastAsia="Calibri" w:hAnsiTheme="majorHAnsi" w:cstheme="majorHAnsi"/>
              </w:rPr>
            </w:pPr>
          </w:p>
        </w:tc>
        <w:tc>
          <w:tcPr>
            <w:tcW w:w="782" w:type="dxa"/>
            <w:tcBorders>
              <w:top w:val="single" w:sz="4" w:space="0" w:color="auto"/>
              <w:left w:val="single" w:sz="4" w:space="0" w:color="auto"/>
              <w:bottom w:val="single" w:sz="4" w:space="0" w:color="auto"/>
              <w:right w:val="single" w:sz="4" w:space="0" w:color="auto"/>
            </w:tcBorders>
            <w:vAlign w:val="center"/>
          </w:tcPr>
          <w:p w14:paraId="6A504110" w14:textId="0B77494D" w:rsidR="00252BA4" w:rsidRPr="00D23F82" w:rsidRDefault="00252BA4" w:rsidP="00093BEA">
            <w:pPr>
              <w:jc w:val="center"/>
              <w:rPr>
                <w:rFonts w:asciiTheme="majorHAnsi" w:eastAsia="Calibri" w:hAnsiTheme="majorHAnsi" w:cstheme="majorHAnsi"/>
              </w:rPr>
            </w:pPr>
          </w:p>
        </w:tc>
        <w:tc>
          <w:tcPr>
            <w:tcW w:w="783" w:type="dxa"/>
            <w:tcBorders>
              <w:top w:val="single" w:sz="4" w:space="0" w:color="auto"/>
              <w:left w:val="single" w:sz="4" w:space="0" w:color="auto"/>
              <w:bottom w:val="single" w:sz="4" w:space="0" w:color="auto"/>
              <w:right w:val="single" w:sz="4" w:space="0" w:color="auto"/>
            </w:tcBorders>
            <w:vAlign w:val="center"/>
          </w:tcPr>
          <w:p w14:paraId="23DCFCDF" w14:textId="7EB89D4B" w:rsidR="00252BA4" w:rsidRPr="00D23F82" w:rsidRDefault="00252BA4" w:rsidP="00093BEA">
            <w:pPr>
              <w:jc w:val="center"/>
              <w:rPr>
                <w:rFonts w:asciiTheme="majorHAnsi" w:eastAsia="Calibri" w:hAnsiTheme="majorHAnsi" w:cstheme="majorHAnsi"/>
              </w:rPr>
            </w:pPr>
          </w:p>
        </w:tc>
        <w:tc>
          <w:tcPr>
            <w:tcW w:w="830" w:type="dxa"/>
            <w:tcBorders>
              <w:top w:val="single" w:sz="4" w:space="0" w:color="auto"/>
              <w:left w:val="single" w:sz="4" w:space="0" w:color="auto"/>
              <w:bottom w:val="single" w:sz="4" w:space="0" w:color="auto"/>
              <w:right w:val="single" w:sz="4" w:space="0" w:color="auto"/>
            </w:tcBorders>
            <w:vAlign w:val="center"/>
          </w:tcPr>
          <w:p w14:paraId="6FDDCCBA" w14:textId="15086934" w:rsidR="00252BA4" w:rsidRPr="00D23F82" w:rsidRDefault="00252BA4" w:rsidP="00093BEA">
            <w:pPr>
              <w:jc w:val="center"/>
              <w:rPr>
                <w:rFonts w:asciiTheme="majorHAnsi" w:eastAsia="Calibri" w:hAnsiTheme="majorHAnsi" w:cstheme="majorHAnsi"/>
              </w:rPr>
            </w:pPr>
          </w:p>
        </w:tc>
        <w:tc>
          <w:tcPr>
            <w:tcW w:w="831" w:type="dxa"/>
            <w:tcBorders>
              <w:top w:val="single" w:sz="4" w:space="0" w:color="auto"/>
              <w:left w:val="single" w:sz="4" w:space="0" w:color="auto"/>
              <w:bottom w:val="single" w:sz="4" w:space="0" w:color="auto"/>
              <w:right w:val="single" w:sz="4" w:space="0" w:color="auto"/>
            </w:tcBorders>
            <w:vAlign w:val="center"/>
          </w:tcPr>
          <w:p w14:paraId="2B03F3FB" w14:textId="14F4F930" w:rsidR="00252BA4" w:rsidRPr="00D23F82" w:rsidRDefault="00252BA4" w:rsidP="00093BEA">
            <w:pPr>
              <w:jc w:val="center"/>
              <w:rPr>
                <w:rFonts w:asciiTheme="majorHAnsi" w:eastAsia="Calibri" w:hAnsiTheme="majorHAnsi" w:cstheme="majorHAnsi"/>
              </w:rPr>
            </w:pPr>
          </w:p>
        </w:tc>
        <w:tc>
          <w:tcPr>
            <w:tcW w:w="896" w:type="dxa"/>
            <w:tcBorders>
              <w:top w:val="single" w:sz="4" w:space="0" w:color="auto"/>
              <w:left w:val="single" w:sz="4" w:space="0" w:color="auto"/>
              <w:bottom w:val="single" w:sz="4" w:space="0" w:color="auto"/>
              <w:right w:val="single" w:sz="4" w:space="0" w:color="auto"/>
            </w:tcBorders>
            <w:vAlign w:val="center"/>
          </w:tcPr>
          <w:p w14:paraId="51B3BA20" w14:textId="6C735813" w:rsidR="00252BA4" w:rsidRPr="00D23F82" w:rsidRDefault="00252BA4" w:rsidP="00093BEA">
            <w:pPr>
              <w:jc w:val="center"/>
              <w:rPr>
                <w:rFonts w:asciiTheme="majorHAnsi" w:eastAsia="Calibri" w:hAnsiTheme="majorHAnsi" w:cstheme="majorHAnsi"/>
              </w:rPr>
            </w:pPr>
            <w:r>
              <w:rPr>
                <w:rFonts w:asciiTheme="majorHAnsi" w:eastAsia="Calibri" w:hAnsiTheme="majorHAnsi" w:cstheme="majorHAnsi"/>
              </w:rPr>
              <w:t>0</w:t>
            </w:r>
          </w:p>
        </w:tc>
        <w:tc>
          <w:tcPr>
            <w:tcW w:w="896" w:type="dxa"/>
            <w:tcBorders>
              <w:top w:val="single" w:sz="4" w:space="0" w:color="auto"/>
              <w:left w:val="single" w:sz="4" w:space="0" w:color="auto"/>
              <w:bottom w:val="single" w:sz="4" w:space="0" w:color="auto"/>
              <w:right w:val="single" w:sz="4" w:space="0" w:color="auto"/>
            </w:tcBorders>
            <w:vAlign w:val="center"/>
          </w:tcPr>
          <w:p w14:paraId="76F84493" w14:textId="3E69D8B0" w:rsidR="00252BA4" w:rsidRPr="00D23F82" w:rsidRDefault="00252BA4" w:rsidP="00093BEA">
            <w:pPr>
              <w:jc w:val="center"/>
              <w:rPr>
                <w:rFonts w:asciiTheme="majorHAnsi" w:eastAsia="Calibri" w:hAnsiTheme="majorHAnsi" w:cstheme="majorHAnsi"/>
              </w:rPr>
            </w:pPr>
          </w:p>
        </w:tc>
        <w:tc>
          <w:tcPr>
            <w:tcW w:w="834" w:type="dxa"/>
            <w:tcBorders>
              <w:top w:val="single" w:sz="4" w:space="0" w:color="auto"/>
              <w:left w:val="single" w:sz="4" w:space="0" w:color="auto"/>
              <w:bottom w:val="single" w:sz="4" w:space="0" w:color="auto"/>
              <w:right w:val="single" w:sz="4" w:space="0" w:color="auto"/>
            </w:tcBorders>
            <w:vAlign w:val="center"/>
          </w:tcPr>
          <w:p w14:paraId="34F8BF01" w14:textId="38A21E1C" w:rsidR="00252BA4" w:rsidRPr="00D23F82" w:rsidRDefault="00252BA4" w:rsidP="00093BEA">
            <w:pPr>
              <w:jc w:val="center"/>
              <w:rPr>
                <w:rFonts w:asciiTheme="majorHAnsi" w:eastAsia="Calibri" w:hAnsiTheme="majorHAnsi" w:cstheme="majorHAnsi"/>
              </w:rPr>
            </w:pPr>
          </w:p>
        </w:tc>
        <w:tc>
          <w:tcPr>
            <w:tcW w:w="834" w:type="dxa"/>
            <w:gridSpan w:val="2"/>
            <w:tcBorders>
              <w:top w:val="single" w:sz="4" w:space="0" w:color="auto"/>
              <w:left w:val="single" w:sz="4" w:space="0" w:color="auto"/>
              <w:bottom w:val="single" w:sz="4" w:space="0" w:color="auto"/>
              <w:right w:val="single" w:sz="4" w:space="0" w:color="auto"/>
            </w:tcBorders>
            <w:vAlign w:val="center"/>
          </w:tcPr>
          <w:p w14:paraId="45C45544" w14:textId="73C07053" w:rsidR="00252BA4" w:rsidRPr="00D23F82" w:rsidRDefault="00252BA4" w:rsidP="00093BEA">
            <w:pPr>
              <w:jc w:val="center"/>
              <w:rPr>
                <w:rFonts w:asciiTheme="majorHAnsi" w:eastAsia="Calibri" w:hAnsiTheme="majorHAnsi" w:cstheme="majorHAnsi"/>
              </w:rPr>
            </w:pPr>
          </w:p>
        </w:tc>
        <w:tc>
          <w:tcPr>
            <w:tcW w:w="723" w:type="dxa"/>
            <w:tcBorders>
              <w:top w:val="single" w:sz="4" w:space="0" w:color="auto"/>
              <w:left w:val="single" w:sz="4" w:space="0" w:color="auto"/>
              <w:bottom w:val="single" w:sz="4" w:space="0" w:color="auto"/>
              <w:right w:val="single" w:sz="4" w:space="0" w:color="auto"/>
            </w:tcBorders>
            <w:vAlign w:val="center"/>
          </w:tcPr>
          <w:p w14:paraId="1807EB9F" w14:textId="0936A920" w:rsidR="00252BA4" w:rsidRPr="00D23F82" w:rsidRDefault="00252BA4" w:rsidP="00093BEA">
            <w:pPr>
              <w:jc w:val="center"/>
              <w:rPr>
                <w:rFonts w:asciiTheme="majorHAnsi" w:eastAsia="Calibri" w:hAnsiTheme="majorHAnsi" w:cstheme="majorHAnsi"/>
              </w:rPr>
            </w:pPr>
            <w:r>
              <w:rPr>
                <w:rFonts w:asciiTheme="majorHAnsi" w:eastAsia="Calibri" w:hAnsiTheme="majorHAnsi" w:cstheme="majorHAnsi"/>
              </w:rPr>
              <w:t>34</w:t>
            </w:r>
          </w:p>
        </w:tc>
        <w:tc>
          <w:tcPr>
            <w:tcW w:w="841" w:type="dxa"/>
            <w:tcBorders>
              <w:top w:val="single" w:sz="4" w:space="0" w:color="auto"/>
              <w:left w:val="single" w:sz="4" w:space="0" w:color="auto"/>
              <w:bottom w:val="single" w:sz="4" w:space="0" w:color="auto"/>
              <w:right w:val="single" w:sz="4" w:space="0" w:color="auto"/>
            </w:tcBorders>
            <w:vAlign w:val="center"/>
          </w:tcPr>
          <w:p w14:paraId="02E6E50B" w14:textId="4891848F" w:rsidR="00252BA4" w:rsidRPr="00D23F82" w:rsidRDefault="00252BA4" w:rsidP="00093BEA">
            <w:pPr>
              <w:jc w:val="center"/>
              <w:rPr>
                <w:rFonts w:asciiTheme="majorHAnsi" w:eastAsia="Calibri" w:hAnsiTheme="majorHAnsi" w:cstheme="majorHAnsi"/>
              </w:rPr>
            </w:pPr>
          </w:p>
        </w:tc>
      </w:tr>
      <w:tr w:rsidR="00252BA4" w:rsidRPr="00D23F82" w14:paraId="4801F419" w14:textId="77777777" w:rsidTr="00691721">
        <w:trPr>
          <w:trHeight w:hRule="exact" w:val="436"/>
          <w:jc w:val="center"/>
        </w:trPr>
        <w:tc>
          <w:tcPr>
            <w:tcW w:w="391" w:type="dxa"/>
            <w:vMerge/>
            <w:tcBorders>
              <w:left w:val="single" w:sz="6" w:space="0" w:color="000000" w:themeColor="text1"/>
            </w:tcBorders>
            <w:shd w:val="clear" w:color="auto" w:fill="1F497D" w:themeFill="text2"/>
            <w:textDirection w:val="btLr"/>
          </w:tcPr>
          <w:p w14:paraId="2936BD86" w14:textId="77777777" w:rsidR="00252BA4" w:rsidRPr="00067D2E" w:rsidRDefault="00252BA4" w:rsidP="00093BEA">
            <w:pPr>
              <w:rPr>
                <w:rFonts w:asciiTheme="majorHAnsi" w:hAnsiTheme="majorHAnsi" w:cstheme="majorHAnsi"/>
                <w:b/>
                <w:bCs/>
                <w:color w:val="FFFFFF" w:themeColor="background1"/>
              </w:rPr>
            </w:pPr>
          </w:p>
        </w:tc>
        <w:tc>
          <w:tcPr>
            <w:tcW w:w="709" w:type="dxa"/>
            <w:vMerge w:val="restart"/>
            <w:shd w:val="clear" w:color="auto" w:fill="1F497D" w:themeFill="text2"/>
          </w:tcPr>
          <w:p w14:paraId="3411768D" w14:textId="77777777" w:rsidR="00252BA4" w:rsidRPr="00067D2E" w:rsidRDefault="00252BA4" w:rsidP="00093BEA">
            <w:pPr>
              <w:rPr>
                <w:rFonts w:asciiTheme="majorHAnsi" w:eastAsia="Calibri" w:hAnsiTheme="majorHAnsi" w:cstheme="majorHAnsi"/>
                <w:b/>
                <w:bCs/>
                <w:color w:val="FFFFFF" w:themeColor="background1"/>
              </w:rPr>
            </w:pPr>
          </w:p>
          <w:p w14:paraId="50B6B568" w14:textId="77777777" w:rsidR="00252BA4" w:rsidRPr="00067D2E" w:rsidRDefault="00252BA4" w:rsidP="00093BEA">
            <w:pPr>
              <w:rPr>
                <w:rFonts w:asciiTheme="majorHAnsi" w:eastAsia="Calibri" w:hAnsiTheme="majorHAnsi" w:cstheme="majorHAnsi"/>
                <w:b/>
                <w:bCs/>
                <w:color w:val="FFFFFF" w:themeColor="background1"/>
              </w:rPr>
            </w:pPr>
            <w:r w:rsidRPr="00067D2E">
              <w:rPr>
                <w:rFonts w:asciiTheme="majorHAnsi" w:hAnsiTheme="majorHAnsi" w:cstheme="majorHAnsi"/>
                <w:b/>
                <w:bCs/>
                <w:color w:val="FFFFFF" w:themeColor="background1"/>
              </w:rPr>
              <w:t>Toplam</w:t>
            </w:r>
          </w:p>
        </w:tc>
        <w:tc>
          <w:tcPr>
            <w:tcW w:w="567" w:type="dxa"/>
            <w:shd w:val="clear" w:color="auto" w:fill="1F497D" w:themeFill="text2"/>
          </w:tcPr>
          <w:p w14:paraId="0C5A3FFC" w14:textId="334AB77C" w:rsidR="00252BA4" w:rsidRPr="00067D2E" w:rsidRDefault="00252BA4" w:rsidP="00093BEA">
            <w:pPr>
              <w:rPr>
                <w:rFonts w:asciiTheme="majorHAnsi" w:eastAsia="Calibri" w:hAnsiTheme="majorHAnsi" w:cstheme="majorHAnsi"/>
                <w:b/>
                <w:bCs/>
                <w:color w:val="FFFFFF" w:themeColor="background1"/>
              </w:rPr>
            </w:pPr>
            <w:r w:rsidRPr="00067D2E">
              <w:rPr>
                <w:rFonts w:asciiTheme="majorHAnsi" w:hAnsiTheme="majorHAnsi" w:cstheme="majorHAnsi"/>
                <w:b/>
                <w:bCs/>
                <w:color w:val="FFFFFF" w:themeColor="background1"/>
              </w:rPr>
              <w:t>2020</w:t>
            </w:r>
          </w:p>
        </w:tc>
        <w:tc>
          <w:tcPr>
            <w:tcW w:w="796" w:type="dxa"/>
            <w:tcBorders>
              <w:top w:val="single" w:sz="4" w:space="0" w:color="auto"/>
            </w:tcBorders>
            <w:shd w:val="clear" w:color="auto" w:fill="1F497D" w:themeFill="text2"/>
          </w:tcPr>
          <w:p w14:paraId="7D555AEB" w14:textId="7B7C25AF" w:rsidR="00252BA4" w:rsidRPr="00D23F82" w:rsidRDefault="00252BA4" w:rsidP="00093BEA">
            <w:pPr>
              <w:rPr>
                <w:rFonts w:asciiTheme="majorHAnsi" w:eastAsia="Calibri" w:hAnsiTheme="majorHAnsi" w:cstheme="majorHAnsi"/>
              </w:rPr>
            </w:pPr>
            <w:r>
              <w:rPr>
                <w:rFonts w:asciiTheme="majorHAnsi" w:eastAsia="Calibri" w:hAnsiTheme="majorHAnsi" w:cstheme="majorHAnsi"/>
                <w:color w:val="FFFFFF" w:themeColor="background1"/>
              </w:rPr>
              <w:t xml:space="preserve">      36</w:t>
            </w:r>
          </w:p>
        </w:tc>
        <w:tc>
          <w:tcPr>
            <w:tcW w:w="802" w:type="dxa"/>
            <w:tcBorders>
              <w:top w:val="single" w:sz="4" w:space="0" w:color="auto"/>
            </w:tcBorders>
            <w:shd w:val="clear" w:color="auto" w:fill="1F497D" w:themeFill="text2"/>
          </w:tcPr>
          <w:p w14:paraId="4E8DE84D" w14:textId="47D220A4" w:rsidR="00252BA4" w:rsidRPr="00D23F82" w:rsidRDefault="00252BA4" w:rsidP="00093BEA">
            <w:pPr>
              <w:rPr>
                <w:rFonts w:asciiTheme="majorHAnsi" w:eastAsia="Calibri" w:hAnsiTheme="majorHAnsi" w:cstheme="majorHAnsi"/>
              </w:rPr>
            </w:pPr>
          </w:p>
        </w:tc>
        <w:tc>
          <w:tcPr>
            <w:tcW w:w="971" w:type="dxa"/>
            <w:tcBorders>
              <w:top w:val="single" w:sz="4" w:space="0" w:color="auto"/>
            </w:tcBorders>
            <w:shd w:val="clear" w:color="auto" w:fill="1F497D" w:themeFill="text2"/>
          </w:tcPr>
          <w:p w14:paraId="3515A06C" w14:textId="64BE9CB0" w:rsidR="00252BA4" w:rsidRPr="00D23F82" w:rsidRDefault="00252BA4" w:rsidP="00093BEA">
            <w:pPr>
              <w:rPr>
                <w:rFonts w:asciiTheme="majorHAnsi" w:eastAsia="Calibri" w:hAnsiTheme="majorHAnsi" w:cstheme="majorHAnsi"/>
              </w:rPr>
            </w:pPr>
            <w:r>
              <w:rPr>
                <w:rFonts w:asciiTheme="majorHAnsi" w:eastAsia="Calibri" w:hAnsiTheme="majorHAnsi" w:cstheme="majorHAnsi"/>
                <w:color w:val="FFFFFF" w:themeColor="background1"/>
              </w:rPr>
              <w:t xml:space="preserve">      4</w:t>
            </w:r>
          </w:p>
        </w:tc>
        <w:tc>
          <w:tcPr>
            <w:tcW w:w="735" w:type="dxa"/>
            <w:tcBorders>
              <w:top w:val="single" w:sz="4" w:space="0" w:color="auto"/>
            </w:tcBorders>
            <w:shd w:val="clear" w:color="auto" w:fill="1F497D" w:themeFill="text2"/>
          </w:tcPr>
          <w:p w14:paraId="19B82FE5" w14:textId="22ECC216" w:rsidR="00252BA4" w:rsidRPr="00D23F82" w:rsidRDefault="00252BA4" w:rsidP="00093BEA">
            <w:pPr>
              <w:rPr>
                <w:rFonts w:asciiTheme="majorHAnsi" w:eastAsia="Calibri" w:hAnsiTheme="majorHAnsi" w:cstheme="majorHAnsi"/>
              </w:rPr>
            </w:pPr>
          </w:p>
        </w:tc>
        <w:tc>
          <w:tcPr>
            <w:tcW w:w="639" w:type="dxa"/>
            <w:tcBorders>
              <w:top w:val="single" w:sz="4" w:space="0" w:color="auto"/>
            </w:tcBorders>
            <w:shd w:val="clear" w:color="auto" w:fill="1F497D" w:themeFill="text2"/>
          </w:tcPr>
          <w:p w14:paraId="4A1223CE" w14:textId="76652FEE" w:rsidR="00252BA4" w:rsidRPr="00D23F82" w:rsidRDefault="00252BA4" w:rsidP="00093BEA">
            <w:pPr>
              <w:rPr>
                <w:rFonts w:asciiTheme="majorHAnsi" w:eastAsia="Calibri" w:hAnsiTheme="majorHAnsi" w:cstheme="majorHAnsi"/>
              </w:rPr>
            </w:pPr>
          </w:p>
        </w:tc>
        <w:tc>
          <w:tcPr>
            <w:tcW w:w="640" w:type="dxa"/>
            <w:tcBorders>
              <w:top w:val="single" w:sz="4" w:space="0" w:color="auto"/>
            </w:tcBorders>
            <w:shd w:val="clear" w:color="auto" w:fill="1F497D" w:themeFill="text2"/>
          </w:tcPr>
          <w:p w14:paraId="34F477D8" w14:textId="347B39CD" w:rsidR="00252BA4" w:rsidRPr="00D23F82" w:rsidRDefault="00252BA4" w:rsidP="00093BEA">
            <w:pPr>
              <w:rPr>
                <w:rFonts w:asciiTheme="majorHAnsi" w:eastAsia="Calibri" w:hAnsiTheme="majorHAnsi" w:cstheme="majorHAnsi"/>
              </w:rPr>
            </w:pPr>
          </w:p>
        </w:tc>
        <w:tc>
          <w:tcPr>
            <w:tcW w:w="782" w:type="dxa"/>
            <w:tcBorders>
              <w:top w:val="single" w:sz="4" w:space="0" w:color="auto"/>
            </w:tcBorders>
            <w:shd w:val="clear" w:color="auto" w:fill="1F497D" w:themeFill="text2"/>
          </w:tcPr>
          <w:p w14:paraId="21A6636D" w14:textId="566D26ED" w:rsidR="00252BA4" w:rsidRPr="00D23F82" w:rsidRDefault="00252BA4" w:rsidP="00093BEA">
            <w:pPr>
              <w:rPr>
                <w:rFonts w:asciiTheme="majorHAnsi" w:eastAsia="Calibri" w:hAnsiTheme="majorHAnsi" w:cstheme="majorHAnsi"/>
              </w:rPr>
            </w:pPr>
          </w:p>
        </w:tc>
        <w:tc>
          <w:tcPr>
            <w:tcW w:w="783" w:type="dxa"/>
            <w:tcBorders>
              <w:top w:val="single" w:sz="4" w:space="0" w:color="auto"/>
            </w:tcBorders>
            <w:shd w:val="clear" w:color="auto" w:fill="1F497D" w:themeFill="text2"/>
          </w:tcPr>
          <w:p w14:paraId="07410ACB" w14:textId="3A367682" w:rsidR="00252BA4" w:rsidRPr="00D23F82" w:rsidRDefault="00252BA4" w:rsidP="00093BEA">
            <w:pPr>
              <w:rPr>
                <w:rFonts w:asciiTheme="majorHAnsi" w:eastAsia="Calibri" w:hAnsiTheme="majorHAnsi" w:cstheme="majorHAnsi"/>
              </w:rPr>
            </w:pPr>
          </w:p>
        </w:tc>
        <w:tc>
          <w:tcPr>
            <w:tcW w:w="830" w:type="dxa"/>
            <w:tcBorders>
              <w:top w:val="single" w:sz="4" w:space="0" w:color="auto"/>
            </w:tcBorders>
            <w:shd w:val="clear" w:color="auto" w:fill="1F497D" w:themeFill="text2"/>
          </w:tcPr>
          <w:p w14:paraId="6547B814" w14:textId="1AAEAD2E" w:rsidR="00252BA4" w:rsidRPr="00D23F82" w:rsidRDefault="00252BA4" w:rsidP="00093BEA">
            <w:pPr>
              <w:rPr>
                <w:rFonts w:asciiTheme="majorHAnsi" w:eastAsia="Calibri" w:hAnsiTheme="majorHAnsi" w:cstheme="majorHAnsi"/>
              </w:rPr>
            </w:pPr>
          </w:p>
        </w:tc>
        <w:tc>
          <w:tcPr>
            <w:tcW w:w="831" w:type="dxa"/>
            <w:tcBorders>
              <w:top w:val="single" w:sz="4" w:space="0" w:color="auto"/>
            </w:tcBorders>
            <w:shd w:val="clear" w:color="auto" w:fill="1F497D" w:themeFill="text2"/>
          </w:tcPr>
          <w:p w14:paraId="0B6DC929" w14:textId="3363E756" w:rsidR="00252BA4" w:rsidRPr="00D23F82" w:rsidRDefault="00252BA4" w:rsidP="00093BEA">
            <w:pPr>
              <w:rPr>
                <w:rFonts w:asciiTheme="majorHAnsi" w:eastAsia="Calibri" w:hAnsiTheme="majorHAnsi" w:cstheme="majorHAnsi"/>
              </w:rPr>
            </w:pPr>
          </w:p>
        </w:tc>
        <w:tc>
          <w:tcPr>
            <w:tcW w:w="896" w:type="dxa"/>
            <w:tcBorders>
              <w:top w:val="single" w:sz="4" w:space="0" w:color="auto"/>
            </w:tcBorders>
            <w:shd w:val="clear" w:color="auto" w:fill="1F497D" w:themeFill="text2"/>
          </w:tcPr>
          <w:p w14:paraId="0DCAE0F8" w14:textId="2006BE9A" w:rsidR="00252BA4" w:rsidRPr="00D23F82" w:rsidRDefault="00252BA4" w:rsidP="00093BEA">
            <w:pPr>
              <w:rPr>
                <w:rFonts w:asciiTheme="majorHAnsi" w:eastAsia="Calibri" w:hAnsiTheme="majorHAnsi" w:cstheme="majorHAnsi"/>
              </w:rPr>
            </w:pPr>
            <w:r>
              <w:rPr>
                <w:rFonts w:asciiTheme="majorHAnsi" w:eastAsia="Calibri" w:hAnsiTheme="majorHAnsi" w:cstheme="majorHAnsi"/>
                <w:color w:val="FFFFFF" w:themeColor="background1"/>
              </w:rPr>
              <w:t xml:space="preserve">       2</w:t>
            </w:r>
          </w:p>
        </w:tc>
        <w:tc>
          <w:tcPr>
            <w:tcW w:w="896" w:type="dxa"/>
            <w:tcBorders>
              <w:top w:val="single" w:sz="4" w:space="0" w:color="auto"/>
            </w:tcBorders>
            <w:shd w:val="clear" w:color="auto" w:fill="1F497D" w:themeFill="text2"/>
          </w:tcPr>
          <w:p w14:paraId="3B2550FA" w14:textId="08DAC3C5" w:rsidR="00252BA4" w:rsidRPr="00D23F82" w:rsidRDefault="00252BA4" w:rsidP="00093BEA">
            <w:pPr>
              <w:rPr>
                <w:rFonts w:asciiTheme="majorHAnsi" w:eastAsia="Calibri" w:hAnsiTheme="majorHAnsi" w:cstheme="majorHAnsi"/>
              </w:rPr>
            </w:pPr>
          </w:p>
        </w:tc>
        <w:tc>
          <w:tcPr>
            <w:tcW w:w="834" w:type="dxa"/>
            <w:tcBorders>
              <w:top w:val="single" w:sz="4" w:space="0" w:color="auto"/>
            </w:tcBorders>
            <w:shd w:val="clear" w:color="auto" w:fill="1F497D" w:themeFill="text2"/>
          </w:tcPr>
          <w:p w14:paraId="22BEDDF0" w14:textId="75F66703" w:rsidR="00252BA4" w:rsidRPr="00D23F82" w:rsidRDefault="00252BA4" w:rsidP="00093BEA">
            <w:pPr>
              <w:rPr>
                <w:rFonts w:asciiTheme="majorHAnsi" w:eastAsia="Calibri" w:hAnsiTheme="majorHAnsi" w:cstheme="majorHAnsi"/>
              </w:rPr>
            </w:pPr>
          </w:p>
        </w:tc>
        <w:tc>
          <w:tcPr>
            <w:tcW w:w="834" w:type="dxa"/>
            <w:gridSpan w:val="2"/>
            <w:tcBorders>
              <w:top w:val="single" w:sz="4" w:space="0" w:color="auto"/>
            </w:tcBorders>
            <w:shd w:val="clear" w:color="auto" w:fill="1F497D" w:themeFill="text2"/>
          </w:tcPr>
          <w:p w14:paraId="0F551383" w14:textId="24CD605C" w:rsidR="00252BA4" w:rsidRPr="00D23F82" w:rsidRDefault="00252BA4" w:rsidP="00093BEA">
            <w:pPr>
              <w:rPr>
                <w:rFonts w:asciiTheme="majorHAnsi" w:eastAsia="Calibri" w:hAnsiTheme="majorHAnsi" w:cstheme="majorHAnsi"/>
              </w:rPr>
            </w:pPr>
          </w:p>
        </w:tc>
        <w:tc>
          <w:tcPr>
            <w:tcW w:w="723" w:type="dxa"/>
            <w:tcBorders>
              <w:top w:val="single" w:sz="4" w:space="0" w:color="auto"/>
            </w:tcBorders>
            <w:shd w:val="clear" w:color="auto" w:fill="1F497D" w:themeFill="text2"/>
          </w:tcPr>
          <w:p w14:paraId="4DDA3B77" w14:textId="1102DA10" w:rsidR="00252BA4" w:rsidRPr="00D23F82" w:rsidRDefault="00252BA4" w:rsidP="00093BEA">
            <w:pPr>
              <w:rPr>
                <w:rFonts w:asciiTheme="majorHAnsi" w:eastAsia="Calibri" w:hAnsiTheme="majorHAnsi" w:cstheme="majorHAnsi"/>
              </w:rPr>
            </w:pPr>
            <w:r>
              <w:rPr>
                <w:rFonts w:asciiTheme="majorHAnsi" w:eastAsia="Calibri" w:hAnsiTheme="majorHAnsi" w:cstheme="majorHAnsi"/>
                <w:color w:val="FFFFFF" w:themeColor="background1"/>
              </w:rPr>
              <w:t xml:space="preserve">     42</w:t>
            </w:r>
          </w:p>
        </w:tc>
        <w:tc>
          <w:tcPr>
            <w:tcW w:w="841" w:type="dxa"/>
            <w:tcBorders>
              <w:top w:val="single" w:sz="4" w:space="0" w:color="auto"/>
              <w:right w:val="single" w:sz="6" w:space="0" w:color="000000" w:themeColor="text1"/>
            </w:tcBorders>
            <w:shd w:val="clear" w:color="auto" w:fill="1F497D" w:themeFill="text2"/>
          </w:tcPr>
          <w:p w14:paraId="48282AE2" w14:textId="6ED59913" w:rsidR="00252BA4" w:rsidRPr="00D23F82" w:rsidRDefault="00252BA4" w:rsidP="00093BEA">
            <w:pPr>
              <w:rPr>
                <w:rFonts w:asciiTheme="majorHAnsi" w:eastAsia="Calibri" w:hAnsiTheme="majorHAnsi" w:cstheme="majorHAnsi"/>
              </w:rPr>
            </w:pPr>
          </w:p>
        </w:tc>
      </w:tr>
      <w:tr w:rsidR="00252BA4" w:rsidRPr="00D23F82" w14:paraId="5FE157DA" w14:textId="77777777" w:rsidTr="00691721">
        <w:trPr>
          <w:trHeight w:hRule="exact" w:val="438"/>
          <w:jc w:val="center"/>
        </w:trPr>
        <w:tc>
          <w:tcPr>
            <w:tcW w:w="391" w:type="dxa"/>
            <w:vMerge/>
            <w:tcBorders>
              <w:left w:val="single" w:sz="6" w:space="0" w:color="000000" w:themeColor="text1"/>
            </w:tcBorders>
            <w:shd w:val="clear" w:color="auto" w:fill="1F497D" w:themeFill="text2"/>
            <w:textDirection w:val="btLr"/>
          </w:tcPr>
          <w:p w14:paraId="0DFE2E50" w14:textId="77777777" w:rsidR="00252BA4" w:rsidRPr="00067D2E" w:rsidRDefault="00252BA4" w:rsidP="00093BEA">
            <w:pPr>
              <w:rPr>
                <w:rFonts w:asciiTheme="majorHAnsi" w:hAnsiTheme="majorHAnsi" w:cstheme="majorHAnsi"/>
                <w:b/>
                <w:bCs/>
                <w:color w:val="FFFFFF" w:themeColor="background1"/>
              </w:rPr>
            </w:pPr>
          </w:p>
        </w:tc>
        <w:tc>
          <w:tcPr>
            <w:tcW w:w="709" w:type="dxa"/>
            <w:vMerge/>
            <w:shd w:val="clear" w:color="auto" w:fill="1F497D" w:themeFill="text2"/>
          </w:tcPr>
          <w:p w14:paraId="6B43749F" w14:textId="77777777" w:rsidR="00252BA4" w:rsidRPr="00067D2E" w:rsidRDefault="00252BA4" w:rsidP="00093BEA">
            <w:pPr>
              <w:rPr>
                <w:rFonts w:asciiTheme="majorHAnsi" w:hAnsiTheme="majorHAnsi" w:cstheme="majorHAnsi"/>
                <w:b/>
                <w:bCs/>
                <w:color w:val="FFFFFF" w:themeColor="background1"/>
              </w:rPr>
            </w:pPr>
          </w:p>
        </w:tc>
        <w:tc>
          <w:tcPr>
            <w:tcW w:w="567" w:type="dxa"/>
            <w:shd w:val="clear" w:color="auto" w:fill="1F497D" w:themeFill="text2"/>
          </w:tcPr>
          <w:p w14:paraId="15DDF57F" w14:textId="13DB675F" w:rsidR="00252BA4" w:rsidRPr="00067D2E" w:rsidRDefault="00252BA4" w:rsidP="00093BEA">
            <w:pPr>
              <w:rPr>
                <w:rFonts w:asciiTheme="majorHAnsi" w:eastAsia="Calibri" w:hAnsiTheme="majorHAnsi" w:cstheme="majorHAnsi"/>
                <w:b/>
                <w:bCs/>
                <w:color w:val="FFFFFF" w:themeColor="background1"/>
              </w:rPr>
            </w:pPr>
            <w:r w:rsidRPr="00067D2E">
              <w:rPr>
                <w:rFonts w:asciiTheme="majorHAnsi" w:hAnsiTheme="majorHAnsi" w:cstheme="majorHAnsi"/>
                <w:b/>
                <w:bCs/>
                <w:color w:val="FFFFFF" w:themeColor="background1"/>
              </w:rPr>
              <w:t>2021</w:t>
            </w:r>
          </w:p>
        </w:tc>
        <w:tc>
          <w:tcPr>
            <w:tcW w:w="796" w:type="dxa"/>
            <w:shd w:val="clear" w:color="auto" w:fill="1F497D" w:themeFill="text2"/>
          </w:tcPr>
          <w:p w14:paraId="7F1FB4D1" w14:textId="7F8DFE59" w:rsidR="00252BA4" w:rsidRPr="00D23F82" w:rsidRDefault="00252BA4" w:rsidP="00093BEA">
            <w:pPr>
              <w:rPr>
                <w:rFonts w:asciiTheme="majorHAnsi" w:eastAsia="Calibri" w:hAnsiTheme="majorHAnsi" w:cstheme="majorHAnsi"/>
              </w:rPr>
            </w:pPr>
            <w:r w:rsidRPr="003817BE">
              <w:rPr>
                <w:rFonts w:asciiTheme="majorHAnsi" w:eastAsia="Calibri" w:hAnsiTheme="majorHAnsi" w:cstheme="majorHAnsi"/>
                <w:color w:val="FFFFFF" w:themeColor="background1"/>
              </w:rPr>
              <w:t xml:space="preserve">      37</w:t>
            </w:r>
          </w:p>
        </w:tc>
        <w:tc>
          <w:tcPr>
            <w:tcW w:w="802" w:type="dxa"/>
            <w:shd w:val="clear" w:color="auto" w:fill="1F497D" w:themeFill="text2"/>
          </w:tcPr>
          <w:p w14:paraId="7E68B227" w14:textId="548F6A13" w:rsidR="00252BA4" w:rsidRPr="00D23F82" w:rsidRDefault="00252BA4" w:rsidP="00093BEA">
            <w:pPr>
              <w:rPr>
                <w:rFonts w:asciiTheme="majorHAnsi" w:eastAsia="Calibri" w:hAnsiTheme="majorHAnsi" w:cstheme="majorHAnsi"/>
              </w:rPr>
            </w:pPr>
          </w:p>
        </w:tc>
        <w:tc>
          <w:tcPr>
            <w:tcW w:w="971" w:type="dxa"/>
            <w:shd w:val="clear" w:color="auto" w:fill="1F497D" w:themeFill="text2"/>
          </w:tcPr>
          <w:p w14:paraId="118788AB" w14:textId="0563AA8D" w:rsidR="00252BA4" w:rsidRPr="00D23F82" w:rsidRDefault="00252BA4" w:rsidP="00093BEA">
            <w:pPr>
              <w:rPr>
                <w:rFonts w:asciiTheme="majorHAnsi" w:eastAsia="Calibri" w:hAnsiTheme="majorHAnsi" w:cstheme="majorHAnsi"/>
              </w:rPr>
            </w:pPr>
            <w:r>
              <w:rPr>
                <w:rFonts w:asciiTheme="majorHAnsi" w:eastAsia="Calibri" w:hAnsiTheme="majorHAnsi" w:cstheme="majorHAnsi"/>
                <w:color w:val="FFFFFF" w:themeColor="background1"/>
              </w:rPr>
              <w:t xml:space="preserve">      4</w:t>
            </w:r>
          </w:p>
        </w:tc>
        <w:tc>
          <w:tcPr>
            <w:tcW w:w="735" w:type="dxa"/>
            <w:shd w:val="clear" w:color="auto" w:fill="1F497D" w:themeFill="text2"/>
          </w:tcPr>
          <w:p w14:paraId="1792BD66" w14:textId="2594D5A5" w:rsidR="00252BA4" w:rsidRPr="00D23F82" w:rsidRDefault="00252BA4" w:rsidP="00093BEA">
            <w:pPr>
              <w:rPr>
                <w:rFonts w:asciiTheme="majorHAnsi" w:eastAsia="Calibri" w:hAnsiTheme="majorHAnsi" w:cstheme="majorHAnsi"/>
              </w:rPr>
            </w:pPr>
          </w:p>
        </w:tc>
        <w:tc>
          <w:tcPr>
            <w:tcW w:w="639" w:type="dxa"/>
            <w:shd w:val="clear" w:color="auto" w:fill="1F497D" w:themeFill="text2"/>
          </w:tcPr>
          <w:p w14:paraId="7378AB26" w14:textId="7293A7AF" w:rsidR="00252BA4" w:rsidRPr="00D23F82" w:rsidRDefault="00252BA4" w:rsidP="00093BEA">
            <w:pPr>
              <w:rPr>
                <w:rFonts w:asciiTheme="majorHAnsi" w:eastAsia="Calibri" w:hAnsiTheme="majorHAnsi" w:cstheme="majorHAnsi"/>
              </w:rPr>
            </w:pPr>
          </w:p>
        </w:tc>
        <w:tc>
          <w:tcPr>
            <w:tcW w:w="640" w:type="dxa"/>
            <w:shd w:val="clear" w:color="auto" w:fill="1F497D" w:themeFill="text2"/>
          </w:tcPr>
          <w:p w14:paraId="774ABA60" w14:textId="2433CEDD" w:rsidR="00252BA4" w:rsidRPr="00D23F82" w:rsidRDefault="00252BA4" w:rsidP="00093BEA">
            <w:pPr>
              <w:rPr>
                <w:rFonts w:asciiTheme="majorHAnsi" w:eastAsia="Calibri" w:hAnsiTheme="majorHAnsi" w:cstheme="majorHAnsi"/>
              </w:rPr>
            </w:pPr>
          </w:p>
        </w:tc>
        <w:tc>
          <w:tcPr>
            <w:tcW w:w="782" w:type="dxa"/>
            <w:shd w:val="clear" w:color="auto" w:fill="1F497D" w:themeFill="text2"/>
          </w:tcPr>
          <w:p w14:paraId="08DCF289" w14:textId="31E4739B" w:rsidR="00252BA4" w:rsidRPr="00D23F82" w:rsidRDefault="00252BA4" w:rsidP="00093BEA">
            <w:pPr>
              <w:rPr>
                <w:rFonts w:asciiTheme="majorHAnsi" w:eastAsia="Calibri" w:hAnsiTheme="majorHAnsi" w:cstheme="majorHAnsi"/>
              </w:rPr>
            </w:pPr>
          </w:p>
        </w:tc>
        <w:tc>
          <w:tcPr>
            <w:tcW w:w="783" w:type="dxa"/>
            <w:shd w:val="clear" w:color="auto" w:fill="1F497D" w:themeFill="text2"/>
          </w:tcPr>
          <w:p w14:paraId="1F511669" w14:textId="1F55993D" w:rsidR="00252BA4" w:rsidRPr="00D23F82" w:rsidRDefault="00252BA4" w:rsidP="00093BEA">
            <w:pPr>
              <w:rPr>
                <w:rFonts w:asciiTheme="majorHAnsi" w:eastAsia="Calibri" w:hAnsiTheme="majorHAnsi" w:cstheme="majorHAnsi"/>
              </w:rPr>
            </w:pPr>
          </w:p>
        </w:tc>
        <w:tc>
          <w:tcPr>
            <w:tcW w:w="830" w:type="dxa"/>
            <w:shd w:val="clear" w:color="auto" w:fill="1F497D" w:themeFill="text2"/>
          </w:tcPr>
          <w:p w14:paraId="04D58D2B" w14:textId="1CB6793B" w:rsidR="00252BA4" w:rsidRPr="00D23F82" w:rsidRDefault="00252BA4" w:rsidP="00093BEA">
            <w:pPr>
              <w:rPr>
                <w:rFonts w:asciiTheme="majorHAnsi" w:eastAsia="Calibri" w:hAnsiTheme="majorHAnsi" w:cstheme="majorHAnsi"/>
              </w:rPr>
            </w:pPr>
          </w:p>
        </w:tc>
        <w:tc>
          <w:tcPr>
            <w:tcW w:w="831" w:type="dxa"/>
            <w:shd w:val="clear" w:color="auto" w:fill="1F497D" w:themeFill="text2"/>
          </w:tcPr>
          <w:p w14:paraId="0F9567FE" w14:textId="7802C117" w:rsidR="00252BA4" w:rsidRPr="00D23F82" w:rsidRDefault="00252BA4" w:rsidP="00093BEA">
            <w:pPr>
              <w:rPr>
                <w:rFonts w:asciiTheme="majorHAnsi" w:eastAsia="Calibri" w:hAnsiTheme="majorHAnsi" w:cstheme="majorHAnsi"/>
              </w:rPr>
            </w:pPr>
          </w:p>
        </w:tc>
        <w:tc>
          <w:tcPr>
            <w:tcW w:w="896" w:type="dxa"/>
            <w:shd w:val="clear" w:color="auto" w:fill="1F497D" w:themeFill="text2"/>
          </w:tcPr>
          <w:p w14:paraId="71C325AE" w14:textId="3DCACA6D" w:rsidR="00252BA4" w:rsidRPr="00D23F82" w:rsidRDefault="00252BA4" w:rsidP="00093BEA">
            <w:pPr>
              <w:rPr>
                <w:rFonts w:asciiTheme="majorHAnsi" w:eastAsia="Calibri" w:hAnsiTheme="majorHAnsi" w:cstheme="majorHAnsi"/>
              </w:rPr>
            </w:pPr>
            <w:r>
              <w:rPr>
                <w:rFonts w:asciiTheme="majorHAnsi" w:eastAsia="Calibri" w:hAnsiTheme="majorHAnsi" w:cstheme="majorHAnsi"/>
                <w:color w:val="FFFFFF" w:themeColor="background1"/>
              </w:rPr>
              <w:t xml:space="preserve">       3  </w:t>
            </w:r>
          </w:p>
        </w:tc>
        <w:tc>
          <w:tcPr>
            <w:tcW w:w="896" w:type="dxa"/>
            <w:shd w:val="clear" w:color="auto" w:fill="1F497D" w:themeFill="text2"/>
          </w:tcPr>
          <w:p w14:paraId="66897D11" w14:textId="5DAABBF5" w:rsidR="00252BA4" w:rsidRPr="00D23F82" w:rsidRDefault="00252BA4" w:rsidP="00093BEA">
            <w:pPr>
              <w:rPr>
                <w:rFonts w:asciiTheme="majorHAnsi" w:eastAsia="Calibri" w:hAnsiTheme="majorHAnsi" w:cstheme="majorHAnsi"/>
              </w:rPr>
            </w:pPr>
          </w:p>
        </w:tc>
        <w:tc>
          <w:tcPr>
            <w:tcW w:w="834" w:type="dxa"/>
            <w:shd w:val="clear" w:color="auto" w:fill="1F497D" w:themeFill="text2"/>
          </w:tcPr>
          <w:p w14:paraId="01709DAE" w14:textId="24EE1BBC" w:rsidR="00252BA4" w:rsidRPr="00D23F82" w:rsidRDefault="00252BA4" w:rsidP="00093BEA">
            <w:pPr>
              <w:rPr>
                <w:rFonts w:asciiTheme="majorHAnsi" w:eastAsia="Calibri" w:hAnsiTheme="majorHAnsi" w:cstheme="majorHAnsi"/>
              </w:rPr>
            </w:pPr>
          </w:p>
        </w:tc>
        <w:tc>
          <w:tcPr>
            <w:tcW w:w="834" w:type="dxa"/>
            <w:gridSpan w:val="2"/>
            <w:shd w:val="clear" w:color="auto" w:fill="1F497D" w:themeFill="text2"/>
          </w:tcPr>
          <w:p w14:paraId="585DCA5E" w14:textId="658B1D40" w:rsidR="00252BA4" w:rsidRPr="00D23F82" w:rsidRDefault="00252BA4" w:rsidP="00093BEA">
            <w:pPr>
              <w:rPr>
                <w:rFonts w:asciiTheme="majorHAnsi" w:eastAsia="Calibri" w:hAnsiTheme="majorHAnsi" w:cstheme="majorHAnsi"/>
              </w:rPr>
            </w:pPr>
          </w:p>
        </w:tc>
        <w:tc>
          <w:tcPr>
            <w:tcW w:w="723" w:type="dxa"/>
            <w:shd w:val="clear" w:color="auto" w:fill="1F497D" w:themeFill="text2"/>
          </w:tcPr>
          <w:p w14:paraId="21294DCB" w14:textId="35745C73" w:rsidR="00252BA4" w:rsidRPr="00D23F82" w:rsidRDefault="00252BA4" w:rsidP="00093BEA">
            <w:pPr>
              <w:rPr>
                <w:rFonts w:asciiTheme="majorHAnsi" w:eastAsia="Calibri" w:hAnsiTheme="majorHAnsi" w:cstheme="majorHAnsi"/>
              </w:rPr>
            </w:pPr>
            <w:r>
              <w:rPr>
                <w:rFonts w:asciiTheme="majorHAnsi" w:eastAsia="Calibri" w:hAnsiTheme="majorHAnsi" w:cstheme="majorHAnsi"/>
                <w:color w:val="FFFFFF" w:themeColor="background1"/>
              </w:rPr>
              <w:t xml:space="preserve">     44</w:t>
            </w:r>
          </w:p>
        </w:tc>
        <w:tc>
          <w:tcPr>
            <w:tcW w:w="841" w:type="dxa"/>
            <w:tcBorders>
              <w:right w:val="single" w:sz="6" w:space="0" w:color="000000" w:themeColor="text1"/>
            </w:tcBorders>
            <w:shd w:val="clear" w:color="auto" w:fill="1F497D" w:themeFill="text2"/>
          </w:tcPr>
          <w:p w14:paraId="489A3B4A" w14:textId="6BDA8F67" w:rsidR="00252BA4" w:rsidRPr="00D23F82" w:rsidRDefault="00252BA4" w:rsidP="00093BEA">
            <w:pPr>
              <w:rPr>
                <w:rFonts w:asciiTheme="majorHAnsi" w:eastAsia="Calibri" w:hAnsiTheme="majorHAnsi" w:cstheme="majorHAnsi"/>
              </w:rPr>
            </w:pPr>
          </w:p>
        </w:tc>
      </w:tr>
      <w:tr w:rsidR="00252BA4" w:rsidRPr="00D23F82" w14:paraId="5D9C3609" w14:textId="77777777" w:rsidTr="00691721">
        <w:trPr>
          <w:trHeight w:hRule="exact" w:val="427"/>
          <w:jc w:val="center"/>
        </w:trPr>
        <w:tc>
          <w:tcPr>
            <w:tcW w:w="391" w:type="dxa"/>
            <w:vMerge/>
            <w:tcBorders>
              <w:left w:val="single" w:sz="6" w:space="0" w:color="000000" w:themeColor="text1"/>
            </w:tcBorders>
            <w:shd w:val="clear" w:color="auto" w:fill="1F497D" w:themeFill="text2"/>
            <w:textDirection w:val="btLr"/>
          </w:tcPr>
          <w:p w14:paraId="62F43B75" w14:textId="77777777" w:rsidR="00252BA4" w:rsidRPr="00067D2E" w:rsidRDefault="00252BA4" w:rsidP="00093BEA">
            <w:pPr>
              <w:rPr>
                <w:rFonts w:asciiTheme="majorHAnsi" w:hAnsiTheme="majorHAnsi" w:cstheme="majorHAnsi"/>
                <w:b/>
                <w:bCs/>
                <w:color w:val="FFFFFF" w:themeColor="background1"/>
              </w:rPr>
            </w:pPr>
          </w:p>
        </w:tc>
        <w:tc>
          <w:tcPr>
            <w:tcW w:w="709" w:type="dxa"/>
            <w:vMerge/>
            <w:shd w:val="clear" w:color="auto" w:fill="1F497D" w:themeFill="text2"/>
          </w:tcPr>
          <w:p w14:paraId="4E99DB9C" w14:textId="77777777" w:rsidR="00252BA4" w:rsidRPr="00067D2E" w:rsidRDefault="00252BA4" w:rsidP="00093BEA">
            <w:pPr>
              <w:rPr>
                <w:rFonts w:asciiTheme="majorHAnsi" w:hAnsiTheme="majorHAnsi" w:cstheme="majorHAnsi"/>
                <w:b/>
                <w:bCs/>
                <w:color w:val="FFFFFF" w:themeColor="background1"/>
              </w:rPr>
            </w:pPr>
          </w:p>
        </w:tc>
        <w:tc>
          <w:tcPr>
            <w:tcW w:w="567" w:type="dxa"/>
            <w:shd w:val="clear" w:color="auto" w:fill="1F497D" w:themeFill="text2"/>
          </w:tcPr>
          <w:p w14:paraId="7F8ABCEB" w14:textId="5D31FFB0" w:rsidR="00252BA4" w:rsidRPr="00067D2E" w:rsidRDefault="00252BA4" w:rsidP="00093BEA">
            <w:pPr>
              <w:rPr>
                <w:rFonts w:asciiTheme="majorHAnsi" w:eastAsia="Calibri" w:hAnsiTheme="majorHAnsi" w:cstheme="majorHAnsi"/>
                <w:b/>
                <w:bCs/>
                <w:color w:val="FFFFFF" w:themeColor="background1"/>
              </w:rPr>
            </w:pPr>
            <w:r>
              <w:rPr>
                <w:rFonts w:asciiTheme="majorHAnsi" w:eastAsia="Calibri" w:hAnsiTheme="majorHAnsi" w:cstheme="majorHAnsi"/>
                <w:b/>
                <w:bCs/>
                <w:color w:val="FFFFFF" w:themeColor="background1"/>
              </w:rPr>
              <w:t>2022</w:t>
            </w:r>
          </w:p>
        </w:tc>
        <w:tc>
          <w:tcPr>
            <w:tcW w:w="796" w:type="dxa"/>
            <w:shd w:val="clear" w:color="auto" w:fill="1F497D" w:themeFill="text2"/>
          </w:tcPr>
          <w:p w14:paraId="087E8DFE" w14:textId="5B928D42" w:rsidR="00252BA4" w:rsidRPr="00D23F82" w:rsidRDefault="00252BA4" w:rsidP="00093BEA">
            <w:pPr>
              <w:rPr>
                <w:rFonts w:asciiTheme="majorHAnsi" w:eastAsia="Calibri" w:hAnsiTheme="majorHAnsi" w:cstheme="majorHAnsi"/>
              </w:rPr>
            </w:pPr>
            <w:r>
              <w:rPr>
                <w:rFonts w:asciiTheme="majorHAnsi" w:eastAsia="Calibri" w:hAnsiTheme="majorHAnsi" w:cstheme="majorHAnsi"/>
                <w:color w:val="FFFFFF" w:themeColor="background1"/>
              </w:rPr>
              <w:t xml:space="preserve">      39</w:t>
            </w:r>
          </w:p>
        </w:tc>
        <w:tc>
          <w:tcPr>
            <w:tcW w:w="802" w:type="dxa"/>
            <w:shd w:val="clear" w:color="auto" w:fill="1F497D" w:themeFill="text2"/>
          </w:tcPr>
          <w:p w14:paraId="7A19FE3F" w14:textId="0456AC36" w:rsidR="00252BA4" w:rsidRPr="00D23F82" w:rsidRDefault="00252BA4" w:rsidP="00093BEA">
            <w:pPr>
              <w:rPr>
                <w:rFonts w:asciiTheme="majorHAnsi" w:eastAsia="Calibri" w:hAnsiTheme="majorHAnsi" w:cstheme="majorHAnsi"/>
              </w:rPr>
            </w:pPr>
          </w:p>
        </w:tc>
        <w:tc>
          <w:tcPr>
            <w:tcW w:w="971" w:type="dxa"/>
            <w:shd w:val="clear" w:color="auto" w:fill="1F497D" w:themeFill="text2"/>
          </w:tcPr>
          <w:p w14:paraId="523BA0D6" w14:textId="2041F2FF" w:rsidR="00252BA4" w:rsidRPr="00D23F82" w:rsidRDefault="00252BA4" w:rsidP="00093BEA">
            <w:pPr>
              <w:rPr>
                <w:rFonts w:asciiTheme="majorHAnsi" w:eastAsia="Calibri" w:hAnsiTheme="majorHAnsi" w:cstheme="majorHAnsi"/>
              </w:rPr>
            </w:pPr>
            <w:r>
              <w:rPr>
                <w:rFonts w:asciiTheme="majorHAnsi" w:eastAsia="Calibri" w:hAnsiTheme="majorHAnsi" w:cstheme="majorHAnsi"/>
                <w:color w:val="FFFFFF" w:themeColor="background1"/>
              </w:rPr>
              <w:t xml:space="preserve">      4</w:t>
            </w:r>
          </w:p>
        </w:tc>
        <w:tc>
          <w:tcPr>
            <w:tcW w:w="735" w:type="dxa"/>
            <w:shd w:val="clear" w:color="auto" w:fill="1F497D" w:themeFill="text2"/>
          </w:tcPr>
          <w:p w14:paraId="54960596" w14:textId="65A08BFB" w:rsidR="00252BA4" w:rsidRPr="00D23F82" w:rsidRDefault="00252BA4" w:rsidP="00093BEA">
            <w:pPr>
              <w:rPr>
                <w:rFonts w:asciiTheme="majorHAnsi" w:eastAsia="Calibri" w:hAnsiTheme="majorHAnsi" w:cstheme="majorHAnsi"/>
              </w:rPr>
            </w:pPr>
          </w:p>
        </w:tc>
        <w:tc>
          <w:tcPr>
            <w:tcW w:w="639" w:type="dxa"/>
            <w:shd w:val="clear" w:color="auto" w:fill="1F497D" w:themeFill="text2"/>
          </w:tcPr>
          <w:p w14:paraId="1A612F26" w14:textId="516332CC" w:rsidR="00252BA4" w:rsidRPr="00D23F82" w:rsidRDefault="00252BA4" w:rsidP="00093BEA">
            <w:pPr>
              <w:rPr>
                <w:rFonts w:asciiTheme="majorHAnsi" w:eastAsia="Calibri" w:hAnsiTheme="majorHAnsi" w:cstheme="majorHAnsi"/>
              </w:rPr>
            </w:pPr>
          </w:p>
        </w:tc>
        <w:tc>
          <w:tcPr>
            <w:tcW w:w="640" w:type="dxa"/>
            <w:shd w:val="clear" w:color="auto" w:fill="1F497D" w:themeFill="text2"/>
          </w:tcPr>
          <w:p w14:paraId="1D5A8E9D" w14:textId="5DD50D11" w:rsidR="00252BA4" w:rsidRPr="00D23F82" w:rsidRDefault="00252BA4" w:rsidP="00093BEA">
            <w:pPr>
              <w:rPr>
                <w:rFonts w:asciiTheme="majorHAnsi" w:eastAsia="Calibri" w:hAnsiTheme="majorHAnsi" w:cstheme="majorHAnsi"/>
              </w:rPr>
            </w:pPr>
          </w:p>
        </w:tc>
        <w:tc>
          <w:tcPr>
            <w:tcW w:w="782" w:type="dxa"/>
            <w:shd w:val="clear" w:color="auto" w:fill="1F497D" w:themeFill="text2"/>
          </w:tcPr>
          <w:p w14:paraId="361DCD4A" w14:textId="4DE824B5" w:rsidR="00252BA4" w:rsidRPr="00D23F82" w:rsidRDefault="00252BA4" w:rsidP="00093BEA">
            <w:pPr>
              <w:rPr>
                <w:rFonts w:asciiTheme="majorHAnsi" w:eastAsia="Calibri" w:hAnsiTheme="majorHAnsi" w:cstheme="majorHAnsi"/>
              </w:rPr>
            </w:pPr>
          </w:p>
        </w:tc>
        <w:tc>
          <w:tcPr>
            <w:tcW w:w="783" w:type="dxa"/>
            <w:shd w:val="clear" w:color="auto" w:fill="1F497D" w:themeFill="text2"/>
          </w:tcPr>
          <w:p w14:paraId="305968D3" w14:textId="45544BAE" w:rsidR="00252BA4" w:rsidRPr="00D23F82" w:rsidRDefault="00252BA4" w:rsidP="00093BEA">
            <w:pPr>
              <w:rPr>
                <w:rFonts w:asciiTheme="majorHAnsi" w:eastAsia="Calibri" w:hAnsiTheme="majorHAnsi" w:cstheme="majorHAnsi"/>
              </w:rPr>
            </w:pPr>
          </w:p>
        </w:tc>
        <w:tc>
          <w:tcPr>
            <w:tcW w:w="830" w:type="dxa"/>
            <w:shd w:val="clear" w:color="auto" w:fill="1F497D" w:themeFill="text2"/>
          </w:tcPr>
          <w:p w14:paraId="7117316E" w14:textId="696AE807" w:rsidR="00252BA4" w:rsidRPr="00D23F82" w:rsidRDefault="00252BA4" w:rsidP="00093BEA">
            <w:pPr>
              <w:rPr>
                <w:rFonts w:asciiTheme="majorHAnsi" w:eastAsia="Calibri" w:hAnsiTheme="majorHAnsi" w:cstheme="majorHAnsi"/>
              </w:rPr>
            </w:pPr>
          </w:p>
        </w:tc>
        <w:tc>
          <w:tcPr>
            <w:tcW w:w="831" w:type="dxa"/>
            <w:shd w:val="clear" w:color="auto" w:fill="1F497D" w:themeFill="text2"/>
          </w:tcPr>
          <w:p w14:paraId="21D02D71" w14:textId="685D96B1" w:rsidR="00252BA4" w:rsidRPr="00D23F82" w:rsidRDefault="00252BA4" w:rsidP="00093BEA">
            <w:pPr>
              <w:rPr>
                <w:rFonts w:asciiTheme="majorHAnsi" w:eastAsia="Calibri" w:hAnsiTheme="majorHAnsi" w:cstheme="majorHAnsi"/>
              </w:rPr>
            </w:pPr>
          </w:p>
        </w:tc>
        <w:tc>
          <w:tcPr>
            <w:tcW w:w="896" w:type="dxa"/>
            <w:shd w:val="clear" w:color="auto" w:fill="1F497D" w:themeFill="text2"/>
          </w:tcPr>
          <w:p w14:paraId="4A6C11DB" w14:textId="27C47F15" w:rsidR="00252BA4" w:rsidRPr="00D23F82" w:rsidRDefault="00252BA4" w:rsidP="00093BEA">
            <w:pPr>
              <w:rPr>
                <w:rFonts w:asciiTheme="majorHAnsi" w:eastAsia="Calibri" w:hAnsiTheme="majorHAnsi" w:cstheme="majorHAnsi"/>
              </w:rPr>
            </w:pPr>
            <w:r>
              <w:rPr>
                <w:rFonts w:asciiTheme="majorHAnsi" w:eastAsia="Calibri" w:hAnsiTheme="majorHAnsi" w:cstheme="majorHAnsi"/>
                <w:color w:val="FFFFFF" w:themeColor="background1"/>
              </w:rPr>
              <w:t xml:space="preserve">       3</w:t>
            </w:r>
          </w:p>
        </w:tc>
        <w:tc>
          <w:tcPr>
            <w:tcW w:w="896" w:type="dxa"/>
            <w:shd w:val="clear" w:color="auto" w:fill="1F497D" w:themeFill="text2"/>
          </w:tcPr>
          <w:p w14:paraId="2EF5D52D" w14:textId="65A7E756" w:rsidR="00252BA4" w:rsidRPr="00D23F82" w:rsidRDefault="00252BA4" w:rsidP="00093BEA">
            <w:pPr>
              <w:rPr>
                <w:rFonts w:asciiTheme="majorHAnsi" w:eastAsia="Calibri" w:hAnsiTheme="majorHAnsi" w:cstheme="majorHAnsi"/>
              </w:rPr>
            </w:pPr>
          </w:p>
        </w:tc>
        <w:tc>
          <w:tcPr>
            <w:tcW w:w="834" w:type="dxa"/>
            <w:shd w:val="clear" w:color="auto" w:fill="1F497D" w:themeFill="text2"/>
          </w:tcPr>
          <w:p w14:paraId="3406F675" w14:textId="64F6A86A" w:rsidR="00252BA4" w:rsidRPr="00D23F82" w:rsidRDefault="00252BA4" w:rsidP="00093BEA">
            <w:pPr>
              <w:rPr>
                <w:rFonts w:asciiTheme="majorHAnsi" w:eastAsia="Calibri" w:hAnsiTheme="majorHAnsi" w:cstheme="majorHAnsi"/>
              </w:rPr>
            </w:pPr>
          </w:p>
        </w:tc>
        <w:tc>
          <w:tcPr>
            <w:tcW w:w="834" w:type="dxa"/>
            <w:gridSpan w:val="2"/>
            <w:shd w:val="clear" w:color="auto" w:fill="1F497D" w:themeFill="text2"/>
          </w:tcPr>
          <w:p w14:paraId="0A29C392" w14:textId="6AA8B362" w:rsidR="00252BA4" w:rsidRPr="00D23F82" w:rsidRDefault="00252BA4" w:rsidP="00093BEA">
            <w:pPr>
              <w:rPr>
                <w:rFonts w:asciiTheme="majorHAnsi" w:eastAsia="Calibri" w:hAnsiTheme="majorHAnsi" w:cstheme="majorHAnsi"/>
              </w:rPr>
            </w:pPr>
          </w:p>
        </w:tc>
        <w:tc>
          <w:tcPr>
            <w:tcW w:w="723" w:type="dxa"/>
            <w:shd w:val="clear" w:color="auto" w:fill="1F497D" w:themeFill="text2"/>
          </w:tcPr>
          <w:p w14:paraId="7F405C13" w14:textId="4C0B69F0" w:rsidR="00252BA4" w:rsidRPr="00D23F82" w:rsidRDefault="00252BA4" w:rsidP="00093BEA">
            <w:pPr>
              <w:rPr>
                <w:rFonts w:asciiTheme="majorHAnsi" w:eastAsia="Calibri" w:hAnsiTheme="majorHAnsi" w:cstheme="majorHAnsi"/>
              </w:rPr>
            </w:pPr>
            <w:r>
              <w:rPr>
                <w:rFonts w:asciiTheme="majorHAnsi" w:eastAsia="Calibri" w:hAnsiTheme="majorHAnsi" w:cstheme="majorHAnsi"/>
                <w:color w:val="FFFFFF" w:themeColor="background1"/>
              </w:rPr>
              <w:t xml:space="preserve">     46</w:t>
            </w:r>
          </w:p>
        </w:tc>
        <w:tc>
          <w:tcPr>
            <w:tcW w:w="841" w:type="dxa"/>
            <w:tcBorders>
              <w:right w:val="single" w:sz="6" w:space="0" w:color="000000" w:themeColor="text1"/>
            </w:tcBorders>
            <w:shd w:val="clear" w:color="auto" w:fill="1F497D" w:themeFill="text2"/>
          </w:tcPr>
          <w:p w14:paraId="63195344" w14:textId="23B185D5" w:rsidR="00252BA4" w:rsidRPr="00D23F82" w:rsidRDefault="00252BA4" w:rsidP="00093BEA">
            <w:pPr>
              <w:rPr>
                <w:rFonts w:asciiTheme="majorHAnsi" w:eastAsia="Calibri" w:hAnsiTheme="majorHAnsi" w:cstheme="majorHAnsi"/>
              </w:rPr>
            </w:pPr>
          </w:p>
        </w:tc>
      </w:tr>
    </w:tbl>
    <w:p w14:paraId="4D6C5640" w14:textId="556F319A" w:rsidR="00743955" w:rsidRDefault="00743955" w:rsidP="00226F4D">
      <w:pPr>
        <w:shd w:val="clear" w:color="auto" w:fill="FFFFFF"/>
        <w:spacing w:after="240"/>
        <w:ind w:left="720" w:hanging="862"/>
        <w:jc w:val="both"/>
        <w:rPr>
          <w:i/>
        </w:rPr>
        <w:sectPr w:rsidR="00743955" w:rsidSect="00AA46F6">
          <w:pgSz w:w="16838" w:h="11906" w:orient="landscape"/>
          <w:pgMar w:top="1418" w:right="1276" w:bottom="1418" w:left="1276" w:header="709" w:footer="709" w:gutter="0"/>
          <w:cols w:space="708"/>
          <w:titlePg/>
          <w:docGrid w:linePitch="326"/>
        </w:sectPr>
      </w:pPr>
    </w:p>
    <w:p w14:paraId="076B0C10" w14:textId="77777777" w:rsidR="00691721" w:rsidRDefault="00691721" w:rsidP="00AC6766">
      <w:pPr>
        <w:spacing w:after="0"/>
        <w:rPr>
          <w:b/>
          <w:sz w:val="22"/>
          <w:szCs w:val="28"/>
        </w:rPr>
      </w:pPr>
    </w:p>
    <w:p w14:paraId="30BA798F" w14:textId="77777777" w:rsidR="00691721" w:rsidRDefault="00691721" w:rsidP="00AC6766">
      <w:pPr>
        <w:spacing w:after="0"/>
        <w:rPr>
          <w:b/>
          <w:sz w:val="22"/>
          <w:szCs w:val="28"/>
        </w:rPr>
      </w:pPr>
    </w:p>
    <w:p w14:paraId="7CD6422E" w14:textId="77777777" w:rsidR="00691721" w:rsidRDefault="00691721" w:rsidP="00AC6766">
      <w:pPr>
        <w:spacing w:after="0"/>
        <w:rPr>
          <w:b/>
          <w:sz w:val="22"/>
          <w:szCs w:val="28"/>
        </w:rPr>
      </w:pPr>
    </w:p>
    <w:p w14:paraId="5062977B" w14:textId="652EE513" w:rsidR="00425A3F" w:rsidRPr="00D23F82" w:rsidRDefault="00691721" w:rsidP="00AC6766">
      <w:pPr>
        <w:spacing w:after="0"/>
        <w:rPr>
          <w:b/>
          <w:sz w:val="22"/>
          <w:szCs w:val="28"/>
        </w:rPr>
      </w:pPr>
      <w:r>
        <w:rPr>
          <w:b/>
          <w:sz w:val="22"/>
          <w:szCs w:val="28"/>
        </w:rPr>
        <w:t xml:space="preserve">Tablo </w:t>
      </w:r>
      <w:r w:rsidR="0034369A">
        <w:rPr>
          <w:b/>
          <w:sz w:val="22"/>
          <w:szCs w:val="28"/>
        </w:rPr>
        <w:t>9</w:t>
      </w:r>
      <w:r w:rsidR="00AC6766" w:rsidRPr="00D23F82">
        <w:rPr>
          <w:b/>
          <w:sz w:val="22"/>
          <w:szCs w:val="28"/>
        </w:rPr>
        <w:t>: Yönetici Personel Dağılımı Tablosu</w:t>
      </w:r>
    </w:p>
    <w:tbl>
      <w:tblPr>
        <w:tblStyle w:val="TableNormal"/>
        <w:tblW w:w="9580" w:type="dxa"/>
        <w:tblInd w:w="0" w:type="dxa"/>
        <w:tblLayout w:type="fixed"/>
        <w:tblLook w:val="01E0" w:firstRow="1" w:lastRow="1" w:firstColumn="1" w:lastColumn="1" w:noHBand="0" w:noVBand="0"/>
      </w:tblPr>
      <w:tblGrid>
        <w:gridCol w:w="3370"/>
        <w:gridCol w:w="790"/>
        <w:gridCol w:w="783"/>
        <w:gridCol w:w="794"/>
        <w:gridCol w:w="785"/>
        <w:gridCol w:w="631"/>
        <w:gridCol w:w="638"/>
        <w:gridCol w:w="944"/>
        <w:gridCol w:w="845"/>
      </w:tblGrid>
      <w:tr w:rsidR="007C770C" w:rsidRPr="00D23F82" w14:paraId="0CEAC62F" w14:textId="77777777" w:rsidTr="005918BF">
        <w:trPr>
          <w:trHeight w:hRule="exact" w:val="413"/>
        </w:trPr>
        <w:tc>
          <w:tcPr>
            <w:tcW w:w="3370" w:type="dxa"/>
            <w:vMerge w:val="restart"/>
            <w:tcBorders>
              <w:top w:val="single" w:sz="4" w:space="0" w:color="auto"/>
              <w:left w:val="single" w:sz="4" w:space="0" w:color="auto"/>
              <w:right w:val="single" w:sz="4" w:space="0" w:color="FFFFFF" w:themeColor="background1"/>
            </w:tcBorders>
            <w:shd w:val="clear" w:color="auto" w:fill="1F497D" w:themeFill="text2"/>
            <w:vAlign w:val="center"/>
          </w:tcPr>
          <w:p w14:paraId="12C16E12" w14:textId="77777777" w:rsidR="007C770C" w:rsidRPr="00D23F82" w:rsidRDefault="007C770C" w:rsidP="005918BF">
            <w:pPr>
              <w:pStyle w:val="TableParagraph"/>
              <w:spacing w:before="0" w:after="0"/>
              <w:rPr>
                <w:rFonts w:asciiTheme="majorHAnsi" w:eastAsia="Calibri" w:hAnsiTheme="majorHAnsi" w:cstheme="majorHAnsi"/>
                <w:b/>
                <w:bCs/>
                <w:color w:val="FFFFFF" w:themeColor="background1"/>
                <w:sz w:val="20"/>
                <w:szCs w:val="20"/>
              </w:rPr>
            </w:pPr>
          </w:p>
          <w:p w14:paraId="21A85CC4" w14:textId="77777777" w:rsidR="007C770C" w:rsidRPr="00D23F82" w:rsidRDefault="007C770C" w:rsidP="005918BF">
            <w:pPr>
              <w:pStyle w:val="TableParagraph"/>
              <w:spacing w:before="0" w:after="0"/>
              <w:jc w:val="center"/>
              <w:rPr>
                <w:rFonts w:asciiTheme="majorHAnsi" w:eastAsia="Calibri" w:hAnsiTheme="majorHAnsi" w:cstheme="majorHAnsi"/>
                <w:color w:val="FFFFFF" w:themeColor="background1"/>
                <w:sz w:val="20"/>
                <w:szCs w:val="20"/>
              </w:rPr>
            </w:pPr>
            <w:proofErr w:type="spellStart"/>
            <w:r w:rsidRPr="00D23F82">
              <w:rPr>
                <w:rFonts w:asciiTheme="majorHAnsi" w:hAnsiTheme="majorHAnsi" w:cstheme="majorHAnsi"/>
                <w:b/>
                <w:color w:val="FFFFFF" w:themeColor="background1"/>
                <w:sz w:val="20"/>
                <w:szCs w:val="20"/>
              </w:rPr>
              <w:t>Yönetici</w:t>
            </w:r>
            <w:proofErr w:type="spellEnd"/>
            <w:r w:rsidRPr="00D23F82">
              <w:rPr>
                <w:rFonts w:asciiTheme="majorHAnsi" w:hAnsiTheme="majorHAnsi" w:cstheme="majorHAnsi"/>
                <w:b/>
                <w:color w:val="FFFFFF" w:themeColor="background1"/>
                <w:spacing w:val="-7"/>
                <w:sz w:val="20"/>
                <w:szCs w:val="20"/>
              </w:rPr>
              <w:t xml:space="preserve"> </w:t>
            </w:r>
            <w:proofErr w:type="spellStart"/>
            <w:r w:rsidRPr="00D23F82">
              <w:rPr>
                <w:rFonts w:asciiTheme="majorHAnsi" w:hAnsiTheme="majorHAnsi" w:cstheme="majorHAnsi"/>
                <w:b/>
                <w:color w:val="FFFFFF" w:themeColor="background1"/>
                <w:sz w:val="20"/>
                <w:szCs w:val="20"/>
              </w:rPr>
              <w:t>Kadrosu</w:t>
            </w:r>
            <w:proofErr w:type="spellEnd"/>
          </w:p>
        </w:tc>
        <w:tc>
          <w:tcPr>
            <w:tcW w:w="2367"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52FB95D5" w14:textId="77777777" w:rsidR="007C770C" w:rsidRPr="00D23F82" w:rsidRDefault="007C770C" w:rsidP="005918BF">
            <w:pPr>
              <w:spacing w:before="0" w:after="0"/>
              <w:jc w:val="center"/>
              <w:rPr>
                <w:rFonts w:asciiTheme="majorHAnsi" w:hAnsiTheme="majorHAnsi" w:cstheme="majorHAnsi"/>
                <w:color w:val="FFFFFF" w:themeColor="background1"/>
              </w:rPr>
            </w:pPr>
            <w:r w:rsidRPr="00D23F82">
              <w:rPr>
                <w:rFonts w:asciiTheme="majorHAnsi" w:hAnsiTheme="majorHAnsi" w:cstheme="majorHAnsi"/>
                <w:b/>
                <w:color w:val="FFFFFF" w:themeColor="background1"/>
              </w:rPr>
              <w:t>Kadın</w:t>
            </w:r>
          </w:p>
        </w:tc>
        <w:tc>
          <w:tcPr>
            <w:tcW w:w="20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18AFE2EC" w14:textId="77777777" w:rsidR="007C770C" w:rsidRPr="00D23F82" w:rsidRDefault="007C770C" w:rsidP="005918BF">
            <w:pPr>
              <w:spacing w:before="0" w:after="0"/>
              <w:jc w:val="center"/>
              <w:rPr>
                <w:rFonts w:asciiTheme="majorHAnsi" w:hAnsiTheme="majorHAnsi" w:cstheme="majorHAnsi"/>
                <w:color w:val="FFFFFF" w:themeColor="background1"/>
              </w:rPr>
            </w:pPr>
            <w:r w:rsidRPr="00D23F82">
              <w:rPr>
                <w:rFonts w:asciiTheme="majorHAnsi" w:hAnsiTheme="majorHAnsi" w:cstheme="majorHAnsi"/>
                <w:b/>
                <w:color w:val="FFFFFF" w:themeColor="background1"/>
              </w:rPr>
              <w:t>Erkek</w:t>
            </w:r>
          </w:p>
        </w:tc>
        <w:tc>
          <w:tcPr>
            <w:tcW w:w="944"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2EA149B5" w14:textId="15354F65" w:rsidR="007C770C" w:rsidRPr="00D23F82" w:rsidRDefault="007C770C" w:rsidP="005918BF">
            <w:pPr>
              <w:pStyle w:val="TableParagraph"/>
              <w:spacing w:before="0" w:after="0"/>
              <w:ind w:left="146"/>
              <w:rPr>
                <w:rFonts w:asciiTheme="majorHAnsi" w:eastAsia="Calibri" w:hAnsiTheme="majorHAnsi" w:cstheme="majorHAnsi"/>
                <w:color w:val="FFFFFF" w:themeColor="background1"/>
                <w:sz w:val="20"/>
                <w:szCs w:val="20"/>
              </w:rPr>
            </w:pPr>
            <w:r w:rsidRPr="00D23F82">
              <w:rPr>
                <w:rFonts w:asciiTheme="majorHAnsi" w:hAnsiTheme="majorHAnsi" w:cstheme="majorHAnsi"/>
                <w:b/>
                <w:color w:val="FFFFFF" w:themeColor="background1"/>
                <w:sz w:val="20"/>
                <w:szCs w:val="20"/>
              </w:rPr>
              <w:t>202</w:t>
            </w:r>
            <w:r w:rsidR="000B4356">
              <w:rPr>
                <w:rFonts w:asciiTheme="majorHAnsi" w:hAnsiTheme="majorHAnsi" w:cstheme="majorHAnsi"/>
                <w:b/>
                <w:color w:val="FFFFFF" w:themeColor="background1"/>
                <w:sz w:val="20"/>
                <w:szCs w:val="20"/>
              </w:rPr>
              <w:t>2</w:t>
            </w:r>
            <w:r w:rsidRPr="00D23F82">
              <w:rPr>
                <w:rFonts w:asciiTheme="majorHAnsi" w:hAnsiTheme="majorHAnsi" w:cstheme="majorHAnsi"/>
                <w:b/>
                <w:color w:val="FFFFFF" w:themeColor="background1"/>
                <w:spacing w:val="-4"/>
                <w:sz w:val="20"/>
                <w:szCs w:val="20"/>
              </w:rPr>
              <w:t xml:space="preserve"> </w:t>
            </w:r>
            <w:proofErr w:type="spellStart"/>
            <w:r w:rsidRPr="00D23F82">
              <w:rPr>
                <w:rFonts w:asciiTheme="majorHAnsi" w:hAnsiTheme="majorHAnsi" w:cstheme="majorHAnsi"/>
                <w:b/>
                <w:color w:val="FFFFFF" w:themeColor="background1"/>
                <w:sz w:val="20"/>
                <w:szCs w:val="20"/>
              </w:rPr>
              <w:t>Yılı</w:t>
            </w:r>
            <w:proofErr w:type="spellEnd"/>
          </w:p>
        </w:tc>
        <w:tc>
          <w:tcPr>
            <w:tcW w:w="845" w:type="dxa"/>
            <w:vMerge w:val="restart"/>
            <w:tcBorders>
              <w:top w:val="single" w:sz="4" w:space="0" w:color="auto"/>
              <w:left w:val="single" w:sz="4" w:space="0" w:color="FFFFFF" w:themeColor="background1"/>
              <w:right w:val="single" w:sz="4" w:space="0" w:color="auto"/>
            </w:tcBorders>
            <w:shd w:val="clear" w:color="auto" w:fill="1F497D" w:themeFill="text2"/>
            <w:vAlign w:val="center"/>
          </w:tcPr>
          <w:p w14:paraId="7C9573A6" w14:textId="77777777" w:rsidR="007C770C" w:rsidRPr="00D23F82" w:rsidRDefault="007C770C" w:rsidP="005918BF">
            <w:pPr>
              <w:pStyle w:val="TableParagraph"/>
              <w:spacing w:before="0" w:after="0"/>
              <w:ind w:left="141"/>
              <w:jc w:val="center"/>
              <w:rPr>
                <w:rFonts w:asciiTheme="majorHAnsi" w:eastAsia="Calibri" w:hAnsiTheme="majorHAnsi" w:cstheme="majorHAnsi"/>
                <w:color w:val="FFFFFF" w:themeColor="background1"/>
                <w:sz w:val="20"/>
                <w:szCs w:val="20"/>
              </w:rPr>
            </w:pPr>
            <w:proofErr w:type="spellStart"/>
            <w:r w:rsidRPr="00D23F82">
              <w:rPr>
                <w:rFonts w:asciiTheme="majorHAnsi" w:hAnsiTheme="majorHAnsi" w:cstheme="majorHAnsi"/>
                <w:b/>
                <w:color w:val="FFFFFF" w:themeColor="background1"/>
                <w:sz w:val="20"/>
                <w:szCs w:val="20"/>
              </w:rPr>
              <w:t>Dağılım</w:t>
            </w:r>
            <w:proofErr w:type="spellEnd"/>
          </w:p>
          <w:p w14:paraId="0C82B1C7" w14:textId="77777777" w:rsidR="007C770C" w:rsidRPr="00D23F82" w:rsidRDefault="007C770C" w:rsidP="005918BF">
            <w:pPr>
              <w:pStyle w:val="TableParagraph"/>
              <w:spacing w:before="0" w:after="0" w:line="160" w:lineRule="exact"/>
              <w:ind w:left="74"/>
              <w:jc w:val="center"/>
              <w:rPr>
                <w:rFonts w:asciiTheme="majorHAnsi" w:eastAsia="Calibri" w:hAnsiTheme="majorHAnsi" w:cstheme="majorHAnsi"/>
                <w:color w:val="FFFFFF" w:themeColor="background1"/>
                <w:sz w:val="20"/>
                <w:szCs w:val="20"/>
              </w:rPr>
            </w:pPr>
            <w:proofErr w:type="spellStart"/>
            <w:r w:rsidRPr="00D23F82">
              <w:rPr>
                <w:rFonts w:asciiTheme="majorHAnsi" w:hAnsiTheme="majorHAnsi" w:cstheme="majorHAnsi"/>
                <w:b/>
                <w:color w:val="FFFFFF" w:themeColor="background1"/>
                <w:sz w:val="20"/>
                <w:szCs w:val="20"/>
              </w:rPr>
              <w:t>Oranı</w:t>
            </w:r>
            <w:proofErr w:type="spellEnd"/>
            <w:r w:rsidRPr="00D23F82">
              <w:rPr>
                <w:rFonts w:asciiTheme="majorHAnsi" w:hAnsiTheme="majorHAnsi" w:cstheme="majorHAnsi"/>
                <w:b/>
                <w:color w:val="FFFFFF" w:themeColor="background1"/>
                <w:spacing w:val="-4"/>
                <w:sz w:val="20"/>
                <w:szCs w:val="20"/>
              </w:rPr>
              <w:t xml:space="preserve"> </w:t>
            </w:r>
            <w:r w:rsidRPr="00D23F82">
              <w:rPr>
                <w:rFonts w:asciiTheme="majorHAnsi" w:hAnsiTheme="majorHAnsi" w:cstheme="majorHAnsi"/>
                <w:b/>
                <w:color w:val="FFFFFF" w:themeColor="background1"/>
                <w:sz w:val="20"/>
                <w:szCs w:val="20"/>
              </w:rPr>
              <w:t>(%)</w:t>
            </w:r>
          </w:p>
        </w:tc>
      </w:tr>
      <w:tr w:rsidR="007C770C" w:rsidRPr="00D23F82" w14:paraId="006A4E8B" w14:textId="77777777" w:rsidTr="005918BF">
        <w:trPr>
          <w:trHeight w:hRule="exact" w:val="440"/>
        </w:trPr>
        <w:tc>
          <w:tcPr>
            <w:tcW w:w="3370" w:type="dxa"/>
            <w:vMerge/>
            <w:tcBorders>
              <w:left w:val="single" w:sz="4" w:space="0" w:color="auto"/>
              <w:bottom w:val="single" w:sz="4" w:space="0" w:color="auto"/>
              <w:right w:val="single" w:sz="4" w:space="0" w:color="FFFFFF" w:themeColor="background1"/>
            </w:tcBorders>
            <w:shd w:val="clear" w:color="auto" w:fill="1F497D" w:themeFill="text2"/>
            <w:vAlign w:val="center"/>
          </w:tcPr>
          <w:p w14:paraId="25C1B6F8" w14:textId="77777777" w:rsidR="007C770C" w:rsidRPr="00D23F82" w:rsidRDefault="007C770C" w:rsidP="005918BF">
            <w:pPr>
              <w:spacing w:before="0" w:after="0"/>
              <w:rPr>
                <w:rFonts w:asciiTheme="majorHAnsi" w:hAnsiTheme="majorHAnsi" w:cstheme="majorHAnsi"/>
                <w:color w:val="FFFFFF" w:themeColor="background1"/>
              </w:rPr>
            </w:pPr>
          </w:p>
        </w:tc>
        <w:tc>
          <w:tcPr>
            <w:tcW w:w="5365"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1394FCEC" w14:textId="6BD89CD3" w:rsidR="007C770C" w:rsidRPr="00D23F82" w:rsidRDefault="007C770C" w:rsidP="005918BF">
            <w:pPr>
              <w:pStyle w:val="TableParagraph"/>
              <w:tabs>
                <w:tab w:val="left" w:pos="996"/>
                <w:tab w:val="left" w:pos="1783"/>
                <w:tab w:val="left" w:pos="2575"/>
                <w:tab w:val="left" w:pos="3284"/>
                <w:tab w:val="left" w:pos="3912"/>
                <w:tab w:val="left" w:pos="4608"/>
              </w:tabs>
              <w:spacing w:before="0" w:after="0" w:line="211" w:lineRule="exact"/>
              <w:ind w:left="208"/>
              <w:jc w:val="center"/>
              <w:rPr>
                <w:rFonts w:asciiTheme="majorHAnsi" w:eastAsia="Calibri" w:hAnsiTheme="majorHAnsi" w:cstheme="majorHAnsi"/>
                <w:color w:val="FFFFFF" w:themeColor="background1"/>
                <w:sz w:val="20"/>
                <w:szCs w:val="20"/>
              </w:rPr>
            </w:pPr>
            <w:r w:rsidRPr="00D23F82">
              <w:rPr>
                <w:rFonts w:asciiTheme="majorHAnsi" w:hAnsiTheme="majorHAnsi" w:cstheme="majorHAnsi"/>
                <w:b/>
                <w:color w:val="FFFFFF" w:themeColor="background1"/>
                <w:spacing w:val="-1"/>
                <w:sz w:val="20"/>
                <w:szCs w:val="20"/>
              </w:rPr>
              <w:t>20</w:t>
            </w:r>
            <w:r w:rsidR="000B4356">
              <w:rPr>
                <w:rFonts w:asciiTheme="majorHAnsi" w:hAnsiTheme="majorHAnsi" w:cstheme="majorHAnsi"/>
                <w:b/>
                <w:color w:val="FFFFFF" w:themeColor="background1"/>
                <w:spacing w:val="-1"/>
                <w:sz w:val="20"/>
                <w:szCs w:val="20"/>
              </w:rPr>
              <w:t>20</w:t>
            </w:r>
            <w:r w:rsidRPr="00D23F82">
              <w:rPr>
                <w:rFonts w:asciiTheme="majorHAnsi" w:hAnsiTheme="majorHAnsi" w:cstheme="majorHAnsi"/>
                <w:b/>
                <w:color w:val="FFFFFF" w:themeColor="background1"/>
                <w:spacing w:val="-1"/>
                <w:sz w:val="20"/>
                <w:szCs w:val="20"/>
              </w:rPr>
              <w:tab/>
              <w:t>20</w:t>
            </w:r>
            <w:r w:rsidR="00387BBF">
              <w:rPr>
                <w:rFonts w:asciiTheme="majorHAnsi" w:hAnsiTheme="majorHAnsi" w:cstheme="majorHAnsi"/>
                <w:b/>
                <w:color w:val="FFFFFF" w:themeColor="background1"/>
                <w:spacing w:val="-1"/>
                <w:sz w:val="20"/>
                <w:szCs w:val="20"/>
              </w:rPr>
              <w:t>2</w:t>
            </w:r>
            <w:r w:rsidR="000B4356">
              <w:rPr>
                <w:rFonts w:asciiTheme="majorHAnsi" w:hAnsiTheme="majorHAnsi" w:cstheme="majorHAnsi"/>
                <w:b/>
                <w:color w:val="FFFFFF" w:themeColor="background1"/>
                <w:spacing w:val="-1"/>
                <w:sz w:val="20"/>
                <w:szCs w:val="20"/>
              </w:rPr>
              <w:t>1</w:t>
            </w:r>
            <w:r w:rsidRPr="00D23F82">
              <w:rPr>
                <w:rFonts w:asciiTheme="majorHAnsi" w:hAnsiTheme="majorHAnsi" w:cstheme="majorHAnsi"/>
                <w:b/>
                <w:color w:val="FFFFFF" w:themeColor="background1"/>
                <w:spacing w:val="-1"/>
                <w:sz w:val="20"/>
                <w:szCs w:val="20"/>
              </w:rPr>
              <w:tab/>
              <w:t>202</w:t>
            </w:r>
            <w:r w:rsidR="000B4356">
              <w:rPr>
                <w:rFonts w:asciiTheme="majorHAnsi" w:hAnsiTheme="majorHAnsi" w:cstheme="majorHAnsi"/>
                <w:b/>
                <w:color w:val="FFFFFF" w:themeColor="background1"/>
                <w:spacing w:val="-1"/>
                <w:sz w:val="20"/>
                <w:szCs w:val="20"/>
              </w:rPr>
              <w:t>2</w:t>
            </w:r>
            <w:r w:rsidRPr="00D23F82">
              <w:rPr>
                <w:rFonts w:asciiTheme="majorHAnsi" w:hAnsiTheme="majorHAnsi" w:cstheme="majorHAnsi"/>
                <w:b/>
                <w:color w:val="FFFFFF" w:themeColor="background1"/>
                <w:spacing w:val="-1"/>
                <w:sz w:val="20"/>
                <w:szCs w:val="20"/>
              </w:rPr>
              <w:tab/>
            </w:r>
            <w:r w:rsidR="000B4356" w:rsidRPr="00D23F82">
              <w:rPr>
                <w:rFonts w:asciiTheme="majorHAnsi" w:hAnsiTheme="majorHAnsi" w:cstheme="majorHAnsi"/>
                <w:b/>
                <w:color w:val="FFFFFF" w:themeColor="background1"/>
                <w:spacing w:val="-1"/>
                <w:sz w:val="20"/>
                <w:szCs w:val="20"/>
              </w:rPr>
              <w:t>20</w:t>
            </w:r>
            <w:r w:rsidR="000B4356">
              <w:rPr>
                <w:rFonts w:asciiTheme="majorHAnsi" w:hAnsiTheme="majorHAnsi" w:cstheme="majorHAnsi"/>
                <w:b/>
                <w:color w:val="FFFFFF" w:themeColor="background1"/>
                <w:spacing w:val="-1"/>
                <w:sz w:val="20"/>
                <w:szCs w:val="20"/>
              </w:rPr>
              <w:t>20</w:t>
            </w:r>
            <w:r w:rsidR="000B4356" w:rsidRPr="00D23F82">
              <w:rPr>
                <w:rFonts w:asciiTheme="majorHAnsi" w:hAnsiTheme="majorHAnsi" w:cstheme="majorHAnsi"/>
                <w:b/>
                <w:color w:val="FFFFFF" w:themeColor="background1"/>
                <w:spacing w:val="-1"/>
                <w:sz w:val="20"/>
                <w:szCs w:val="20"/>
              </w:rPr>
              <w:tab/>
              <w:t>20</w:t>
            </w:r>
            <w:r w:rsidR="000B4356">
              <w:rPr>
                <w:rFonts w:asciiTheme="majorHAnsi" w:hAnsiTheme="majorHAnsi" w:cstheme="majorHAnsi"/>
                <w:b/>
                <w:color w:val="FFFFFF" w:themeColor="background1"/>
                <w:spacing w:val="-1"/>
                <w:sz w:val="20"/>
                <w:szCs w:val="20"/>
              </w:rPr>
              <w:t>21</w:t>
            </w:r>
            <w:r w:rsidR="000B4356" w:rsidRPr="00D23F82">
              <w:rPr>
                <w:rFonts w:asciiTheme="majorHAnsi" w:hAnsiTheme="majorHAnsi" w:cstheme="majorHAnsi"/>
                <w:b/>
                <w:color w:val="FFFFFF" w:themeColor="background1"/>
                <w:spacing w:val="-1"/>
                <w:sz w:val="20"/>
                <w:szCs w:val="20"/>
              </w:rPr>
              <w:tab/>
              <w:t>202</w:t>
            </w:r>
            <w:r w:rsidR="000B4356">
              <w:rPr>
                <w:rFonts w:asciiTheme="majorHAnsi" w:hAnsiTheme="majorHAnsi" w:cstheme="majorHAnsi"/>
                <w:b/>
                <w:color w:val="FFFFFF" w:themeColor="background1"/>
                <w:spacing w:val="-1"/>
                <w:sz w:val="20"/>
                <w:szCs w:val="20"/>
              </w:rPr>
              <w:t>2</w:t>
            </w:r>
            <w:r w:rsidRPr="00D23F82">
              <w:rPr>
                <w:rFonts w:asciiTheme="majorHAnsi" w:hAnsiTheme="majorHAnsi" w:cstheme="majorHAnsi"/>
                <w:b/>
                <w:color w:val="FFFFFF" w:themeColor="background1"/>
                <w:spacing w:val="-1"/>
                <w:sz w:val="20"/>
                <w:szCs w:val="20"/>
              </w:rPr>
              <w:tab/>
            </w:r>
            <w:proofErr w:type="spellStart"/>
            <w:r w:rsidRPr="00D23F82">
              <w:rPr>
                <w:rFonts w:asciiTheme="majorHAnsi" w:hAnsiTheme="majorHAnsi" w:cstheme="majorHAnsi"/>
                <w:b/>
                <w:color w:val="FFFFFF" w:themeColor="background1"/>
                <w:spacing w:val="-1"/>
                <w:position w:val="5"/>
                <w:sz w:val="20"/>
                <w:szCs w:val="20"/>
              </w:rPr>
              <w:t>Toplam</w:t>
            </w:r>
            <w:proofErr w:type="spellEnd"/>
          </w:p>
        </w:tc>
        <w:tc>
          <w:tcPr>
            <w:tcW w:w="845" w:type="dxa"/>
            <w:vMerge/>
            <w:tcBorders>
              <w:left w:val="single" w:sz="4" w:space="0" w:color="FFFFFF" w:themeColor="background1"/>
              <w:bottom w:val="single" w:sz="4" w:space="0" w:color="auto"/>
              <w:right w:val="single" w:sz="4" w:space="0" w:color="auto"/>
            </w:tcBorders>
            <w:shd w:val="clear" w:color="auto" w:fill="1F497D" w:themeFill="text2"/>
            <w:vAlign w:val="center"/>
          </w:tcPr>
          <w:p w14:paraId="55B79F62" w14:textId="77777777" w:rsidR="007C770C" w:rsidRPr="00D23F82" w:rsidRDefault="007C770C" w:rsidP="005918BF">
            <w:pPr>
              <w:pStyle w:val="TableParagraph"/>
              <w:spacing w:before="0" w:after="0" w:line="160" w:lineRule="exact"/>
              <w:ind w:left="74"/>
              <w:rPr>
                <w:rFonts w:asciiTheme="majorHAnsi" w:eastAsia="Calibri" w:hAnsiTheme="majorHAnsi" w:cstheme="majorHAnsi"/>
                <w:color w:val="FFFFFF" w:themeColor="background1"/>
                <w:sz w:val="20"/>
                <w:szCs w:val="20"/>
              </w:rPr>
            </w:pPr>
          </w:p>
        </w:tc>
      </w:tr>
      <w:tr w:rsidR="007C770C" w:rsidRPr="00D23F82" w14:paraId="16C47F03" w14:textId="77777777" w:rsidTr="005918BF">
        <w:trPr>
          <w:trHeight w:hRule="exact" w:val="294"/>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0953D91B" w14:textId="77777777" w:rsidR="007C770C" w:rsidRPr="00D23F82" w:rsidRDefault="007C770C" w:rsidP="005918BF">
            <w:pPr>
              <w:pStyle w:val="TableParagraph"/>
              <w:spacing w:before="0" w:after="0" w:line="211" w:lineRule="exact"/>
              <w:ind w:left="38"/>
              <w:rPr>
                <w:rFonts w:asciiTheme="majorHAnsi" w:eastAsia="Calibri" w:hAnsiTheme="majorHAnsi" w:cstheme="majorHAnsi"/>
                <w:sz w:val="20"/>
                <w:szCs w:val="20"/>
              </w:rPr>
            </w:pPr>
            <w:proofErr w:type="spellStart"/>
            <w:r w:rsidRPr="00D23F82">
              <w:rPr>
                <w:rFonts w:asciiTheme="majorHAnsi" w:hAnsiTheme="majorHAnsi" w:cstheme="majorHAnsi"/>
                <w:b/>
                <w:sz w:val="20"/>
                <w:szCs w:val="20"/>
              </w:rPr>
              <w:t>Rektör</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70BC9389" w14:textId="77777777" w:rsidR="007C770C" w:rsidRPr="00D23F82" w:rsidRDefault="007C770C" w:rsidP="005918BF">
            <w:pPr>
              <w:pStyle w:val="TableParagraph"/>
              <w:spacing w:before="0" w:after="0" w:line="211" w:lineRule="exact"/>
              <w:jc w:val="center"/>
              <w:rPr>
                <w:rFonts w:asciiTheme="majorHAnsi" w:eastAsia="Calibri" w:hAnsiTheme="majorHAnsi" w:cstheme="majorHAnsi"/>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0D74D2FD" w14:textId="77777777" w:rsidR="007C770C" w:rsidRPr="00D23F82" w:rsidRDefault="007C770C" w:rsidP="005918BF">
            <w:pPr>
              <w:pStyle w:val="TableParagraph"/>
              <w:spacing w:before="0" w:after="0" w:line="211" w:lineRule="exact"/>
              <w:jc w:val="center"/>
              <w:rPr>
                <w:rFonts w:asciiTheme="majorHAnsi" w:eastAsia="Calibri" w:hAnsiTheme="majorHAnsi" w:cstheme="majorHAnsi"/>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55CEF878" w14:textId="77777777" w:rsidR="007C770C" w:rsidRPr="00D23F82" w:rsidRDefault="007C770C" w:rsidP="005918BF">
            <w:pPr>
              <w:pStyle w:val="TableParagraph"/>
              <w:spacing w:before="0" w:after="0" w:line="211" w:lineRule="exact"/>
              <w:jc w:val="center"/>
              <w:rPr>
                <w:rFonts w:asciiTheme="majorHAnsi" w:eastAsia="Calibri" w:hAnsiTheme="majorHAnsi" w:cstheme="majorHAnsi"/>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001EF528" w14:textId="77777777" w:rsidR="007C770C" w:rsidRPr="00D23F82" w:rsidRDefault="007C770C" w:rsidP="005918BF">
            <w:pPr>
              <w:pStyle w:val="TableParagraph"/>
              <w:spacing w:before="0" w:after="0" w:line="211" w:lineRule="exact"/>
              <w:ind w:left="1"/>
              <w:jc w:val="center"/>
              <w:rPr>
                <w:rFonts w:asciiTheme="majorHAnsi" w:eastAsia="Calibri" w:hAnsiTheme="majorHAnsi" w:cstheme="majorHAnsi"/>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3EAF9FAD" w14:textId="77777777" w:rsidR="007C770C" w:rsidRPr="00D23F82" w:rsidRDefault="007C770C" w:rsidP="005918BF">
            <w:pPr>
              <w:pStyle w:val="TableParagraph"/>
              <w:spacing w:before="0" w:after="0" w:line="211" w:lineRule="exact"/>
              <w:ind w:left="2"/>
              <w:jc w:val="center"/>
              <w:rPr>
                <w:rFonts w:asciiTheme="majorHAnsi" w:eastAsia="Calibri" w:hAnsiTheme="majorHAnsi" w:cstheme="majorHAnsi"/>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728D86C3" w14:textId="77777777" w:rsidR="007C770C" w:rsidRPr="00D23F82" w:rsidRDefault="007C770C" w:rsidP="005918BF">
            <w:pPr>
              <w:pStyle w:val="TableParagraph"/>
              <w:spacing w:before="0" w:after="0" w:line="211" w:lineRule="exact"/>
              <w:jc w:val="center"/>
              <w:rPr>
                <w:rFonts w:asciiTheme="majorHAnsi" w:eastAsia="Calibri" w:hAnsiTheme="majorHAnsi" w:cstheme="majorHAnsi"/>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3A77EA0A" w14:textId="77777777" w:rsidR="007C770C" w:rsidRPr="00D23F82" w:rsidRDefault="007C770C" w:rsidP="005918BF">
            <w:pPr>
              <w:pStyle w:val="TableParagraph"/>
              <w:spacing w:before="0" w:after="0" w:line="211" w:lineRule="exact"/>
              <w:ind w:left="2"/>
              <w:jc w:val="center"/>
              <w:rPr>
                <w:rFonts w:asciiTheme="majorHAnsi" w:eastAsia="Calibri" w:hAnsiTheme="majorHAnsi" w:cstheme="majorHAnsi"/>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255A5D92" w14:textId="77777777" w:rsidR="007C770C" w:rsidRPr="00D23F82" w:rsidRDefault="007C770C" w:rsidP="005918BF">
            <w:pPr>
              <w:pStyle w:val="TableParagraph"/>
              <w:spacing w:before="0" w:after="0" w:line="211" w:lineRule="exact"/>
              <w:ind w:left="263"/>
              <w:rPr>
                <w:rFonts w:asciiTheme="majorHAnsi" w:eastAsia="Calibri" w:hAnsiTheme="majorHAnsi" w:cstheme="majorHAnsi"/>
                <w:sz w:val="20"/>
                <w:szCs w:val="20"/>
              </w:rPr>
            </w:pPr>
          </w:p>
        </w:tc>
      </w:tr>
      <w:tr w:rsidR="007C770C" w:rsidRPr="00D23F82" w14:paraId="6CFA5BCC" w14:textId="77777777" w:rsidTr="005918BF">
        <w:trPr>
          <w:trHeight w:hRule="exact" w:val="302"/>
        </w:trPr>
        <w:tc>
          <w:tcPr>
            <w:tcW w:w="3370" w:type="dxa"/>
            <w:tcBorders>
              <w:top w:val="single" w:sz="4" w:space="0" w:color="auto"/>
              <w:left w:val="single" w:sz="4" w:space="0" w:color="auto"/>
              <w:bottom w:val="single" w:sz="4" w:space="0" w:color="auto"/>
              <w:right w:val="single" w:sz="4" w:space="0" w:color="auto"/>
            </w:tcBorders>
            <w:vAlign w:val="center"/>
          </w:tcPr>
          <w:p w14:paraId="0B4948D2" w14:textId="77777777" w:rsidR="007C770C" w:rsidRPr="00D23F82" w:rsidRDefault="007C770C" w:rsidP="005918BF">
            <w:pPr>
              <w:pStyle w:val="TableParagraph"/>
              <w:spacing w:before="0" w:after="0"/>
              <w:ind w:left="38"/>
              <w:rPr>
                <w:rFonts w:asciiTheme="majorHAnsi" w:eastAsia="Calibri" w:hAnsiTheme="majorHAnsi" w:cstheme="majorHAnsi"/>
                <w:sz w:val="20"/>
                <w:szCs w:val="20"/>
              </w:rPr>
            </w:pPr>
            <w:proofErr w:type="spellStart"/>
            <w:r w:rsidRPr="00D23F82">
              <w:rPr>
                <w:rFonts w:asciiTheme="majorHAnsi" w:hAnsiTheme="majorHAnsi" w:cstheme="majorHAnsi"/>
                <w:b/>
                <w:sz w:val="20"/>
                <w:szCs w:val="20"/>
              </w:rPr>
              <w:t>Rektör</w:t>
            </w:r>
            <w:proofErr w:type="spellEnd"/>
            <w:r w:rsidRPr="00D23F82">
              <w:rPr>
                <w:rFonts w:asciiTheme="majorHAnsi" w:hAnsiTheme="majorHAnsi" w:cstheme="majorHAnsi"/>
                <w:b/>
                <w:spacing w:val="-8"/>
                <w:sz w:val="20"/>
                <w:szCs w:val="20"/>
              </w:rPr>
              <w:t xml:space="preserve"> </w:t>
            </w:r>
            <w:proofErr w:type="spellStart"/>
            <w:r w:rsidRPr="00D23F82">
              <w:rPr>
                <w:rFonts w:asciiTheme="majorHAnsi" w:hAnsiTheme="majorHAnsi" w:cstheme="majorHAnsi"/>
                <w:b/>
                <w:sz w:val="20"/>
                <w:szCs w:val="20"/>
              </w:rPr>
              <w:t>Yardımcısı</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157B52A5" w14:textId="77777777" w:rsidR="007C770C" w:rsidRPr="00D23F82" w:rsidRDefault="007C770C" w:rsidP="005918BF">
            <w:pPr>
              <w:pStyle w:val="TableParagraph"/>
              <w:spacing w:before="0" w:after="0"/>
              <w:jc w:val="center"/>
              <w:rPr>
                <w:rFonts w:asciiTheme="majorHAnsi" w:eastAsia="Calibri" w:hAnsiTheme="majorHAnsi" w:cstheme="majorHAnsi"/>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371E39D1" w14:textId="77777777" w:rsidR="007C770C" w:rsidRPr="00D23F82" w:rsidRDefault="007C770C" w:rsidP="005918BF">
            <w:pPr>
              <w:pStyle w:val="TableParagraph"/>
              <w:spacing w:before="0" w:after="0"/>
              <w:jc w:val="center"/>
              <w:rPr>
                <w:rFonts w:asciiTheme="majorHAnsi" w:eastAsia="Calibri" w:hAnsiTheme="majorHAnsi" w:cstheme="majorHAnsi"/>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1D9CD168" w14:textId="77777777" w:rsidR="007C770C" w:rsidRPr="00D23F82" w:rsidRDefault="007C770C" w:rsidP="005918BF">
            <w:pPr>
              <w:pStyle w:val="TableParagraph"/>
              <w:spacing w:before="0" w:after="0"/>
              <w:jc w:val="center"/>
              <w:rPr>
                <w:rFonts w:asciiTheme="majorHAnsi" w:eastAsia="Calibri" w:hAnsiTheme="majorHAnsi" w:cstheme="majorHAnsi"/>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241A4B64" w14:textId="77777777" w:rsidR="007C770C" w:rsidRPr="00D23F82" w:rsidRDefault="007C770C" w:rsidP="005918BF">
            <w:pPr>
              <w:pStyle w:val="TableParagraph"/>
              <w:spacing w:before="0" w:after="0"/>
              <w:ind w:left="1"/>
              <w:jc w:val="center"/>
              <w:rPr>
                <w:rFonts w:asciiTheme="majorHAnsi" w:eastAsia="Calibri" w:hAnsiTheme="majorHAnsi" w:cstheme="majorHAnsi"/>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1FCAEF2E" w14:textId="77777777" w:rsidR="007C770C" w:rsidRPr="00D23F82" w:rsidRDefault="007C770C" w:rsidP="005918BF">
            <w:pPr>
              <w:pStyle w:val="TableParagraph"/>
              <w:spacing w:before="0" w:after="0"/>
              <w:ind w:left="2"/>
              <w:jc w:val="center"/>
              <w:rPr>
                <w:rFonts w:asciiTheme="majorHAnsi" w:eastAsia="Calibri" w:hAnsiTheme="majorHAnsi" w:cstheme="majorHAnsi"/>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474685DC" w14:textId="77777777" w:rsidR="007C770C" w:rsidRPr="00D23F82" w:rsidRDefault="007C770C" w:rsidP="005918BF">
            <w:pPr>
              <w:pStyle w:val="TableParagraph"/>
              <w:spacing w:before="0" w:after="0"/>
              <w:jc w:val="center"/>
              <w:rPr>
                <w:rFonts w:asciiTheme="majorHAnsi" w:eastAsia="Calibri" w:hAnsiTheme="majorHAnsi" w:cstheme="majorHAnsi"/>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778A3411" w14:textId="77777777" w:rsidR="007C770C" w:rsidRPr="00D23F82" w:rsidRDefault="007C770C" w:rsidP="005918BF">
            <w:pPr>
              <w:pStyle w:val="TableParagraph"/>
              <w:spacing w:before="0" w:after="0"/>
              <w:ind w:left="2"/>
              <w:jc w:val="center"/>
              <w:rPr>
                <w:rFonts w:asciiTheme="majorHAnsi" w:eastAsia="Calibri" w:hAnsiTheme="majorHAnsi" w:cstheme="majorHAnsi"/>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0BFC66A4" w14:textId="77777777" w:rsidR="007C770C" w:rsidRPr="00D23F82" w:rsidRDefault="007C770C" w:rsidP="005918BF">
            <w:pPr>
              <w:pStyle w:val="TableParagraph"/>
              <w:spacing w:before="0" w:after="0"/>
              <w:ind w:left="261"/>
              <w:rPr>
                <w:rFonts w:asciiTheme="majorHAnsi" w:eastAsia="Calibri" w:hAnsiTheme="majorHAnsi" w:cstheme="majorHAnsi"/>
                <w:sz w:val="20"/>
                <w:szCs w:val="20"/>
              </w:rPr>
            </w:pPr>
          </w:p>
        </w:tc>
      </w:tr>
      <w:tr w:rsidR="007C770C" w:rsidRPr="00D23F82" w14:paraId="40D0050A" w14:textId="77777777" w:rsidTr="005918BF">
        <w:trPr>
          <w:trHeight w:hRule="exact" w:val="302"/>
        </w:trPr>
        <w:tc>
          <w:tcPr>
            <w:tcW w:w="3370" w:type="dxa"/>
            <w:tcBorders>
              <w:top w:val="single" w:sz="4" w:space="0" w:color="auto"/>
              <w:left w:val="single" w:sz="4" w:space="0" w:color="auto"/>
              <w:bottom w:val="single" w:sz="4" w:space="0" w:color="auto"/>
              <w:right w:val="single" w:sz="4" w:space="0" w:color="auto"/>
            </w:tcBorders>
            <w:vAlign w:val="center"/>
          </w:tcPr>
          <w:p w14:paraId="5BA0801E"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Rektör</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Danışmanı</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375FE507"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74E2071F"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1E381857"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690A809E"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52F52462"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2181AE87"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07112C3D"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38DAE6AB" w14:textId="77777777" w:rsidR="007C770C" w:rsidRPr="00D23F82" w:rsidRDefault="007C770C" w:rsidP="005918BF">
            <w:pPr>
              <w:pStyle w:val="TableParagraph"/>
              <w:spacing w:before="0" w:after="0" w:line="211" w:lineRule="exact"/>
              <w:ind w:left="261"/>
              <w:rPr>
                <w:rFonts w:asciiTheme="majorHAnsi" w:hAnsiTheme="majorHAnsi" w:cstheme="majorHAnsi"/>
                <w:b/>
                <w:sz w:val="20"/>
                <w:szCs w:val="20"/>
              </w:rPr>
            </w:pPr>
          </w:p>
        </w:tc>
      </w:tr>
      <w:tr w:rsidR="007C770C" w:rsidRPr="00D23F82" w14:paraId="79A18BCA"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075E1F16"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Genel</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Sekreter</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40DB4949"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37975B7F"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449DF925"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7B6BCA64"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7140693E"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4F1266BC"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0FFC13D7"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5491D4E7" w14:textId="77777777" w:rsidR="007C770C" w:rsidRPr="00D23F82" w:rsidRDefault="007C770C" w:rsidP="005918BF">
            <w:pPr>
              <w:pStyle w:val="TableParagraph"/>
              <w:spacing w:before="0" w:after="0" w:line="211" w:lineRule="exact"/>
              <w:ind w:left="263"/>
              <w:rPr>
                <w:rFonts w:asciiTheme="majorHAnsi" w:hAnsiTheme="majorHAnsi" w:cstheme="majorHAnsi"/>
                <w:b/>
                <w:sz w:val="20"/>
                <w:szCs w:val="20"/>
              </w:rPr>
            </w:pPr>
          </w:p>
        </w:tc>
      </w:tr>
      <w:tr w:rsidR="007C770C" w:rsidRPr="00D23F82" w14:paraId="79C0EAEC"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457CB779"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Genel</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Sekreter</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Yardımcısı</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5C9776CB"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39B541C8"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79A96F0B"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7415ED95"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08485F40"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5B7ABFF0"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0F22420B"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304C4A08" w14:textId="77777777" w:rsidR="007C770C" w:rsidRPr="00D23F82" w:rsidRDefault="007C770C" w:rsidP="005918BF">
            <w:pPr>
              <w:pStyle w:val="TableParagraph"/>
              <w:spacing w:before="0" w:after="0" w:line="211" w:lineRule="exact"/>
              <w:ind w:left="261"/>
              <w:rPr>
                <w:rFonts w:asciiTheme="majorHAnsi" w:hAnsiTheme="majorHAnsi" w:cstheme="majorHAnsi"/>
                <w:b/>
                <w:sz w:val="20"/>
                <w:szCs w:val="20"/>
              </w:rPr>
            </w:pPr>
          </w:p>
        </w:tc>
      </w:tr>
      <w:tr w:rsidR="00252BA4" w:rsidRPr="00D23F82" w14:paraId="4DFE5B95"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79014DA7" w14:textId="77777777" w:rsidR="00252BA4" w:rsidRPr="00D23F82" w:rsidRDefault="00252BA4"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Dekan</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420CEB7D" w14:textId="77777777" w:rsidR="00252BA4" w:rsidRPr="00D23F82" w:rsidRDefault="00252BA4"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04B302F0" w14:textId="77777777" w:rsidR="00252BA4" w:rsidRPr="00D23F82" w:rsidRDefault="00252BA4"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62847392" w14:textId="77777777" w:rsidR="00252BA4" w:rsidRPr="00D23F82" w:rsidRDefault="00252BA4"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0E52A5B2" w14:textId="4A1288F6" w:rsidR="00252BA4" w:rsidRPr="00D23F82" w:rsidRDefault="00252BA4" w:rsidP="005918BF">
            <w:pPr>
              <w:pStyle w:val="TableParagraph"/>
              <w:spacing w:before="0" w:after="0" w:line="211" w:lineRule="exact"/>
              <w:ind w:left="1"/>
              <w:jc w:val="center"/>
              <w:rPr>
                <w:rFonts w:asciiTheme="majorHAnsi" w:hAnsiTheme="majorHAnsi" w:cstheme="majorHAnsi"/>
                <w:b/>
                <w:sz w:val="20"/>
                <w:szCs w:val="20"/>
              </w:rPr>
            </w:pPr>
            <w:r>
              <w:rPr>
                <w:rFonts w:asciiTheme="majorHAnsi" w:hAnsiTheme="majorHAnsi" w:cstheme="majorHAnsi"/>
                <w:b/>
                <w:sz w:val="20"/>
                <w:szCs w:val="20"/>
              </w:rPr>
              <w:t>1</w:t>
            </w: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13AB6898" w14:textId="441D1252" w:rsidR="00252BA4" w:rsidRPr="00D23F82" w:rsidRDefault="00252BA4" w:rsidP="005918BF">
            <w:pPr>
              <w:pStyle w:val="TableParagraph"/>
              <w:spacing w:before="0" w:after="0" w:line="211" w:lineRule="exact"/>
              <w:ind w:left="2"/>
              <w:jc w:val="center"/>
              <w:rPr>
                <w:rFonts w:asciiTheme="majorHAnsi" w:hAnsiTheme="majorHAnsi" w:cstheme="majorHAnsi"/>
                <w:b/>
                <w:sz w:val="20"/>
                <w:szCs w:val="20"/>
              </w:rPr>
            </w:pPr>
            <w:r>
              <w:rPr>
                <w:rFonts w:asciiTheme="majorHAnsi" w:hAnsiTheme="majorHAnsi" w:cstheme="majorHAnsi"/>
                <w:b/>
                <w:sz w:val="20"/>
                <w:szCs w:val="20"/>
              </w:rPr>
              <w:t>1</w:t>
            </w: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31D85B46" w14:textId="2A549C2C" w:rsidR="00252BA4" w:rsidRPr="00D23F82" w:rsidRDefault="00252BA4" w:rsidP="005918BF">
            <w:pPr>
              <w:pStyle w:val="TableParagraph"/>
              <w:spacing w:before="0" w:after="0" w:line="211" w:lineRule="exact"/>
              <w:jc w:val="center"/>
              <w:rPr>
                <w:rFonts w:asciiTheme="majorHAnsi" w:hAnsiTheme="majorHAnsi" w:cstheme="majorHAnsi"/>
                <w:b/>
                <w:sz w:val="20"/>
                <w:szCs w:val="20"/>
              </w:rPr>
            </w:pPr>
            <w:r>
              <w:rPr>
                <w:rFonts w:asciiTheme="majorHAnsi" w:hAnsiTheme="majorHAnsi" w:cstheme="majorHAnsi"/>
                <w:b/>
                <w:sz w:val="20"/>
                <w:szCs w:val="20"/>
              </w:rPr>
              <w:t>1</w:t>
            </w: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54324DEB" w14:textId="0AF8094C" w:rsidR="00252BA4" w:rsidRPr="00D23F82" w:rsidRDefault="00252BA4" w:rsidP="005918BF">
            <w:pPr>
              <w:pStyle w:val="TableParagraph"/>
              <w:spacing w:before="0" w:after="0" w:line="211" w:lineRule="exact"/>
              <w:ind w:left="1"/>
              <w:jc w:val="center"/>
              <w:rPr>
                <w:rFonts w:asciiTheme="majorHAnsi" w:hAnsiTheme="majorHAnsi" w:cstheme="majorHAnsi"/>
                <w:b/>
                <w:sz w:val="20"/>
                <w:szCs w:val="20"/>
              </w:rPr>
            </w:pPr>
            <w:r>
              <w:rPr>
                <w:rFonts w:asciiTheme="majorHAnsi" w:hAnsiTheme="majorHAnsi" w:cstheme="majorHAnsi"/>
                <w:b/>
                <w:sz w:val="20"/>
                <w:szCs w:val="20"/>
              </w:rPr>
              <w:t>1</w:t>
            </w: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28E400C5" w14:textId="68895CC2" w:rsidR="00252BA4" w:rsidRPr="00D23F82" w:rsidRDefault="00252BA4" w:rsidP="005918BF">
            <w:pPr>
              <w:pStyle w:val="TableParagraph"/>
              <w:spacing w:before="0" w:after="0" w:line="211" w:lineRule="exact"/>
              <w:ind w:left="263"/>
              <w:rPr>
                <w:rFonts w:asciiTheme="majorHAnsi" w:hAnsiTheme="majorHAnsi" w:cstheme="majorHAnsi"/>
                <w:b/>
                <w:sz w:val="20"/>
                <w:szCs w:val="20"/>
              </w:rPr>
            </w:pPr>
            <w:r>
              <w:rPr>
                <w:rFonts w:asciiTheme="majorHAnsi" w:hAnsiTheme="majorHAnsi" w:cstheme="majorHAnsi"/>
                <w:b/>
                <w:sz w:val="20"/>
                <w:szCs w:val="20"/>
              </w:rPr>
              <w:t>%20</w:t>
            </w:r>
          </w:p>
        </w:tc>
      </w:tr>
      <w:tr w:rsidR="00252BA4" w:rsidRPr="00D23F82" w14:paraId="7D0D692D"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320C510D" w14:textId="77777777" w:rsidR="00252BA4" w:rsidRPr="00D23F82" w:rsidRDefault="00252BA4"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Dekan</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Yardımcısı</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1D8E251C" w14:textId="77777777" w:rsidR="00252BA4" w:rsidRPr="00D23F82" w:rsidRDefault="00252BA4"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71325E4A" w14:textId="77777777" w:rsidR="00252BA4" w:rsidRPr="00D23F82" w:rsidRDefault="00252BA4"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345822C9" w14:textId="77777777" w:rsidR="00252BA4" w:rsidRPr="00D23F82" w:rsidRDefault="00252BA4"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343B540F" w14:textId="78B8687F" w:rsidR="00252BA4" w:rsidRPr="00D23F82" w:rsidRDefault="00252BA4" w:rsidP="005918BF">
            <w:pPr>
              <w:pStyle w:val="TableParagraph"/>
              <w:spacing w:before="0" w:after="0" w:line="211" w:lineRule="exact"/>
              <w:ind w:left="1"/>
              <w:jc w:val="center"/>
              <w:rPr>
                <w:rFonts w:asciiTheme="majorHAnsi" w:hAnsiTheme="majorHAnsi" w:cstheme="majorHAnsi"/>
                <w:b/>
                <w:sz w:val="20"/>
                <w:szCs w:val="20"/>
              </w:rPr>
            </w:pPr>
            <w:r>
              <w:rPr>
                <w:rFonts w:asciiTheme="majorHAnsi" w:hAnsiTheme="majorHAnsi" w:cstheme="majorHAnsi"/>
                <w:b/>
                <w:sz w:val="20"/>
                <w:szCs w:val="20"/>
              </w:rPr>
              <w:t>2</w:t>
            </w:r>
          </w:p>
        </w:tc>
        <w:tc>
          <w:tcPr>
            <w:tcW w:w="631" w:type="dxa"/>
            <w:tcBorders>
              <w:top w:val="single" w:sz="4" w:space="0" w:color="auto"/>
              <w:left w:val="single" w:sz="4" w:space="0" w:color="auto"/>
              <w:bottom w:val="single" w:sz="4" w:space="0" w:color="auto"/>
              <w:right w:val="single" w:sz="4" w:space="0" w:color="auto"/>
            </w:tcBorders>
            <w:vAlign w:val="center"/>
          </w:tcPr>
          <w:p w14:paraId="63149186" w14:textId="558DD12A" w:rsidR="00252BA4" w:rsidRPr="00D23F82" w:rsidRDefault="00252BA4" w:rsidP="005918BF">
            <w:pPr>
              <w:pStyle w:val="TableParagraph"/>
              <w:spacing w:before="0" w:after="0" w:line="211" w:lineRule="exact"/>
              <w:ind w:left="2"/>
              <w:jc w:val="center"/>
              <w:rPr>
                <w:rFonts w:asciiTheme="majorHAnsi" w:hAnsiTheme="majorHAnsi" w:cstheme="majorHAnsi"/>
                <w:b/>
                <w:sz w:val="20"/>
                <w:szCs w:val="20"/>
              </w:rPr>
            </w:pPr>
            <w:r>
              <w:rPr>
                <w:rFonts w:asciiTheme="majorHAnsi" w:hAnsiTheme="majorHAnsi" w:cstheme="majorHAnsi"/>
                <w:b/>
                <w:sz w:val="20"/>
                <w:szCs w:val="20"/>
              </w:rPr>
              <w:t>2</w:t>
            </w:r>
          </w:p>
        </w:tc>
        <w:tc>
          <w:tcPr>
            <w:tcW w:w="638" w:type="dxa"/>
            <w:tcBorders>
              <w:top w:val="single" w:sz="4" w:space="0" w:color="auto"/>
              <w:left w:val="single" w:sz="4" w:space="0" w:color="auto"/>
              <w:bottom w:val="single" w:sz="4" w:space="0" w:color="auto"/>
              <w:right w:val="single" w:sz="4" w:space="0" w:color="auto"/>
            </w:tcBorders>
            <w:vAlign w:val="center"/>
          </w:tcPr>
          <w:p w14:paraId="271FA5DC" w14:textId="3C9E09DB" w:rsidR="00252BA4" w:rsidRPr="00D23F82" w:rsidRDefault="00252BA4" w:rsidP="005918BF">
            <w:pPr>
              <w:pStyle w:val="TableParagraph"/>
              <w:spacing w:before="0" w:after="0" w:line="211" w:lineRule="exact"/>
              <w:jc w:val="center"/>
              <w:rPr>
                <w:rFonts w:asciiTheme="majorHAnsi" w:hAnsiTheme="majorHAnsi" w:cstheme="majorHAnsi"/>
                <w:b/>
                <w:sz w:val="20"/>
                <w:szCs w:val="20"/>
              </w:rPr>
            </w:pPr>
            <w:r>
              <w:rPr>
                <w:rFonts w:asciiTheme="majorHAnsi" w:hAnsiTheme="majorHAnsi" w:cstheme="majorHAnsi"/>
                <w:b/>
                <w:sz w:val="20"/>
                <w:szCs w:val="20"/>
              </w:rPr>
              <w:t>2</w:t>
            </w:r>
          </w:p>
        </w:tc>
        <w:tc>
          <w:tcPr>
            <w:tcW w:w="944" w:type="dxa"/>
            <w:tcBorders>
              <w:top w:val="single" w:sz="4" w:space="0" w:color="auto"/>
              <w:left w:val="single" w:sz="4" w:space="0" w:color="auto"/>
              <w:bottom w:val="single" w:sz="4" w:space="0" w:color="auto"/>
              <w:right w:val="single" w:sz="4" w:space="0" w:color="auto"/>
            </w:tcBorders>
            <w:vAlign w:val="center"/>
          </w:tcPr>
          <w:p w14:paraId="042ABD25" w14:textId="15ECE8FC" w:rsidR="00252BA4" w:rsidRPr="00D23F82" w:rsidRDefault="00252BA4" w:rsidP="005918BF">
            <w:pPr>
              <w:pStyle w:val="TableParagraph"/>
              <w:spacing w:before="0" w:after="0" w:line="211" w:lineRule="exact"/>
              <w:ind w:left="2"/>
              <w:jc w:val="center"/>
              <w:rPr>
                <w:rFonts w:asciiTheme="majorHAnsi" w:hAnsiTheme="majorHAnsi" w:cstheme="majorHAnsi"/>
                <w:b/>
                <w:sz w:val="20"/>
                <w:szCs w:val="20"/>
              </w:rPr>
            </w:pPr>
            <w:r>
              <w:rPr>
                <w:rFonts w:asciiTheme="majorHAnsi" w:hAnsiTheme="majorHAnsi" w:cstheme="majorHAnsi"/>
                <w:b/>
                <w:sz w:val="20"/>
                <w:szCs w:val="20"/>
              </w:rPr>
              <w:t>2</w:t>
            </w:r>
          </w:p>
        </w:tc>
        <w:tc>
          <w:tcPr>
            <w:tcW w:w="845" w:type="dxa"/>
            <w:tcBorders>
              <w:top w:val="single" w:sz="4" w:space="0" w:color="auto"/>
              <w:left w:val="single" w:sz="4" w:space="0" w:color="auto"/>
              <w:bottom w:val="single" w:sz="4" w:space="0" w:color="auto"/>
              <w:right w:val="single" w:sz="4" w:space="0" w:color="auto"/>
            </w:tcBorders>
            <w:vAlign w:val="center"/>
          </w:tcPr>
          <w:p w14:paraId="76A6EE35" w14:textId="2F37A7C9" w:rsidR="00252BA4" w:rsidRPr="00D23F82" w:rsidRDefault="00252BA4" w:rsidP="005918BF">
            <w:pPr>
              <w:pStyle w:val="TableParagraph"/>
              <w:spacing w:before="0" w:after="0" w:line="211" w:lineRule="exact"/>
              <w:ind w:left="261"/>
              <w:rPr>
                <w:rFonts w:asciiTheme="majorHAnsi" w:hAnsiTheme="majorHAnsi" w:cstheme="majorHAnsi"/>
                <w:b/>
                <w:sz w:val="20"/>
                <w:szCs w:val="20"/>
              </w:rPr>
            </w:pPr>
            <w:r>
              <w:rPr>
                <w:rFonts w:asciiTheme="majorHAnsi" w:hAnsiTheme="majorHAnsi" w:cstheme="majorHAnsi"/>
                <w:b/>
                <w:sz w:val="20"/>
                <w:szCs w:val="20"/>
              </w:rPr>
              <w:t>%40</w:t>
            </w:r>
          </w:p>
        </w:tc>
      </w:tr>
      <w:tr w:rsidR="007C770C" w:rsidRPr="00D23F82" w14:paraId="568046B7"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0688E25B"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Enstitü</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Müdürü</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4C606C0A"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2A1D9134"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4B583C00"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1302AA1D"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6844D367"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336F1174"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46FD4C5B"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7E672841" w14:textId="77777777" w:rsidR="007C770C" w:rsidRPr="00D23F82" w:rsidRDefault="007C770C" w:rsidP="005918BF">
            <w:pPr>
              <w:pStyle w:val="TableParagraph"/>
              <w:spacing w:before="0" w:after="0" w:line="211" w:lineRule="exact"/>
              <w:ind w:left="263"/>
              <w:rPr>
                <w:rFonts w:asciiTheme="majorHAnsi" w:hAnsiTheme="majorHAnsi" w:cstheme="majorHAnsi"/>
                <w:b/>
                <w:sz w:val="20"/>
                <w:szCs w:val="20"/>
              </w:rPr>
            </w:pPr>
          </w:p>
        </w:tc>
      </w:tr>
      <w:tr w:rsidR="007C770C" w:rsidRPr="00D23F82" w14:paraId="6EE1491B"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1225B320"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Enstitü</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Müdür</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Yardımcısı</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4B558188"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2A570D02"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689ACDF5"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15DC0DBE"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3607EE6B"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695241C8"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13B2775E"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4099FF3B" w14:textId="77777777" w:rsidR="007C770C" w:rsidRPr="00D23F82" w:rsidRDefault="007C770C" w:rsidP="005918BF">
            <w:pPr>
              <w:pStyle w:val="TableParagraph"/>
              <w:spacing w:before="0" w:after="0" w:line="211" w:lineRule="exact"/>
              <w:ind w:left="261"/>
              <w:rPr>
                <w:rFonts w:asciiTheme="majorHAnsi" w:hAnsiTheme="majorHAnsi" w:cstheme="majorHAnsi"/>
                <w:b/>
                <w:sz w:val="20"/>
                <w:szCs w:val="20"/>
              </w:rPr>
            </w:pPr>
          </w:p>
        </w:tc>
      </w:tr>
      <w:tr w:rsidR="007C770C" w:rsidRPr="00D23F82" w14:paraId="1863B5A3"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53BE865F"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Yüksekokul</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Müdürü</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4F35C433"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5CB4C2A0"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1D9B55C2"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6B35C0F3"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08382371"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6CB44E96"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5C37B498"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60181ED5" w14:textId="77777777" w:rsidR="007C770C" w:rsidRPr="00D23F82" w:rsidRDefault="007C770C" w:rsidP="005918BF">
            <w:pPr>
              <w:pStyle w:val="TableParagraph"/>
              <w:spacing w:before="0" w:after="0" w:line="211" w:lineRule="exact"/>
              <w:ind w:left="263"/>
              <w:rPr>
                <w:rFonts w:asciiTheme="majorHAnsi" w:hAnsiTheme="majorHAnsi" w:cstheme="majorHAnsi"/>
                <w:b/>
                <w:sz w:val="20"/>
                <w:szCs w:val="20"/>
              </w:rPr>
            </w:pPr>
          </w:p>
        </w:tc>
      </w:tr>
      <w:tr w:rsidR="007C770C" w:rsidRPr="00D23F82" w14:paraId="79CFB7E5"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443BE30A"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Yüksekokul</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Müdür</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Yardımcısı</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4881D2A5"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377ADFE1"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7FEB8FB4"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0AF4EBD9"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71089642"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7179452E"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545FE26E"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7D7E8560" w14:textId="77777777" w:rsidR="007C770C" w:rsidRPr="00D23F82" w:rsidRDefault="007C770C" w:rsidP="005918BF">
            <w:pPr>
              <w:pStyle w:val="TableParagraph"/>
              <w:spacing w:before="0" w:after="0" w:line="211" w:lineRule="exact"/>
              <w:ind w:left="261"/>
              <w:rPr>
                <w:rFonts w:asciiTheme="majorHAnsi" w:hAnsiTheme="majorHAnsi" w:cstheme="majorHAnsi"/>
                <w:b/>
                <w:sz w:val="20"/>
                <w:szCs w:val="20"/>
              </w:rPr>
            </w:pPr>
          </w:p>
        </w:tc>
      </w:tr>
      <w:tr w:rsidR="007C770C" w:rsidRPr="00D23F82" w14:paraId="3E7F30E2"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30CECE7E"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Merkez</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Müdürü</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08D48CD2"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5D2B0DFB"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57C45124"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2169AEB1"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6E5F8341"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613B5557"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3C45C6D8"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5BEA16F2" w14:textId="77777777" w:rsidR="007C770C" w:rsidRPr="00D23F82" w:rsidRDefault="007C770C" w:rsidP="005918BF">
            <w:pPr>
              <w:pStyle w:val="TableParagraph"/>
              <w:spacing w:before="0" w:after="0" w:line="211" w:lineRule="exact"/>
              <w:ind w:left="261"/>
              <w:rPr>
                <w:rFonts w:asciiTheme="majorHAnsi" w:hAnsiTheme="majorHAnsi" w:cstheme="majorHAnsi"/>
                <w:b/>
                <w:sz w:val="20"/>
                <w:szCs w:val="20"/>
              </w:rPr>
            </w:pPr>
          </w:p>
        </w:tc>
      </w:tr>
      <w:tr w:rsidR="007C770C" w:rsidRPr="00D23F82" w14:paraId="4645EBBB"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30832851"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Merkez</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Müdür</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Yardımcısı</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32AE7994"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6A7AE78C"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0811DC53"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303E164C"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58EA39A6"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2CB27F8E"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56D433CA"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25D3B7FB" w14:textId="77777777" w:rsidR="007C770C" w:rsidRPr="00D23F82" w:rsidRDefault="007C770C" w:rsidP="005918BF">
            <w:pPr>
              <w:pStyle w:val="TableParagraph"/>
              <w:spacing w:before="0" w:after="0" w:line="211" w:lineRule="exact"/>
              <w:ind w:left="261"/>
              <w:rPr>
                <w:rFonts w:asciiTheme="majorHAnsi" w:hAnsiTheme="majorHAnsi" w:cstheme="majorHAnsi"/>
                <w:b/>
                <w:sz w:val="20"/>
                <w:szCs w:val="20"/>
              </w:rPr>
            </w:pPr>
          </w:p>
        </w:tc>
      </w:tr>
      <w:tr w:rsidR="007C770C" w:rsidRPr="00D23F82" w14:paraId="34C60CC8"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03712CB8"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Koordinatör</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27CD42C5"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088754B0"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4AC8A49A"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0E5F786C"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7F9B7DDB"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0B38245C"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03D7A32F"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029BF9AD" w14:textId="77777777" w:rsidR="007C770C" w:rsidRPr="00D23F82" w:rsidRDefault="007C770C" w:rsidP="005918BF">
            <w:pPr>
              <w:pStyle w:val="TableParagraph"/>
              <w:spacing w:before="0" w:after="0" w:line="211" w:lineRule="exact"/>
              <w:ind w:left="263"/>
              <w:rPr>
                <w:rFonts w:asciiTheme="majorHAnsi" w:hAnsiTheme="majorHAnsi" w:cstheme="majorHAnsi"/>
                <w:b/>
                <w:sz w:val="20"/>
                <w:szCs w:val="20"/>
              </w:rPr>
            </w:pPr>
          </w:p>
        </w:tc>
      </w:tr>
      <w:tr w:rsidR="007C770C" w:rsidRPr="00D23F82" w14:paraId="4752D48B"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2CE53192"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Koordinatör</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Yardımcısı</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6FAB8182"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21943F68"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4F5130E7"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78CDE9A1"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0E88ABEB"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2C38158A"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7E9F0753"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35E90432" w14:textId="77777777" w:rsidR="007C770C" w:rsidRPr="00D23F82" w:rsidRDefault="007C770C" w:rsidP="005918BF">
            <w:pPr>
              <w:pStyle w:val="TableParagraph"/>
              <w:spacing w:before="0" w:after="0" w:line="211" w:lineRule="exact"/>
              <w:ind w:left="263"/>
              <w:rPr>
                <w:rFonts w:asciiTheme="majorHAnsi" w:hAnsiTheme="majorHAnsi" w:cstheme="majorHAnsi"/>
                <w:b/>
                <w:sz w:val="20"/>
                <w:szCs w:val="20"/>
              </w:rPr>
            </w:pPr>
          </w:p>
        </w:tc>
      </w:tr>
      <w:tr w:rsidR="007C770C" w:rsidRPr="00D23F82" w14:paraId="036B592A"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4FB0C54B"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Hastane</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Başhekimi</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4B8D9E32"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12FAB6BD"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37412A95"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5A0B5943"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006C55F5"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572A39B8"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09F53E03"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2058A2D4" w14:textId="77777777" w:rsidR="007C770C" w:rsidRPr="00D23F82" w:rsidRDefault="007C770C" w:rsidP="005918BF">
            <w:pPr>
              <w:pStyle w:val="TableParagraph"/>
              <w:spacing w:before="0" w:after="0" w:line="211" w:lineRule="exact"/>
              <w:ind w:left="261"/>
              <w:rPr>
                <w:rFonts w:asciiTheme="majorHAnsi" w:hAnsiTheme="majorHAnsi" w:cstheme="majorHAnsi"/>
                <w:b/>
                <w:sz w:val="20"/>
                <w:szCs w:val="20"/>
              </w:rPr>
            </w:pPr>
          </w:p>
        </w:tc>
      </w:tr>
      <w:tr w:rsidR="007C770C" w:rsidRPr="00D23F82" w14:paraId="509FAC10"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484851EF"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Hastane</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Başhekim</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Yardımcısı</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197C2813"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4B1A2A1B"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45CE3968"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137D1E54"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4201444C"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45A5F1E6"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0A3DD9AD"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01D48284" w14:textId="77777777" w:rsidR="007C770C" w:rsidRPr="00D23F82" w:rsidRDefault="007C770C" w:rsidP="005918BF">
            <w:pPr>
              <w:pStyle w:val="TableParagraph"/>
              <w:spacing w:before="0" w:after="0" w:line="211" w:lineRule="exact"/>
              <w:ind w:left="263"/>
              <w:rPr>
                <w:rFonts w:asciiTheme="majorHAnsi" w:hAnsiTheme="majorHAnsi" w:cstheme="majorHAnsi"/>
                <w:b/>
                <w:sz w:val="20"/>
                <w:szCs w:val="20"/>
              </w:rPr>
            </w:pPr>
          </w:p>
        </w:tc>
      </w:tr>
      <w:tr w:rsidR="007C770C" w:rsidRPr="00D23F82" w14:paraId="76013D1E"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1898BECE"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Döner</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Sermaye</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İşletme</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Müdürü</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36DC98E9"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47E305B3"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6B5E82CF"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23CD36C9"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12BB92F7"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4101CE52"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7D54E94A"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3D86C35B" w14:textId="77777777" w:rsidR="007C770C" w:rsidRPr="00D23F82" w:rsidRDefault="007C770C" w:rsidP="005918BF">
            <w:pPr>
              <w:pStyle w:val="TableParagraph"/>
              <w:spacing w:before="0" w:after="0" w:line="211" w:lineRule="exact"/>
              <w:ind w:left="261"/>
              <w:rPr>
                <w:rFonts w:asciiTheme="majorHAnsi" w:hAnsiTheme="majorHAnsi" w:cstheme="majorHAnsi"/>
                <w:b/>
                <w:sz w:val="20"/>
                <w:szCs w:val="20"/>
              </w:rPr>
            </w:pPr>
          </w:p>
        </w:tc>
      </w:tr>
      <w:tr w:rsidR="007C770C" w:rsidRPr="00D23F82" w14:paraId="64221FE6"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2892978B"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Daire</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Başkanı</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1ACC7BDA"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31B81132"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7D786B13"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0FB0B5C9"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093A997E"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281F3677"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507935D7"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5513654D" w14:textId="77777777" w:rsidR="007C770C" w:rsidRPr="00D23F82" w:rsidRDefault="007C770C" w:rsidP="005918BF">
            <w:pPr>
              <w:pStyle w:val="TableParagraph"/>
              <w:spacing w:before="0" w:after="0" w:line="211" w:lineRule="exact"/>
              <w:ind w:left="263"/>
              <w:rPr>
                <w:rFonts w:asciiTheme="majorHAnsi" w:hAnsiTheme="majorHAnsi" w:cstheme="majorHAnsi"/>
                <w:b/>
                <w:sz w:val="20"/>
                <w:szCs w:val="20"/>
              </w:rPr>
            </w:pPr>
          </w:p>
        </w:tc>
      </w:tr>
      <w:tr w:rsidR="007C770C" w:rsidRPr="00D23F82" w14:paraId="0AD067CD"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0C2EAE19"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Hukuk</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Müşaviri</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75D9AC00"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3AA881AC"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6D837F1F"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68B0A7B8"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5C1F2791"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323DCAD5"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079B091A"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61B8D501" w14:textId="77777777" w:rsidR="007C770C" w:rsidRPr="00D23F82" w:rsidRDefault="007C770C" w:rsidP="005918BF">
            <w:pPr>
              <w:pStyle w:val="TableParagraph"/>
              <w:spacing w:before="0" w:after="0" w:line="211" w:lineRule="exact"/>
              <w:ind w:left="261"/>
              <w:rPr>
                <w:rFonts w:asciiTheme="majorHAnsi" w:hAnsiTheme="majorHAnsi" w:cstheme="majorHAnsi"/>
                <w:b/>
                <w:sz w:val="20"/>
                <w:szCs w:val="20"/>
              </w:rPr>
            </w:pPr>
          </w:p>
        </w:tc>
      </w:tr>
      <w:tr w:rsidR="00252BA4" w:rsidRPr="00D23F82" w14:paraId="468E6B09"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782ACE2E" w14:textId="77777777" w:rsidR="00252BA4" w:rsidRPr="00D23F82" w:rsidRDefault="00252BA4"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Fakülte</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Sekreteri</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1D34A915" w14:textId="77777777" w:rsidR="00252BA4" w:rsidRPr="00D23F82" w:rsidRDefault="00252BA4"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0847538A" w14:textId="77777777" w:rsidR="00252BA4" w:rsidRPr="00D23F82" w:rsidRDefault="00252BA4"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335C7E7F" w14:textId="77777777" w:rsidR="00252BA4" w:rsidRPr="00D23F82" w:rsidRDefault="00252BA4"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7E6D8BCD" w14:textId="4C61C05D" w:rsidR="00252BA4" w:rsidRPr="00D23F82" w:rsidRDefault="00252BA4" w:rsidP="005918BF">
            <w:pPr>
              <w:pStyle w:val="TableParagraph"/>
              <w:spacing w:before="0" w:after="0" w:line="211" w:lineRule="exact"/>
              <w:ind w:left="1"/>
              <w:jc w:val="center"/>
              <w:rPr>
                <w:rFonts w:asciiTheme="majorHAnsi" w:hAnsiTheme="majorHAnsi" w:cstheme="majorHAnsi"/>
                <w:b/>
                <w:sz w:val="20"/>
                <w:szCs w:val="20"/>
              </w:rPr>
            </w:pPr>
            <w:r>
              <w:rPr>
                <w:rFonts w:asciiTheme="majorHAnsi" w:hAnsiTheme="majorHAnsi" w:cstheme="majorHAnsi"/>
                <w:b/>
                <w:sz w:val="20"/>
                <w:szCs w:val="20"/>
              </w:rPr>
              <w:t>1</w:t>
            </w: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4B99241E" w14:textId="5D1D95C3" w:rsidR="00252BA4" w:rsidRPr="00D23F82" w:rsidRDefault="00252BA4" w:rsidP="005918BF">
            <w:pPr>
              <w:pStyle w:val="TableParagraph"/>
              <w:spacing w:before="0" w:after="0" w:line="211" w:lineRule="exact"/>
              <w:ind w:left="2"/>
              <w:jc w:val="center"/>
              <w:rPr>
                <w:rFonts w:asciiTheme="majorHAnsi" w:hAnsiTheme="majorHAnsi" w:cstheme="majorHAnsi"/>
                <w:b/>
                <w:sz w:val="20"/>
                <w:szCs w:val="20"/>
              </w:rPr>
            </w:pPr>
            <w:r>
              <w:rPr>
                <w:rFonts w:asciiTheme="majorHAnsi" w:hAnsiTheme="majorHAnsi" w:cstheme="majorHAnsi"/>
                <w:b/>
                <w:sz w:val="20"/>
                <w:szCs w:val="20"/>
              </w:rPr>
              <w:t>1</w:t>
            </w: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4D0B7B6C" w14:textId="53073BD8" w:rsidR="00252BA4" w:rsidRPr="00D23F82" w:rsidRDefault="00252BA4" w:rsidP="005918BF">
            <w:pPr>
              <w:pStyle w:val="TableParagraph"/>
              <w:spacing w:before="0" w:after="0" w:line="211" w:lineRule="exact"/>
              <w:jc w:val="center"/>
              <w:rPr>
                <w:rFonts w:asciiTheme="majorHAnsi" w:hAnsiTheme="majorHAnsi" w:cstheme="majorHAnsi"/>
                <w:b/>
                <w:sz w:val="20"/>
                <w:szCs w:val="20"/>
              </w:rPr>
            </w:pPr>
            <w:r>
              <w:rPr>
                <w:rFonts w:asciiTheme="majorHAnsi" w:hAnsiTheme="majorHAnsi" w:cstheme="majorHAnsi"/>
                <w:b/>
                <w:sz w:val="20"/>
                <w:szCs w:val="20"/>
              </w:rPr>
              <w:t>1</w:t>
            </w: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4C8AC6FC" w14:textId="578FBDC9" w:rsidR="00252BA4" w:rsidRPr="00D23F82" w:rsidRDefault="00252BA4" w:rsidP="005918BF">
            <w:pPr>
              <w:pStyle w:val="TableParagraph"/>
              <w:spacing w:before="0" w:after="0" w:line="211" w:lineRule="exact"/>
              <w:ind w:left="1"/>
              <w:jc w:val="center"/>
              <w:rPr>
                <w:rFonts w:asciiTheme="majorHAnsi" w:hAnsiTheme="majorHAnsi" w:cstheme="majorHAnsi"/>
                <w:b/>
                <w:sz w:val="20"/>
                <w:szCs w:val="20"/>
              </w:rPr>
            </w:pPr>
            <w:r>
              <w:rPr>
                <w:rFonts w:asciiTheme="majorHAnsi" w:hAnsiTheme="majorHAnsi" w:cstheme="majorHAnsi"/>
                <w:b/>
                <w:sz w:val="20"/>
                <w:szCs w:val="20"/>
              </w:rPr>
              <w:t>1</w:t>
            </w: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030088D8" w14:textId="4070AC93" w:rsidR="00252BA4" w:rsidRPr="00D23F82" w:rsidRDefault="00252BA4" w:rsidP="005918BF">
            <w:pPr>
              <w:pStyle w:val="TableParagraph"/>
              <w:spacing w:before="0" w:after="0" w:line="211" w:lineRule="exact"/>
              <w:ind w:left="263"/>
              <w:rPr>
                <w:rFonts w:asciiTheme="majorHAnsi" w:hAnsiTheme="majorHAnsi" w:cstheme="majorHAnsi"/>
                <w:b/>
                <w:sz w:val="20"/>
                <w:szCs w:val="20"/>
              </w:rPr>
            </w:pPr>
            <w:r>
              <w:rPr>
                <w:rFonts w:asciiTheme="majorHAnsi" w:hAnsiTheme="majorHAnsi" w:cstheme="majorHAnsi"/>
                <w:b/>
                <w:sz w:val="20"/>
                <w:szCs w:val="20"/>
              </w:rPr>
              <w:t>%20</w:t>
            </w:r>
          </w:p>
        </w:tc>
      </w:tr>
      <w:tr w:rsidR="007C770C" w:rsidRPr="00D23F82" w14:paraId="2F0168CF"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60AD0453"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Enstitü</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Sekreteri</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688BBCA4"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53D0CD46"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0C5FCD46"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5252BDE9"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4B4C786C"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4FB4ACD6"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61577345"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72EDFCA0" w14:textId="77777777" w:rsidR="007C770C" w:rsidRPr="00D23F82" w:rsidRDefault="007C770C" w:rsidP="005918BF">
            <w:pPr>
              <w:pStyle w:val="TableParagraph"/>
              <w:spacing w:before="0" w:after="0" w:line="211" w:lineRule="exact"/>
              <w:ind w:left="261"/>
              <w:rPr>
                <w:rFonts w:asciiTheme="majorHAnsi" w:hAnsiTheme="majorHAnsi" w:cstheme="majorHAnsi"/>
                <w:b/>
                <w:sz w:val="20"/>
                <w:szCs w:val="20"/>
              </w:rPr>
            </w:pPr>
          </w:p>
        </w:tc>
      </w:tr>
      <w:tr w:rsidR="007C770C" w:rsidRPr="00D23F82" w14:paraId="4E882E45"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641E8937"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Yüksekokul</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Sekreteri</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0282EFC8"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7435753D"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41DF9E19"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3AC0F615"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17AD44AB"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6D302112"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6A719E48"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23D21BFB" w14:textId="77777777" w:rsidR="007C770C" w:rsidRPr="00D23F82" w:rsidRDefault="007C770C" w:rsidP="005918BF">
            <w:pPr>
              <w:pStyle w:val="TableParagraph"/>
              <w:spacing w:before="0" w:after="0" w:line="211" w:lineRule="exact"/>
              <w:ind w:left="263"/>
              <w:rPr>
                <w:rFonts w:asciiTheme="majorHAnsi" w:hAnsiTheme="majorHAnsi" w:cstheme="majorHAnsi"/>
                <w:b/>
                <w:sz w:val="20"/>
                <w:szCs w:val="20"/>
              </w:rPr>
            </w:pPr>
          </w:p>
        </w:tc>
      </w:tr>
      <w:tr w:rsidR="007C770C" w:rsidRPr="00D23F82" w14:paraId="3FFA7E5A"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5963EED9"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Şube</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Müdürü</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69CED63E"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3EFDF971"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305733A0"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1C645738"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5072CDDE"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5F50A546"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33E15049"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65D1E2E6" w14:textId="77777777" w:rsidR="007C770C" w:rsidRPr="00D23F82" w:rsidRDefault="007C770C" w:rsidP="005918BF">
            <w:pPr>
              <w:pStyle w:val="TableParagraph"/>
              <w:spacing w:before="0" w:after="0" w:line="211" w:lineRule="exact"/>
              <w:ind w:left="215"/>
              <w:rPr>
                <w:rFonts w:asciiTheme="majorHAnsi" w:hAnsiTheme="majorHAnsi" w:cstheme="majorHAnsi"/>
                <w:b/>
                <w:sz w:val="20"/>
                <w:szCs w:val="20"/>
              </w:rPr>
            </w:pPr>
          </w:p>
        </w:tc>
      </w:tr>
      <w:tr w:rsidR="00252BA4" w:rsidRPr="00D23F82" w14:paraId="03012CD2" w14:textId="77777777" w:rsidTr="005918BF">
        <w:trPr>
          <w:trHeight w:hRule="exact" w:val="304"/>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07CE12A6" w14:textId="77777777" w:rsidR="00252BA4" w:rsidRPr="00D23F82" w:rsidRDefault="00252BA4"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Şef</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07AE1684" w14:textId="11DCB40B" w:rsidR="00252BA4" w:rsidRPr="00D23F82" w:rsidRDefault="00252BA4" w:rsidP="005918BF">
            <w:pPr>
              <w:pStyle w:val="TableParagraph"/>
              <w:spacing w:before="0" w:after="0" w:line="211" w:lineRule="exact"/>
              <w:jc w:val="center"/>
              <w:rPr>
                <w:rFonts w:asciiTheme="majorHAnsi" w:hAnsiTheme="majorHAnsi" w:cstheme="majorHAnsi"/>
                <w:b/>
                <w:sz w:val="20"/>
                <w:szCs w:val="20"/>
              </w:rPr>
            </w:pPr>
            <w:r>
              <w:rPr>
                <w:rFonts w:asciiTheme="majorHAnsi" w:hAnsiTheme="majorHAnsi" w:cstheme="majorHAnsi"/>
                <w:b/>
                <w:sz w:val="20"/>
                <w:szCs w:val="20"/>
              </w:rPr>
              <w:t>1</w:t>
            </w: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3CA27FE0" w14:textId="5AF3D30D" w:rsidR="00252BA4" w:rsidRPr="00D23F82" w:rsidRDefault="00252BA4" w:rsidP="005918BF">
            <w:pPr>
              <w:pStyle w:val="TableParagraph"/>
              <w:spacing w:before="0" w:after="0" w:line="211" w:lineRule="exact"/>
              <w:jc w:val="center"/>
              <w:rPr>
                <w:rFonts w:asciiTheme="majorHAnsi" w:hAnsiTheme="majorHAnsi" w:cstheme="majorHAnsi"/>
                <w:b/>
                <w:sz w:val="20"/>
                <w:szCs w:val="20"/>
              </w:rPr>
            </w:pPr>
            <w:r>
              <w:rPr>
                <w:rFonts w:asciiTheme="majorHAnsi" w:hAnsiTheme="majorHAnsi" w:cstheme="majorHAnsi"/>
                <w:b/>
                <w:sz w:val="20"/>
                <w:szCs w:val="20"/>
              </w:rPr>
              <w:t>1</w:t>
            </w: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41107783" w14:textId="56F47762" w:rsidR="00252BA4" w:rsidRPr="00D23F82" w:rsidRDefault="00252BA4" w:rsidP="005918BF">
            <w:pPr>
              <w:pStyle w:val="TableParagraph"/>
              <w:spacing w:before="0" w:after="0" w:line="211" w:lineRule="exact"/>
              <w:jc w:val="center"/>
              <w:rPr>
                <w:rFonts w:asciiTheme="majorHAnsi" w:hAnsiTheme="majorHAnsi" w:cstheme="majorHAnsi"/>
                <w:b/>
                <w:sz w:val="20"/>
                <w:szCs w:val="20"/>
              </w:rPr>
            </w:pPr>
            <w:r>
              <w:rPr>
                <w:rFonts w:asciiTheme="majorHAnsi" w:hAnsiTheme="majorHAnsi" w:cstheme="majorHAnsi"/>
                <w:b/>
                <w:sz w:val="20"/>
                <w:szCs w:val="20"/>
              </w:rPr>
              <w:t>1</w:t>
            </w: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2FC5ACD7" w14:textId="77777777" w:rsidR="00252BA4" w:rsidRPr="00D23F82" w:rsidRDefault="00252BA4" w:rsidP="005918BF">
            <w:pPr>
              <w:pStyle w:val="TableParagraph"/>
              <w:spacing w:before="0" w:after="0" w:line="211" w:lineRule="exact"/>
              <w:ind w:left="256"/>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4D847C30" w14:textId="77777777" w:rsidR="00252BA4" w:rsidRPr="00D23F82" w:rsidRDefault="00252BA4" w:rsidP="005918BF">
            <w:pPr>
              <w:pStyle w:val="TableParagraph"/>
              <w:spacing w:before="0" w:after="0" w:line="211" w:lineRule="exact"/>
              <w:ind w:left="179"/>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6E9D0D3C" w14:textId="77777777" w:rsidR="00252BA4" w:rsidRPr="00D23F82" w:rsidRDefault="00252BA4" w:rsidP="005918BF">
            <w:pPr>
              <w:pStyle w:val="TableParagraph"/>
              <w:spacing w:before="0" w:after="0" w:line="211" w:lineRule="exact"/>
              <w:ind w:left="182"/>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1A11A1CC" w14:textId="77777777" w:rsidR="00252BA4" w:rsidRPr="00D23F82" w:rsidRDefault="00252BA4" w:rsidP="005918BF">
            <w:pPr>
              <w:pStyle w:val="TableParagraph"/>
              <w:spacing w:before="0" w:after="0" w:line="211" w:lineRule="exact"/>
              <w:ind w:left="1"/>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3178D146" w14:textId="7B94C663" w:rsidR="00252BA4" w:rsidRPr="00D23F82" w:rsidRDefault="00252BA4" w:rsidP="005918BF">
            <w:pPr>
              <w:pStyle w:val="TableParagraph"/>
              <w:spacing w:before="0" w:after="0" w:line="211" w:lineRule="exact"/>
              <w:ind w:left="218"/>
              <w:rPr>
                <w:rFonts w:asciiTheme="majorHAnsi" w:hAnsiTheme="majorHAnsi" w:cstheme="majorHAnsi"/>
                <w:b/>
                <w:sz w:val="20"/>
                <w:szCs w:val="20"/>
              </w:rPr>
            </w:pPr>
            <w:r>
              <w:rPr>
                <w:rFonts w:asciiTheme="majorHAnsi" w:hAnsiTheme="majorHAnsi" w:cstheme="majorHAnsi"/>
                <w:b/>
                <w:sz w:val="20"/>
                <w:szCs w:val="20"/>
              </w:rPr>
              <w:t xml:space="preserve"> %20</w:t>
            </w:r>
          </w:p>
        </w:tc>
      </w:tr>
      <w:tr w:rsidR="00252BA4" w:rsidRPr="00D23F82" w14:paraId="3DF2569C" w14:textId="77777777" w:rsidTr="005918BF">
        <w:trPr>
          <w:trHeight w:hRule="exact" w:val="304"/>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5F212537" w14:textId="77777777" w:rsidR="00252BA4" w:rsidRPr="00D23F82" w:rsidRDefault="00252BA4"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Diğer</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Açıklama</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yazınız</w:t>
            </w:r>
            <w:proofErr w:type="spellEnd"/>
            <w:r w:rsidRPr="00D23F82">
              <w:rPr>
                <w:rFonts w:asciiTheme="majorHAnsi" w:hAnsiTheme="majorHAnsi" w:cstheme="majorHAnsi"/>
                <w:b/>
                <w:sz w:val="20"/>
                <w:szCs w:val="20"/>
              </w:rPr>
              <w:t>)</w:t>
            </w:r>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159DA047" w14:textId="77777777" w:rsidR="00252BA4" w:rsidRPr="00D23F82" w:rsidRDefault="00252BA4"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5B1A807C" w14:textId="77777777" w:rsidR="00252BA4" w:rsidRPr="00D23F82" w:rsidRDefault="00252BA4"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22BFF3D5" w14:textId="77777777" w:rsidR="00252BA4" w:rsidRPr="00D23F82" w:rsidRDefault="00252BA4"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38FA039A" w14:textId="77777777" w:rsidR="00252BA4" w:rsidRPr="00D23F82" w:rsidRDefault="00252BA4" w:rsidP="005918BF">
            <w:pPr>
              <w:pStyle w:val="TableParagraph"/>
              <w:spacing w:before="0" w:after="0" w:line="211" w:lineRule="exact"/>
              <w:ind w:left="256"/>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6A6900E3" w14:textId="77777777" w:rsidR="00252BA4" w:rsidRPr="00D23F82" w:rsidRDefault="00252BA4" w:rsidP="005918BF">
            <w:pPr>
              <w:pStyle w:val="TableParagraph"/>
              <w:spacing w:before="0" w:after="0" w:line="211" w:lineRule="exact"/>
              <w:ind w:left="179"/>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5953EB6A" w14:textId="77777777" w:rsidR="00252BA4" w:rsidRPr="00D23F82" w:rsidRDefault="00252BA4" w:rsidP="005918BF">
            <w:pPr>
              <w:pStyle w:val="TableParagraph"/>
              <w:spacing w:before="0" w:after="0" w:line="211" w:lineRule="exact"/>
              <w:ind w:left="182"/>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037B3161" w14:textId="77777777" w:rsidR="00252BA4" w:rsidRPr="00D23F82" w:rsidRDefault="00252BA4" w:rsidP="005918BF">
            <w:pPr>
              <w:pStyle w:val="TableParagraph"/>
              <w:spacing w:before="0" w:after="0" w:line="211" w:lineRule="exact"/>
              <w:ind w:left="1"/>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282210FC" w14:textId="77777777" w:rsidR="00252BA4" w:rsidRPr="00D23F82" w:rsidRDefault="00252BA4" w:rsidP="005918BF">
            <w:pPr>
              <w:pStyle w:val="TableParagraph"/>
              <w:spacing w:before="0" w:after="0" w:line="211" w:lineRule="exact"/>
              <w:ind w:left="218"/>
              <w:rPr>
                <w:rFonts w:asciiTheme="majorHAnsi" w:hAnsiTheme="majorHAnsi" w:cstheme="majorHAnsi"/>
                <w:b/>
                <w:sz w:val="20"/>
                <w:szCs w:val="20"/>
              </w:rPr>
            </w:pPr>
          </w:p>
        </w:tc>
      </w:tr>
      <w:tr w:rsidR="00252BA4" w:rsidRPr="00D23F82" w14:paraId="0DB56F94" w14:textId="77777777" w:rsidTr="005918BF">
        <w:trPr>
          <w:trHeight w:hRule="exact" w:val="301"/>
        </w:trPr>
        <w:tc>
          <w:tcPr>
            <w:tcW w:w="3370"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14F167F4" w14:textId="77777777" w:rsidR="00252BA4" w:rsidRPr="00D23F82" w:rsidRDefault="00252BA4" w:rsidP="005918BF">
            <w:pPr>
              <w:pStyle w:val="TableParagraph"/>
              <w:spacing w:before="0" w:after="0"/>
              <w:jc w:val="center"/>
              <w:rPr>
                <w:rFonts w:asciiTheme="majorHAnsi" w:eastAsia="Calibri" w:hAnsiTheme="majorHAnsi" w:cstheme="majorHAnsi"/>
                <w:sz w:val="20"/>
                <w:szCs w:val="20"/>
              </w:rPr>
            </w:pPr>
            <w:proofErr w:type="spellStart"/>
            <w:r w:rsidRPr="00D23F82">
              <w:rPr>
                <w:rFonts w:asciiTheme="majorHAnsi" w:hAnsiTheme="majorHAnsi" w:cstheme="majorHAnsi"/>
                <w:b/>
                <w:color w:val="FFFFFF"/>
                <w:sz w:val="20"/>
                <w:szCs w:val="20"/>
              </w:rPr>
              <w:t>Toplam</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0C2DC7D9" w14:textId="158BB15D" w:rsidR="00252BA4" w:rsidRPr="00D23F82" w:rsidRDefault="00252BA4" w:rsidP="005918BF">
            <w:pPr>
              <w:pStyle w:val="TableParagraph"/>
              <w:spacing w:before="0" w:after="0"/>
              <w:ind w:left="256"/>
              <w:rPr>
                <w:rFonts w:asciiTheme="majorHAnsi" w:eastAsia="Calibri" w:hAnsiTheme="majorHAnsi" w:cstheme="majorHAnsi"/>
                <w:sz w:val="20"/>
                <w:szCs w:val="20"/>
              </w:rPr>
            </w:pPr>
            <w:r>
              <w:rPr>
                <w:rFonts w:asciiTheme="majorHAnsi" w:eastAsia="Calibri" w:hAnsiTheme="majorHAnsi" w:cstheme="majorHAnsi"/>
                <w:color w:val="FFFFFF" w:themeColor="background1"/>
                <w:sz w:val="20"/>
                <w:szCs w:val="20"/>
              </w:rPr>
              <w:t xml:space="preserve">  1</w:t>
            </w:r>
          </w:p>
        </w:tc>
        <w:tc>
          <w:tcPr>
            <w:tcW w:w="783"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535878E4" w14:textId="2B1FF7C1" w:rsidR="00252BA4" w:rsidRPr="00D23F82" w:rsidRDefault="00252BA4" w:rsidP="005918BF">
            <w:pPr>
              <w:pStyle w:val="TableParagraph"/>
              <w:spacing w:before="0" w:after="0"/>
              <w:ind w:left="254"/>
              <w:rPr>
                <w:rFonts w:asciiTheme="majorHAnsi" w:eastAsia="Calibri" w:hAnsiTheme="majorHAnsi" w:cstheme="majorHAnsi"/>
                <w:sz w:val="20"/>
                <w:szCs w:val="20"/>
              </w:rPr>
            </w:pPr>
            <w:r>
              <w:rPr>
                <w:rFonts w:asciiTheme="majorHAnsi" w:eastAsia="Calibri" w:hAnsiTheme="majorHAnsi" w:cstheme="majorHAnsi"/>
                <w:color w:val="FFFFFF" w:themeColor="background1"/>
                <w:sz w:val="20"/>
                <w:szCs w:val="20"/>
              </w:rPr>
              <w:t xml:space="preserve">  1 </w:t>
            </w:r>
          </w:p>
        </w:tc>
        <w:tc>
          <w:tcPr>
            <w:tcW w:w="794"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0422B15A" w14:textId="04707F15" w:rsidR="00252BA4" w:rsidRPr="00D23F82" w:rsidRDefault="00252BA4" w:rsidP="005918BF">
            <w:pPr>
              <w:pStyle w:val="TableParagraph"/>
              <w:spacing w:before="0" w:after="0"/>
              <w:ind w:left="259"/>
              <w:rPr>
                <w:rFonts w:asciiTheme="majorHAnsi" w:eastAsia="Calibri" w:hAnsiTheme="majorHAnsi" w:cstheme="majorHAnsi"/>
                <w:sz w:val="20"/>
                <w:szCs w:val="20"/>
              </w:rPr>
            </w:pPr>
            <w:r>
              <w:rPr>
                <w:rFonts w:asciiTheme="majorHAnsi" w:eastAsia="Calibri" w:hAnsiTheme="majorHAnsi" w:cstheme="majorHAnsi"/>
                <w:color w:val="FFFFFF" w:themeColor="background1"/>
                <w:sz w:val="20"/>
                <w:szCs w:val="20"/>
              </w:rPr>
              <w:t xml:space="preserve">    1</w:t>
            </w:r>
          </w:p>
        </w:tc>
        <w:tc>
          <w:tcPr>
            <w:tcW w:w="785"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1FA7A19" w14:textId="6AC8058B" w:rsidR="00252BA4" w:rsidRPr="00D23F82" w:rsidRDefault="00252BA4" w:rsidP="005918BF">
            <w:pPr>
              <w:pStyle w:val="TableParagraph"/>
              <w:spacing w:before="0" w:after="0"/>
              <w:ind w:left="256"/>
              <w:rPr>
                <w:rFonts w:asciiTheme="majorHAnsi" w:eastAsia="Calibri" w:hAnsiTheme="majorHAnsi" w:cstheme="majorHAnsi"/>
                <w:sz w:val="20"/>
                <w:szCs w:val="20"/>
              </w:rPr>
            </w:pPr>
            <w:r>
              <w:rPr>
                <w:rFonts w:asciiTheme="majorHAnsi" w:eastAsia="Calibri" w:hAnsiTheme="majorHAnsi" w:cstheme="majorHAnsi"/>
                <w:color w:val="FFFFFF" w:themeColor="background1"/>
                <w:sz w:val="20"/>
                <w:szCs w:val="20"/>
              </w:rPr>
              <w:t xml:space="preserve">    4</w:t>
            </w:r>
          </w:p>
        </w:tc>
        <w:tc>
          <w:tcPr>
            <w:tcW w:w="631"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12AF7F5" w14:textId="16899930" w:rsidR="00252BA4" w:rsidRPr="00D23F82" w:rsidRDefault="00252BA4" w:rsidP="005918BF">
            <w:pPr>
              <w:pStyle w:val="TableParagraph"/>
              <w:spacing w:before="0" w:after="0"/>
              <w:ind w:left="179"/>
              <w:rPr>
                <w:rFonts w:asciiTheme="majorHAnsi" w:eastAsia="Calibri" w:hAnsiTheme="majorHAnsi" w:cstheme="majorHAnsi"/>
                <w:sz w:val="20"/>
                <w:szCs w:val="20"/>
              </w:rPr>
            </w:pPr>
            <w:r>
              <w:rPr>
                <w:rFonts w:asciiTheme="majorHAnsi" w:eastAsia="Calibri" w:hAnsiTheme="majorHAnsi" w:cstheme="majorHAnsi"/>
                <w:color w:val="FFFFFF" w:themeColor="background1"/>
                <w:sz w:val="20"/>
                <w:szCs w:val="20"/>
              </w:rPr>
              <w:t xml:space="preserve">   4</w:t>
            </w:r>
          </w:p>
        </w:tc>
        <w:tc>
          <w:tcPr>
            <w:tcW w:w="638"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28775AE8" w14:textId="37C68B4C" w:rsidR="00252BA4" w:rsidRPr="00D23F82" w:rsidRDefault="00252BA4" w:rsidP="005918BF">
            <w:pPr>
              <w:pStyle w:val="TableParagraph"/>
              <w:spacing w:before="0" w:after="0"/>
              <w:ind w:left="182"/>
              <w:rPr>
                <w:rFonts w:asciiTheme="majorHAnsi" w:eastAsia="Calibri" w:hAnsiTheme="majorHAnsi" w:cstheme="majorHAnsi"/>
                <w:sz w:val="20"/>
                <w:szCs w:val="20"/>
              </w:rPr>
            </w:pPr>
            <w:r>
              <w:rPr>
                <w:rFonts w:asciiTheme="majorHAnsi" w:eastAsia="Calibri" w:hAnsiTheme="majorHAnsi" w:cstheme="majorHAnsi"/>
                <w:color w:val="FFFFFF" w:themeColor="background1"/>
                <w:sz w:val="20"/>
                <w:szCs w:val="20"/>
              </w:rPr>
              <w:t xml:space="preserve">    4</w:t>
            </w:r>
          </w:p>
        </w:tc>
        <w:tc>
          <w:tcPr>
            <w:tcW w:w="944"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05E73526" w14:textId="56DAB9AD" w:rsidR="00252BA4" w:rsidRPr="00D23F82" w:rsidRDefault="00252BA4" w:rsidP="005918BF">
            <w:pPr>
              <w:pStyle w:val="TableParagraph"/>
              <w:spacing w:before="0" w:after="0"/>
              <w:ind w:left="1"/>
              <w:jc w:val="center"/>
              <w:rPr>
                <w:rFonts w:asciiTheme="majorHAnsi" w:eastAsia="Calibri" w:hAnsiTheme="majorHAnsi" w:cstheme="majorHAnsi"/>
                <w:sz w:val="20"/>
                <w:szCs w:val="20"/>
              </w:rPr>
            </w:pPr>
            <w:r>
              <w:rPr>
                <w:rFonts w:asciiTheme="majorHAnsi" w:eastAsia="Calibri" w:hAnsiTheme="majorHAnsi" w:cstheme="majorHAnsi"/>
                <w:color w:val="FFFFFF" w:themeColor="background1"/>
                <w:sz w:val="20"/>
                <w:szCs w:val="20"/>
              </w:rPr>
              <w:t xml:space="preserve">4  </w:t>
            </w:r>
          </w:p>
        </w:tc>
        <w:tc>
          <w:tcPr>
            <w:tcW w:w="845"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11EEB57E" w14:textId="2011FE3D" w:rsidR="00252BA4" w:rsidRPr="00D23F82" w:rsidRDefault="00252BA4" w:rsidP="005918BF">
            <w:pPr>
              <w:pStyle w:val="TableParagraph"/>
              <w:spacing w:before="0" w:after="0"/>
              <w:ind w:left="172"/>
              <w:rPr>
                <w:rFonts w:asciiTheme="majorHAnsi" w:eastAsia="Calibri" w:hAnsiTheme="majorHAnsi" w:cstheme="majorHAnsi"/>
                <w:sz w:val="20"/>
                <w:szCs w:val="20"/>
              </w:rPr>
            </w:pPr>
            <w:r>
              <w:rPr>
                <w:rFonts w:asciiTheme="majorHAnsi" w:eastAsia="Calibri" w:hAnsiTheme="majorHAnsi" w:cstheme="majorHAnsi"/>
                <w:color w:val="FFFFFF" w:themeColor="background1"/>
                <w:sz w:val="20"/>
                <w:szCs w:val="20"/>
              </w:rPr>
              <w:t xml:space="preserve">  %100</w:t>
            </w:r>
          </w:p>
        </w:tc>
      </w:tr>
    </w:tbl>
    <w:p w14:paraId="22FA5051" w14:textId="77E7F94B" w:rsidR="00B80C04" w:rsidRDefault="00B80C04" w:rsidP="00425A3F">
      <w:pPr>
        <w:jc w:val="both"/>
      </w:pPr>
    </w:p>
    <w:p w14:paraId="1953ADD8" w14:textId="3A40EF71" w:rsidR="00B80C04" w:rsidRDefault="00B80C04" w:rsidP="00425A3F">
      <w:pPr>
        <w:jc w:val="both"/>
      </w:pPr>
    </w:p>
    <w:p w14:paraId="682E8FD3" w14:textId="5D508052" w:rsidR="00B80C04" w:rsidRDefault="00B80C04" w:rsidP="00425A3F">
      <w:pPr>
        <w:jc w:val="both"/>
      </w:pPr>
    </w:p>
    <w:p w14:paraId="7457AE7D" w14:textId="62CDF668" w:rsidR="00B80C04" w:rsidRDefault="00B80C04" w:rsidP="00425A3F">
      <w:pPr>
        <w:jc w:val="both"/>
      </w:pPr>
    </w:p>
    <w:p w14:paraId="1272DD82" w14:textId="5BA88304" w:rsidR="00B80C04" w:rsidRDefault="00B80C04" w:rsidP="00425A3F">
      <w:pPr>
        <w:jc w:val="both"/>
      </w:pPr>
    </w:p>
    <w:p w14:paraId="6AB71288" w14:textId="0C4EE2B2" w:rsidR="00B80C04" w:rsidRDefault="00B80C04" w:rsidP="00425A3F">
      <w:pPr>
        <w:jc w:val="both"/>
      </w:pPr>
    </w:p>
    <w:p w14:paraId="495B80BC" w14:textId="56667D5E" w:rsidR="00B80C04" w:rsidRDefault="00B80C04" w:rsidP="00425A3F">
      <w:pPr>
        <w:jc w:val="both"/>
      </w:pPr>
    </w:p>
    <w:p w14:paraId="34E46D85" w14:textId="3A4A5026" w:rsidR="00B80C04" w:rsidRDefault="00B80C04" w:rsidP="00425A3F">
      <w:pPr>
        <w:jc w:val="both"/>
      </w:pPr>
    </w:p>
    <w:p w14:paraId="0C5A87BF" w14:textId="5C5B2F2D" w:rsidR="00C03E27" w:rsidRPr="005918BF" w:rsidRDefault="00257CAA">
      <w:pPr>
        <w:rPr>
          <w:rStyle w:val="HafifBavuru"/>
        </w:rPr>
      </w:pPr>
      <w:r w:rsidRPr="005918BF">
        <w:rPr>
          <w:rStyle w:val="HafifBavuru"/>
        </w:rPr>
        <w:t>4.1- Akademik Personel</w:t>
      </w:r>
    </w:p>
    <w:p w14:paraId="032F9A41" w14:textId="35D76BDA" w:rsidR="006A1A5D" w:rsidRPr="00D23F82" w:rsidRDefault="005918BF" w:rsidP="005918BF">
      <w:pPr>
        <w:spacing w:after="0"/>
        <w:ind w:hanging="709"/>
        <w:rPr>
          <w:b/>
          <w:sz w:val="22"/>
          <w:szCs w:val="22"/>
        </w:rPr>
      </w:pPr>
      <w:bookmarkStart w:id="9" w:name="_Hlk60251470"/>
      <w:r>
        <w:rPr>
          <w:b/>
          <w:sz w:val="22"/>
          <w:szCs w:val="22"/>
        </w:rPr>
        <w:t xml:space="preserve"> </w:t>
      </w:r>
      <w:r w:rsidR="00B80C04" w:rsidRPr="00D23F82">
        <w:rPr>
          <w:b/>
          <w:sz w:val="22"/>
          <w:szCs w:val="22"/>
        </w:rPr>
        <w:t xml:space="preserve">Tablo </w:t>
      </w:r>
      <w:r w:rsidR="00691721">
        <w:rPr>
          <w:b/>
          <w:sz w:val="22"/>
          <w:szCs w:val="22"/>
        </w:rPr>
        <w:t>1</w:t>
      </w:r>
      <w:r w:rsidR="0034369A">
        <w:rPr>
          <w:b/>
          <w:sz w:val="22"/>
          <w:szCs w:val="22"/>
        </w:rPr>
        <w:t>0</w:t>
      </w:r>
      <w:r w:rsidR="00A9138B" w:rsidRPr="00D23F82">
        <w:rPr>
          <w:b/>
          <w:sz w:val="22"/>
          <w:szCs w:val="22"/>
        </w:rPr>
        <w:t>:</w:t>
      </w:r>
      <w:r w:rsidR="00B80C04" w:rsidRPr="00D23F82">
        <w:rPr>
          <w:b/>
          <w:sz w:val="22"/>
          <w:szCs w:val="22"/>
        </w:rPr>
        <w:t xml:space="preserve"> Akademik Personelin Dağılımı</w:t>
      </w:r>
    </w:p>
    <w:bookmarkEnd w:id="9"/>
    <w:tbl>
      <w:tblPr>
        <w:tblStyle w:val="TableNormal"/>
        <w:tblW w:w="1034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84"/>
        <w:gridCol w:w="923"/>
        <w:gridCol w:w="923"/>
        <w:gridCol w:w="1086"/>
        <w:gridCol w:w="1086"/>
        <w:gridCol w:w="869"/>
        <w:gridCol w:w="1275"/>
        <w:gridCol w:w="1276"/>
      </w:tblGrid>
      <w:tr w:rsidR="00F07BCE" w:rsidRPr="00D23F82" w14:paraId="4BE155D8" w14:textId="77777777" w:rsidTr="000B4356">
        <w:trPr>
          <w:trHeight w:val="682"/>
          <w:jc w:val="center"/>
        </w:trPr>
        <w:tc>
          <w:tcPr>
            <w:tcW w:w="2905" w:type="dxa"/>
            <w:gridSpan w:val="2"/>
            <w:vMerge w:val="restart"/>
            <w:tcBorders>
              <w:top w:val="single" w:sz="4" w:space="0" w:color="000000" w:themeColor="text1"/>
              <w:left w:val="single" w:sz="4" w:space="0" w:color="000000" w:themeColor="text1"/>
              <w:right w:val="single" w:sz="4" w:space="0" w:color="FFFFFF" w:themeColor="background1"/>
            </w:tcBorders>
            <w:shd w:val="clear" w:color="auto" w:fill="1F497D" w:themeFill="text2"/>
            <w:vAlign w:val="center"/>
          </w:tcPr>
          <w:p w14:paraId="74AA7C0A" w14:textId="77777777" w:rsidR="00F07BCE" w:rsidRPr="00D23F82" w:rsidRDefault="00F07BCE" w:rsidP="00F07BCE">
            <w:pPr>
              <w:pStyle w:val="TableParagraph"/>
              <w:spacing w:before="4"/>
              <w:jc w:val="center"/>
              <w:rPr>
                <w:rFonts w:asciiTheme="majorHAnsi" w:eastAsia="Calibri" w:hAnsiTheme="majorHAnsi" w:cstheme="majorHAnsi"/>
                <w:b/>
                <w:bCs/>
                <w:color w:val="FFFFFF" w:themeColor="background1"/>
                <w:sz w:val="20"/>
                <w:szCs w:val="20"/>
              </w:rPr>
            </w:pPr>
          </w:p>
          <w:p w14:paraId="4B6574D5" w14:textId="77777777" w:rsidR="00F07BCE" w:rsidRPr="00D23F82" w:rsidRDefault="00F07BCE" w:rsidP="00F07BCE">
            <w:pPr>
              <w:pStyle w:val="TableParagraph"/>
              <w:ind w:left="609"/>
              <w:jc w:val="center"/>
              <w:rPr>
                <w:rFonts w:asciiTheme="majorHAnsi" w:eastAsia="Calibri" w:hAnsiTheme="majorHAnsi" w:cstheme="majorHAnsi"/>
                <w:color w:val="FFFFFF" w:themeColor="background1"/>
                <w:sz w:val="20"/>
                <w:szCs w:val="20"/>
              </w:rPr>
            </w:pPr>
            <w:proofErr w:type="spellStart"/>
            <w:r w:rsidRPr="00D23F82">
              <w:rPr>
                <w:rFonts w:asciiTheme="majorHAnsi" w:hAnsiTheme="majorHAnsi" w:cstheme="majorHAnsi"/>
                <w:b/>
                <w:color w:val="FFFFFF" w:themeColor="background1"/>
                <w:sz w:val="20"/>
                <w:szCs w:val="20"/>
              </w:rPr>
              <w:t>Hizmet</w:t>
            </w:r>
            <w:proofErr w:type="spellEnd"/>
            <w:r w:rsidRPr="00D23F82">
              <w:rPr>
                <w:rFonts w:asciiTheme="majorHAnsi" w:hAnsiTheme="majorHAnsi" w:cstheme="majorHAnsi"/>
                <w:b/>
                <w:color w:val="FFFFFF" w:themeColor="background1"/>
                <w:spacing w:val="-12"/>
                <w:sz w:val="20"/>
                <w:szCs w:val="20"/>
              </w:rPr>
              <w:t xml:space="preserve"> </w:t>
            </w:r>
            <w:proofErr w:type="spellStart"/>
            <w:r w:rsidRPr="00D23F82">
              <w:rPr>
                <w:rFonts w:asciiTheme="majorHAnsi" w:hAnsiTheme="majorHAnsi" w:cstheme="majorHAnsi"/>
                <w:b/>
                <w:color w:val="FFFFFF" w:themeColor="background1"/>
                <w:sz w:val="20"/>
                <w:szCs w:val="20"/>
              </w:rPr>
              <w:t>Sınıflandırması</w:t>
            </w:r>
            <w:proofErr w:type="spellEnd"/>
          </w:p>
        </w:tc>
        <w:tc>
          <w:tcPr>
            <w:tcW w:w="1846"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0E3FEA1F" w14:textId="47DC01A4" w:rsidR="00F07BCE" w:rsidRPr="00D23F82" w:rsidRDefault="00F07BCE" w:rsidP="00C03E27">
            <w:pPr>
              <w:pStyle w:val="TableParagraph"/>
              <w:ind w:left="595"/>
              <w:rPr>
                <w:rFonts w:asciiTheme="majorHAnsi" w:eastAsia="Calibri" w:hAnsiTheme="majorHAnsi" w:cstheme="majorHAnsi"/>
                <w:color w:val="FFFFFF" w:themeColor="background1"/>
                <w:sz w:val="20"/>
                <w:szCs w:val="20"/>
              </w:rPr>
            </w:pPr>
            <w:r w:rsidRPr="00D23F82">
              <w:rPr>
                <w:rFonts w:asciiTheme="majorHAnsi" w:hAnsiTheme="majorHAnsi" w:cstheme="majorHAnsi"/>
                <w:b/>
                <w:color w:val="FFFFFF" w:themeColor="background1"/>
                <w:sz w:val="20"/>
                <w:szCs w:val="20"/>
              </w:rPr>
              <w:t>202</w:t>
            </w:r>
            <w:r w:rsidR="000B4356">
              <w:rPr>
                <w:rFonts w:asciiTheme="majorHAnsi" w:hAnsiTheme="majorHAnsi" w:cstheme="majorHAnsi"/>
                <w:b/>
                <w:color w:val="FFFFFF" w:themeColor="background1"/>
                <w:sz w:val="20"/>
                <w:szCs w:val="20"/>
              </w:rPr>
              <w:t>2</w:t>
            </w:r>
            <w:r w:rsidR="00387BBF">
              <w:rPr>
                <w:rFonts w:asciiTheme="majorHAnsi" w:hAnsiTheme="majorHAnsi" w:cstheme="majorHAnsi"/>
                <w:b/>
                <w:color w:val="FFFFFF" w:themeColor="background1"/>
                <w:sz w:val="20"/>
                <w:szCs w:val="20"/>
              </w:rPr>
              <w:t xml:space="preserve"> </w:t>
            </w:r>
            <w:proofErr w:type="spellStart"/>
            <w:r w:rsidRPr="00D23F82">
              <w:rPr>
                <w:rFonts w:asciiTheme="majorHAnsi" w:hAnsiTheme="majorHAnsi" w:cstheme="majorHAnsi"/>
                <w:b/>
                <w:color w:val="FFFFFF" w:themeColor="background1"/>
                <w:sz w:val="20"/>
                <w:szCs w:val="20"/>
              </w:rPr>
              <w:t>Yılı</w:t>
            </w:r>
            <w:proofErr w:type="spellEnd"/>
          </w:p>
        </w:tc>
        <w:tc>
          <w:tcPr>
            <w:tcW w:w="3041"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45055977" w14:textId="77777777" w:rsidR="00F07BCE" w:rsidRPr="00D23F82" w:rsidRDefault="00F07BCE" w:rsidP="009A5997">
            <w:pPr>
              <w:pStyle w:val="TableParagraph"/>
              <w:ind w:left="148"/>
              <w:jc w:val="center"/>
              <w:rPr>
                <w:rFonts w:asciiTheme="majorHAnsi" w:eastAsia="Calibri" w:hAnsiTheme="majorHAnsi" w:cstheme="majorHAnsi"/>
                <w:color w:val="FFFFFF" w:themeColor="background1"/>
                <w:sz w:val="20"/>
                <w:szCs w:val="20"/>
              </w:rPr>
            </w:pPr>
            <w:proofErr w:type="spellStart"/>
            <w:r w:rsidRPr="00D23F82">
              <w:rPr>
                <w:rFonts w:asciiTheme="majorHAnsi" w:hAnsiTheme="majorHAnsi" w:cstheme="majorHAnsi"/>
                <w:b/>
                <w:color w:val="FFFFFF" w:themeColor="background1"/>
                <w:sz w:val="20"/>
                <w:szCs w:val="20"/>
              </w:rPr>
              <w:t>Yıllara</w:t>
            </w:r>
            <w:proofErr w:type="spellEnd"/>
            <w:r w:rsidRPr="00D23F82">
              <w:rPr>
                <w:rFonts w:asciiTheme="majorHAnsi" w:hAnsiTheme="majorHAnsi" w:cstheme="majorHAnsi"/>
                <w:b/>
                <w:color w:val="FFFFFF" w:themeColor="background1"/>
                <w:sz w:val="20"/>
                <w:szCs w:val="20"/>
              </w:rPr>
              <w:t xml:space="preserve"> </w:t>
            </w:r>
            <w:proofErr w:type="spellStart"/>
            <w:r w:rsidRPr="00D23F82">
              <w:rPr>
                <w:rFonts w:asciiTheme="majorHAnsi" w:hAnsiTheme="majorHAnsi" w:cstheme="majorHAnsi"/>
                <w:b/>
                <w:color w:val="FFFFFF" w:themeColor="background1"/>
                <w:sz w:val="20"/>
                <w:szCs w:val="20"/>
              </w:rPr>
              <w:t>Göre</w:t>
            </w:r>
            <w:proofErr w:type="spellEnd"/>
            <w:r w:rsidRPr="00D23F82">
              <w:rPr>
                <w:rFonts w:asciiTheme="majorHAnsi" w:hAnsiTheme="majorHAnsi" w:cstheme="majorHAnsi"/>
                <w:b/>
                <w:color w:val="FFFFFF" w:themeColor="background1"/>
                <w:sz w:val="20"/>
                <w:szCs w:val="20"/>
              </w:rPr>
              <w:t xml:space="preserve"> </w:t>
            </w:r>
            <w:proofErr w:type="spellStart"/>
            <w:r w:rsidRPr="00D23F82">
              <w:rPr>
                <w:rFonts w:asciiTheme="majorHAnsi" w:hAnsiTheme="majorHAnsi" w:cstheme="majorHAnsi"/>
                <w:b/>
                <w:color w:val="FFFFFF" w:themeColor="background1"/>
                <w:sz w:val="20"/>
                <w:szCs w:val="20"/>
              </w:rPr>
              <w:t>Akademik</w:t>
            </w:r>
            <w:proofErr w:type="spellEnd"/>
            <w:r w:rsidRPr="00D23F82">
              <w:rPr>
                <w:rFonts w:asciiTheme="majorHAnsi" w:hAnsiTheme="majorHAnsi" w:cstheme="majorHAnsi"/>
                <w:b/>
                <w:color w:val="FFFFFF" w:themeColor="background1"/>
                <w:sz w:val="20"/>
                <w:szCs w:val="20"/>
              </w:rPr>
              <w:t xml:space="preserve"> </w:t>
            </w:r>
            <w:proofErr w:type="spellStart"/>
            <w:r w:rsidRPr="00D23F82">
              <w:rPr>
                <w:rFonts w:asciiTheme="majorHAnsi" w:hAnsiTheme="majorHAnsi" w:cstheme="majorHAnsi"/>
                <w:b/>
                <w:color w:val="FFFFFF" w:themeColor="background1"/>
                <w:sz w:val="20"/>
                <w:szCs w:val="20"/>
              </w:rPr>
              <w:t>Personel</w:t>
            </w:r>
            <w:proofErr w:type="spellEnd"/>
            <w:r w:rsidRPr="00D23F82">
              <w:rPr>
                <w:rFonts w:asciiTheme="majorHAnsi" w:hAnsiTheme="majorHAnsi" w:cstheme="majorHAnsi"/>
                <w:b/>
                <w:color w:val="FFFFFF" w:themeColor="background1"/>
                <w:spacing w:val="-18"/>
                <w:sz w:val="20"/>
                <w:szCs w:val="20"/>
              </w:rPr>
              <w:t xml:space="preserve"> </w:t>
            </w:r>
            <w:proofErr w:type="spellStart"/>
            <w:r w:rsidRPr="00D23F82">
              <w:rPr>
                <w:rFonts w:asciiTheme="majorHAnsi" w:hAnsiTheme="majorHAnsi" w:cstheme="majorHAnsi"/>
                <w:b/>
                <w:color w:val="FFFFFF" w:themeColor="background1"/>
                <w:sz w:val="20"/>
                <w:szCs w:val="20"/>
              </w:rPr>
              <w:t>Sayıları</w:t>
            </w:r>
            <w:proofErr w:type="spellEnd"/>
          </w:p>
        </w:tc>
        <w:tc>
          <w:tcPr>
            <w:tcW w:w="1275" w:type="dxa"/>
            <w:vMerge w:val="restart"/>
            <w:tcBorders>
              <w:top w:val="single" w:sz="4" w:space="0" w:color="000000" w:themeColor="text1"/>
              <w:left w:val="single" w:sz="4" w:space="0" w:color="FFFFFF" w:themeColor="background1"/>
              <w:right w:val="single" w:sz="4" w:space="0" w:color="FFFFFF" w:themeColor="background1"/>
            </w:tcBorders>
            <w:shd w:val="clear" w:color="auto" w:fill="1F497D" w:themeFill="text2"/>
            <w:vAlign w:val="center"/>
          </w:tcPr>
          <w:p w14:paraId="072C60DF" w14:textId="77777777" w:rsidR="005918BF" w:rsidRDefault="00F07BCE" w:rsidP="00F07BCE">
            <w:pPr>
              <w:pStyle w:val="TableParagraph"/>
              <w:spacing w:before="150"/>
              <w:ind w:left="168"/>
              <w:rPr>
                <w:rFonts w:asciiTheme="majorHAnsi" w:hAnsiTheme="majorHAnsi" w:cstheme="majorHAnsi"/>
                <w:b/>
                <w:color w:val="FFFFFF" w:themeColor="background1"/>
                <w:sz w:val="20"/>
                <w:szCs w:val="20"/>
              </w:rPr>
            </w:pPr>
            <w:proofErr w:type="spellStart"/>
            <w:r w:rsidRPr="00D23F82">
              <w:rPr>
                <w:rFonts w:asciiTheme="majorHAnsi" w:hAnsiTheme="majorHAnsi" w:cstheme="majorHAnsi"/>
                <w:b/>
                <w:color w:val="FFFFFF" w:themeColor="background1"/>
                <w:sz w:val="20"/>
                <w:szCs w:val="20"/>
              </w:rPr>
              <w:t>Artış</w:t>
            </w:r>
            <w:proofErr w:type="spellEnd"/>
            <w:r w:rsidRPr="00D23F82">
              <w:rPr>
                <w:rFonts w:asciiTheme="majorHAnsi" w:hAnsiTheme="majorHAnsi" w:cstheme="majorHAnsi"/>
                <w:b/>
                <w:color w:val="FFFFFF" w:themeColor="background1"/>
                <w:sz w:val="20"/>
                <w:szCs w:val="20"/>
              </w:rPr>
              <w:t xml:space="preserve"> </w:t>
            </w:r>
            <w:proofErr w:type="spellStart"/>
            <w:r w:rsidRPr="00D23F82">
              <w:rPr>
                <w:rFonts w:asciiTheme="majorHAnsi" w:hAnsiTheme="majorHAnsi" w:cstheme="majorHAnsi"/>
                <w:b/>
                <w:color w:val="FFFFFF" w:themeColor="background1"/>
                <w:sz w:val="20"/>
                <w:szCs w:val="20"/>
              </w:rPr>
              <w:t>Oranı</w:t>
            </w:r>
            <w:proofErr w:type="spellEnd"/>
          </w:p>
          <w:p w14:paraId="4662AA72" w14:textId="27DDE87A" w:rsidR="00F07BCE" w:rsidRDefault="00F07BCE" w:rsidP="00F07BCE">
            <w:pPr>
              <w:pStyle w:val="TableParagraph"/>
              <w:spacing w:before="150"/>
              <w:ind w:left="168"/>
              <w:rPr>
                <w:rFonts w:asciiTheme="majorHAns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 xml:space="preserve"> %</w:t>
            </w:r>
          </w:p>
          <w:p w14:paraId="7945F887" w14:textId="5F75BDB1" w:rsidR="000B4356" w:rsidRPr="00D23F82" w:rsidRDefault="000B4356" w:rsidP="00F07BCE">
            <w:pPr>
              <w:pStyle w:val="TableParagraph"/>
              <w:spacing w:before="150"/>
              <w:ind w:left="168"/>
              <w:rPr>
                <w:rFonts w:asciiTheme="majorHAnsi" w:eastAsia="Calibri" w:hAnsiTheme="majorHAnsi" w:cstheme="majorHAnsi"/>
                <w:b/>
                <w:color w:val="FFFFFF" w:themeColor="background1"/>
                <w:sz w:val="20"/>
                <w:szCs w:val="20"/>
              </w:rPr>
            </w:pPr>
            <w:r>
              <w:rPr>
                <w:rFonts w:asciiTheme="majorHAnsi" w:hAnsiTheme="majorHAnsi" w:cstheme="majorHAnsi"/>
                <w:b/>
                <w:color w:val="FFFFFF" w:themeColor="background1"/>
                <w:sz w:val="20"/>
                <w:szCs w:val="20"/>
              </w:rPr>
              <w:t>(</w:t>
            </w:r>
            <w:proofErr w:type="spellStart"/>
            <w:r>
              <w:rPr>
                <w:rFonts w:asciiTheme="majorHAnsi" w:hAnsiTheme="majorHAnsi" w:cstheme="majorHAnsi"/>
                <w:b/>
                <w:color w:val="FFFFFF" w:themeColor="background1"/>
                <w:sz w:val="20"/>
                <w:szCs w:val="20"/>
              </w:rPr>
              <w:t>Bir</w:t>
            </w:r>
            <w:proofErr w:type="spellEnd"/>
            <w:r>
              <w:rPr>
                <w:rFonts w:asciiTheme="majorHAnsi" w:hAnsiTheme="majorHAnsi" w:cstheme="majorHAnsi"/>
                <w:b/>
                <w:color w:val="FFFFFF" w:themeColor="background1"/>
                <w:sz w:val="20"/>
                <w:szCs w:val="20"/>
              </w:rPr>
              <w:t xml:space="preserve"> </w:t>
            </w:r>
            <w:proofErr w:type="spellStart"/>
            <w:r>
              <w:rPr>
                <w:rFonts w:asciiTheme="majorHAnsi" w:hAnsiTheme="majorHAnsi" w:cstheme="majorHAnsi"/>
                <w:b/>
                <w:color w:val="FFFFFF" w:themeColor="background1"/>
                <w:sz w:val="20"/>
                <w:szCs w:val="20"/>
              </w:rPr>
              <w:t>önceki</w:t>
            </w:r>
            <w:proofErr w:type="spellEnd"/>
            <w:r>
              <w:rPr>
                <w:rFonts w:asciiTheme="majorHAnsi" w:hAnsiTheme="majorHAnsi" w:cstheme="majorHAnsi"/>
                <w:b/>
                <w:color w:val="FFFFFF" w:themeColor="background1"/>
                <w:sz w:val="20"/>
                <w:szCs w:val="20"/>
              </w:rPr>
              <w:t xml:space="preserve"> </w:t>
            </w:r>
            <w:proofErr w:type="spellStart"/>
            <w:r>
              <w:rPr>
                <w:rFonts w:asciiTheme="majorHAnsi" w:hAnsiTheme="majorHAnsi" w:cstheme="majorHAnsi"/>
                <w:b/>
                <w:color w:val="FFFFFF" w:themeColor="background1"/>
                <w:sz w:val="20"/>
                <w:szCs w:val="20"/>
              </w:rPr>
              <w:t>yıla</w:t>
            </w:r>
            <w:proofErr w:type="spellEnd"/>
            <w:r>
              <w:rPr>
                <w:rFonts w:asciiTheme="majorHAnsi" w:hAnsiTheme="majorHAnsi" w:cstheme="majorHAnsi"/>
                <w:b/>
                <w:color w:val="FFFFFF" w:themeColor="background1"/>
                <w:sz w:val="20"/>
                <w:szCs w:val="20"/>
              </w:rPr>
              <w:t xml:space="preserve"> </w:t>
            </w:r>
            <w:proofErr w:type="spellStart"/>
            <w:r>
              <w:rPr>
                <w:rFonts w:asciiTheme="majorHAnsi" w:hAnsiTheme="majorHAnsi" w:cstheme="majorHAnsi"/>
                <w:b/>
                <w:color w:val="FFFFFF" w:themeColor="background1"/>
                <w:sz w:val="20"/>
                <w:szCs w:val="20"/>
              </w:rPr>
              <w:t>göre</w:t>
            </w:r>
            <w:proofErr w:type="spellEnd"/>
            <w:r>
              <w:rPr>
                <w:rFonts w:asciiTheme="majorHAnsi" w:hAnsiTheme="majorHAnsi" w:cstheme="majorHAnsi"/>
                <w:b/>
                <w:color w:val="FFFFFF" w:themeColor="background1"/>
                <w:sz w:val="20"/>
                <w:szCs w:val="20"/>
              </w:rPr>
              <w:t xml:space="preserve"> </w:t>
            </w:r>
            <w:proofErr w:type="spellStart"/>
            <w:r>
              <w:rPr>
                <w:rFonts w:asciiTheme="majorHAnsi" w:hAnsiTheme="majorHAnsi" w:cstheme="majorHAnsi"/>
                <w:b/>
                <w:color w:val="FFFFFF" w:themeColor="background1"/>
                <w:sz w:val="20"/>
                <w:szCs w:val="20"/>
              </w:rPr>
              <w:t>artış</w:t>
            </w:r>
            <w:proofErr w:type="spellEnd"/>
            <w:r>
              <w:rPr>
                <w:rFonts w:asciiTheme="majorHAnsi" w:hAnsiTheme="majorHAnsi" w:cstheme="majorHAnsi"/>
                <w:b/>
                <w:color w:val="FFFFFF" w:themeColor="background1"/>
                <w:sz w:val="20"/>
                <w:szCs w:val="20"/>
              </w:rPr>
              <w:t xml:space="preserve"> </w:t>
            </w:r>
            <w:proofErr w:type="spellStart"/>
            <w:r>
              <w:rPr>
                <w:rFonts w:asciiTheme="majorHAnsi" w:hAnsiTheme="majorHAnsi" w:cstheme="majorHAnsi"/>
                <w:b/>
                <w:color w:val="FFFFFF" w:themeColor="background1"/>
                <w:sz w:val="20"/>
                <w:szCs w:val="20"/>
              </w:rPr>
              <w:t>oranı</w:t>
            </w:r>
            <w:proofErr w:type="spellEnd"/>
            <w:r>
              <w:rPr>
                <w:rFonts w:asciiTheme="majorHAnsi" w:hAnsiTheme="majorHAnsi" w:cstheme="majorHAnsi"/>
                <w:b/>
                <w:color w:val="FFFFFF" w:themeColor="background1"/>
                <w:sz w:val="20"/>
                <w:szCs w:val="20"/>
              </w:rPr>
              <w:t>)</w:t>
            </w:r>
          </w:p>
        </w:tc>
        <w:tc>
          <w:tcPr>
            <w:tcW w:w="1276" w:type="dxa"/>
            <w:vMerge w:val="restart"/>
            <w:tcBorders>
              <w:top w:val="single" w:sz="4" w:space="0" w:color="000000" w:themeColor="text1"/>
              <w:left w:val="single" w:sz="4" w:space="0" w:color="FFFFFF" w:themeColor="background1"/>
              <w:right w:val="single" w:sz="4" w:space="0" w:color="000000" w:themeColor="text1"/>
            </w:tcBorders>
            <w:shd w:val="clear" w:color="auto" w:fill="1F497D" w:themeFill="text2"/>
            <w:vAlign w:val="center"/>
          </w:tcPr>
          <w:p w14:paraId="0C5C4C21" w14:textId="25800653" w:rsidR="00F07BCE" w:rsidRPr="00D23F82" w:rsidRDefault="00F07BCE" w:rsidP="00F07BCE">
            <w:pPr>
              <w:pStyle w:val="TableParagraph"/>
              <w:spacing w:before="40"/>
              <w:ind w:left="254" w:right="211" w:hanging="44"/>
              <w:rPr>
                <w:rFonts w:asciiTheme="majorHAnsi" w:eastAsia="Calibri" w:hAnsiTheme="majorHAnsi" w:cstheme="majorHAnsi"/>
                <w:color w:val="FFFFFF" w:themeColor="background1"/>
                <w:sz w:val="20"/>
                <w:szCs w:val="20"/>
              </w:rPr>
            </w:pPr>
            <w:proofErr w:type="spellStart"/>
            <w:r w:rsidRPr="00D23F82">
              <w:rPr>
                <w:rFonts w:asciiTheme="majorHAnsi" w:hAnsiTheme="majorHAnsi" w:cstheme="majorHAnsi"/>
                <w:b/>
                <w:color w:val="FFFFFF" w:themeColor="background1"/>
                <w:sz w:val="20"/>
                <w:szCs w:val="20"/>
              </w:rPr>
              <w:t>Personel</w:t>
            </w:r>
            <w:proofErr w:type="spellEnd"/>
            <w:r w:rsidRPr="00D23F82">
              <w:rPr>
                <w:rFonts w:asciiTheme="majorHAnsi" w:hAnsiTheme="majorHAnsi" w:cstheme="majorHAnsi"/>
                <w:b/>
                <w:color w:val="FFFFFF" w:themeColor="background1"/>
                <w:w w:val="99"/>
                <w:sz w:val="20"/>
                <w:szCs w:val="20"/>
              </w:rPr>
              <w:t xml:space="preserve"> </w:t>
            </w:r>
            <w:proofErr w:type="spellStart"/>
            <w:r w:rsidRPr="00D23F82">
              <w:rPr>
                <w:rFonts w:asciiTheme="majorHAnsi" w:hAnsiTheme="majorHAnsi" w:cstheme="majorHAnsi"/>
                <w:b/>
                <w:color w:val="FFFFFF" w:themeColor="background1"/>
                <w:sz w:val="20"/>
                <w:szCs w:val="20"/>
              </w:rPr>
              <w:t>Dağılım</w:t>
            </w:r>
            <w:proofErr w:type="spellEnd"/>
            <w:r w:rsidRPr="00D23F82">
              <w:rPr>
                <w:rFonts w:asciiTheme="majorHAnsi" w:hAnsiTheme="majorHAnsi" w:cstheme="majorHAnsi"/>
                <w:b/>
                <w:color w:val="FFFFFF" w:themeColor="background1"/>
                <w:sz w:val="20"/>
                <w:szCs w:val="20"/>
              </w:rPr>
              <w:t xml:space="preserve"> </w:t>
            </w:r>
            <w:proofErr w:type="spellStart"/>
            <w:r w:rsidRPr="00D23F82">
              <w:rPr>
                <w:rFonts w:asciiTheme="majorHAnsi" w:hAnsiTheme="majorHAnsi" w:cstheme="majorHAnsi"/>
                <w:b/>
                <w:color w:val="FFFFFF" w:themeColor="background1"/>
                <w:sz w:val="20"/>
                <w:szCs w:val="20"/>
              </w:rPr>
              <w:t>Oranı</w:t>
            </w:r>
            <w:proofErr w:type="spellEnd"/>
            <w:r w:rsidRPr="00D23F82">
              <w:rPr>
                <w:rFonts w:asciiTheme="majorHAnsi" w:hAnsiTheme="majorHAnsi" w:cstheme="majorHAnsi"/>
                <w:b/>
                <w:color w:val="FFFFFF" w:themeColor="background1"/>
                <w:sz w:val="20"/>
                <w:szCs w:val="20"/>
              </w:rPr>
              <w:t xml:space="preserve"> %</w:t>
            </w:r>
          </w:p>
        </w:tc>
      </w:tr>
      <w:tr w:rsidR="00F07BCE" w:rsidRPr="00D23F82" w14:paraId="1BAEEA60" w14:textId="77777777" w:rsidTr="000B4356">
        <w:trPr>
          <w:cantSplit/>
          <w:trHeight w:val="624"/>
          <w:jc w:val="center"/>
        </w:trPr>
        <w:tc>
          <w:tcPr>
            <w:tcW w:w="2905" w:type="dxa"/>
            <w:gridSpan w:val="2"/>
            <w:vMerge/>
            <w:tcBorders>
              <w:left w:val="single" w:sz="4" w:space="0" w:color="000000" w:themeColor="text1"/>
              <w:bottom w:val="single" w:sz="4" w:space="0" w:color="FFFFFF" w:themeColor="background1"/>
              <w:right w:val="single" w:sz="4" w:space="0" w:color="FFFFFF" w:themeColor="background1"/>
            </w:tcBorders>
            <w:shd w:val="clear" w:color="auto" w:fill="1F497D" w:themeFill="text2"/>
          </w:tcPr>
          <w:p w14:paraId="36E57B1B" w14:textId="77777777" w:rsidR="00F07BCE" w:rsidRPr="00D23F82" w:rsidRDefault="00F07BCE" w:rsidP="00C03E27">
            <w:pPr>
              <w:pStyle w:val="TableParagraph"/>
              <w:spacing w:before="4"/>
              <w:rPr>
                <w:rFonts w:asciiTheme="majorHAnsi" w:eastAsia="Calibri" w:hAnsiTheme="majorHAnsi" w:cstheme="majorHAnsi"/>
                <w:b/>
                <w:bCs/>
                <w:color w:val="FFFFFF" w:themeColor="background1"/>
                <w:sz w:val="20"/>
                <w:szCs w:val="20"/>
              </w:rPr>
            </w:pPr>
          </w:p>
        </w:tc>
        <w:tc>
          <w:tcPr>
            <w:tcW w:w="92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074774B3" w14:textId="39D2A777" w:rsidR="00F07BCE" w:rsidRPr="00D23F82" w:rsidRDefault="00F07BCE" w:rsidP="00226F4D">
            <w:pPr>
              <w:jc w:val="center"/>
              <w:rPr>
                <w:rFonts w:asciiTheme="majorHAnsi" w:hAnsiTheme="majorHAnsi" w:cstheme="majorHAnsi"/>
                <w:b/>
                <w:bCs/>
                <w:color w:val="FFFFFF" w:themeColor="background1"/>
              </w:rPr>
            </w:pPr>
            <w:r w:rsidRPr="00D23F82">
              <w:rPr>
                <w:rFonts w:asciiTheme="majorHAnsi" w:hAnsiTheme="majorHAnsi" w:cstheme="majorHAnsi"/>
                <w:b/>
                <w:bCs/>
                <w:color w:val="FFFFFF" w:themeColor="background1"/>
              </w:rPr>
              <w:t>Kadın</w:t>
            </w:r>
          </w:p>
        </w:tc>
        <w:tc>
          <w:tcPr>
            <w:tcW w:w="92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1CB09A92" w14:textId="3CF02063" w:rsidR="00F07BCE" w:rsidRPr="00D23F82" w:rsidRDefault="00F07BCE" w:rsidP="00226F4D">
            <w:pPr>
              <w:jc w:val="center"/>
              <w:rPr>
                <w:rFonts w:asciiTheme="majorHAnsi" w:hAnsiTheme="majorHAnsi" w:cstheme="majorHAnsi"/>
                <w:b/>
                <w:bCs/>
                <w:color w:val="FFFFFF" w:themeColor="background1"/>
              </w:rPr>
            </w:pPr>
            <w:r w:rsidRPr="00D23F82">
              <w:rPr>
                <w:rFonts w:asciiTheme="majorHAnsi" w:hAnsiTheme="majorHAnsi" w:cstheme="majorHAnsi"/>
                <w:b/>
                <w:bCs/>
                <w:color w:val="FFFFFF" w:themeColor="background1"/>
              </w:rPr>
              <w:t>Erkek</w:t>
            </w:r>
          </w:p>
        </w:tc>
        <w:tc>
          <w:tcPr>
            <w:tcW w:w="108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440E2D61" w14:textId="2E44B8AD" w:rsidR="00F07BCE" w:rsidRPr="00D23F82" w:rsidRDefault="00F07BCE" w:rsidP="00226F4D">
            <w:pPr>
              <w:pStyle w:val="TableParagraph"/>
              <w:ind w:left="148"/>
              <w:jc w:val="center"/>
              <w:rPr>
                <w:rFonts w:asciiTheme="majorHAns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20</w:t>
            </w:r>
            <w:r w:rsidR="000B4356">
              <w:rPr>
                <w:rFonts w:asciiTheme="majorHAnsi" w:hAnsiTheme="majorHAnsi" w:cstheme="majorHAnsi"/>
                <w:b/>
                <w:color w:val="FFFFFF" w:themeColor="background1"/>
                <w:sz w:val="20"/>
                <w:szCs w:val="20"/>
              </w:rPr>
              <w:t>20</w:t>
            </w:r>
          </w:p>
        </w:tc>
        <w:tc>
          <w:tcPr>
            <w:tcW w:w="108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6EEFC0A5" w14:textId="0F14D2A4" w:rsidR="00F07BCE" w:rsidRPr="00D23F82" w:rsidRDefault="00F07BCE" w:rsidP="00226F4D">
            <w:pPr>
              <w:pStyle w:val="TableParagraph"/>
              <w:ind w:left="148"/>
              <w:jc w:val="center"/>
              <w:rPr>
                <w:rFonts w:asciiTheme="majorHAns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20</w:t>
            </w:r>
            <w:r w:rsidR="00387BBF">
              <w:rPr>
                <w:rFonts w:asciiTheme="majorHAnsi" w:hAnsiTheme="majorHAnsi" w:cstheme="majorHAnsi"/>
                <w:b/>
                <w:color w:val="FFFFFF" w:themeColor="background1"/>
                <w:sz w:val="20"/>
                <w:szCs w:val="20"/>
              </w:rPr>
              <w:t>2</w:t>
            </w:r>
            <w:r w:rsidR="000B4356">
              <w:rPr>
                <w:rFonts w:asciiTheme="majorHAnsi" w:hAnsiTheme="majorHAnsi" w:cstheme="majorHAnsi"/>
                <w:b/>
                <w:color w:val="FFFFFF" w:themeColor="background1"/>
                <w:sz w:val="20"/>
                <w:szCs w:val="20"/>
              </w:rPr>
              <w:t>1</w:t>
            </w:r>
          </w:p>
        </w:tc>
        <w:tc>
          <w:tcPr>
            <w:tcW w:w="869"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3E268BC3" w14:textId="670D5AA8" w:rsidR="00F07BCE" w:rsidRPr="00D23F82" w:rsidRDefault="00F07BCE" w:rsidP="00226F4D">
            <w:pPr>
              <w:pStyle w:val="TableParagraph"/>
              <w:ind w:left="148"/>
              <w:jc w:val="center"/>
              <w:rPr>
                <w:rFonts w:asciiTheme="majorHAns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202</w:t>
            </w:r>
            <w:r w:rsidR="000B4356">
              <w:rPr>
                <w:rFonts w:asciiTheme="majorHAnsi" w:hAnsiTheme="majorHAnsi" w:cstheme="majorHAnsi"/>
                <w:b/>
                <w:color w:val="FFFFFF" w:themeColor="background1"/>
                <w:sz w:val="20"/>
                <w:szCs w:val="20"/>
              </w:rPr>
              <w:t>2</w:t>
            </w:r>
          </w:p>
        </w:tc>
        <w:tc>
          <w:tcPr>
            <w:tcW w:w="1275" w:type="dxa"/>
            <w:vMerge/>
            <w:tcBorders>
              <w:left w:val="single" w:sz="4" w:space="0" w:color="FFFFFF" w:themeColor="background1"/>
              <w:bottom w:val="single" w:sz="4" w:space="0" w:color="000000" w:themeColor="text1"/>
              <w:right w:val="single" w:sz="4" w:space="0" w:color="FFFFFF" w:themeColor="background1"/>
            </w:tcBorders>
            <w:shd w:val="clear" w:color="auto" w:fill="1F497D" w:themeFill="text2"/>
          </w:tcPr>
          <w:p w14:paraId="67CC7E92" w14:textId="77777777" w:rsidR="00F07BCE" w:rsidRPr="00D23F82" w:rsidRDefault="00F07BCE" w:rsidP="00C03E27">
            <w:pPr>
              <w:pStyle w:val="TableParagraph"/>
              <w:spacing w:before="150"/>
              <w:ind w:left="168"/>
              <w:rPr>
                <w:rFonts w:asciiTheme="majorHAnsi" w:hAnsiTheme="majorHAnsi" w:cstheme="majorHAnsi"/>
                <w:b/>
                <w:color w:val="FFFFFF" w:themeColor="background1"/>
                <w:sz w:val="20"/>
                <w:szCs w:val="20"/>
              </w:rPr>
            </w:pPr>
          </w:p>
        </w:tc>
        <w:tc>
          <w:tcPr>
            <w:tcW w:w="1276" w:type="dxa"/>
            <w:vMerge/>
            <w:tcBorders>
              <w:left w:val="single" w:sz="4" w:space="0" w:color="FFFFFF" w:themeColor="background1"/>
              <w:bottom w:val="single" w:sz="4" w:space="0" w:color="000000" w:themeColor="text1"/>
              <w:right w:val="single" w:sz="4" w:space="0" w:color="000000" w:themeColor="text1"/>
            </w:tcBorders>
            <w:shd w:val="clear" w:color="auto" w:fill="1F497D" w:themeFill="text2"/>
          </w:tcPr>
          <w:p w14:paraId="2B2092DD" w14:textId="77777777" w:rsidR="00F07BCE" w:rsidRPr="00D23F82" w:rsidRDefault="00F07BCE" w:rsidP="00C03E27">
            <w:pPr>
              <w:pStyle w:val="TableParagraph"/>
              <w:spacing w:before="40"/>
              <w:ind w:left="254" w:right="211" w:hanging="44"/>
              <w:rPr>
                <w:rFonts w:asciiTheme="majorHAnsi" w:hAnsiTheme="majorHAnsi" w:cstheme="majorHAnsi"/>
                <w:b/>
                <w:color w:val="FFFFFF" w:themeColor="background1"/>
                <w:sz w:val="20"/>
                <w:szCs w:val="20"/>
              </w:rPr>
            </w:pPr>
          </w:p>
        </w:tc>
      </w:tr>
      <w:tr w:rsidR="00C03E27" w:rsidRPr="00D23F82" w14:paraId="10357BC1" w14:textId="77777777" w:rsidTr="000B4356">
        <w:trPr>
          <w:cantSplit/>
          <w:trHeight w:val="624"/>
          <w:jc w:val="center"/>
        </w:trPr>
        <w:tc>
          <w:tcPr>
            <w:tcW w:w="421" w:type="dxa"/>
            <w:vMerge w:val="restart"/>
            <w:tcBorders>
              <w:top w:val="single" w:sz="4" w:space="0" w:color="FFFFFF" w:themeColor="background1"/>
            </w:tcBorders>
            <w:textDirection w:val="btLr"/>
          </w:tcPr>
          <w:p w14:paraId="44048146" w14:textId="77777777" w:rsidR="00C03E27" w:rsidRPr="00D23F82" w:rsidRDefault="00C03E27" w:rsidP="00C03E27">
            <w:pPr>
              <w:pStyle w:val="TableParagraph"/>
              <w:spacing w:before="71"/>
              <w:ind w:left="127"/>
              <w:rPr>
                <w:rFonts w:asciiTheme="majorHAnsi" w:eastAsia="Calibri" w:hAnsiTheme="majorHAnsi" w:cstheme="majorHAnsi"/>
                <w:sz w:val="20"/>
                <w:szCs w:val="20"/>
              </w:rPr>
            </w:pPr>
            <w:proofErr w:type="spellStart"/>
            <w:r w:rsidRPr="00D23F82">
              <w:rPr>
                <w:rFonts w:asciiTheme="majorHAnsi" w:hAnsiTheme="majorHAnsi" w:cstheme="majorHAnsi"/>
                <w:b/>
                <w:sz w:val="20"/>
                <w:szCs w:val="20"/>
              </w:rPr>
              <w:t>Öğretim</w:t>
            </w:r>
            <w:proofErr w:type="spellEnd"/>
            <w:r w:rsidRPr="00D23F82">
              <w:rPr>
                <w:rFonts w:asciiTheme="majorHAnsi" w:hAnsiTheme="majorHAnsi" w:cstheme="majorHAnsi"/>
                <w:b/>
                <w:spacing w:val="-4"/>
                <w:sz w:val="20"/>
                <w:szCs w:val="20"/>
              </w:rPr>
              <w:t xml:space="preserve"> </w:t>
            </w:r>
            <w:proofErr w:type="spellStart"/>
            <w:r w:rsidRPr="00D23F82">
              <w:rPr>
                <w:rFonts w:asciiTheme="majorHAnsi" w:hAnsiTheme="majorHAnsi" w:cstheme="majorHAnsi"/>
                <w:b/>
                <w:sz w:val="20"/>
                <w:szCs w:val="20"/>
              </w:rPr>
              <w:t>Üyesi</w:t>
            </w:r>
            <w:proofErr w:type="spellEnd"/>
          </w:p>
        </w:tc>
        <w:tc>
          <w:tcPr>
            <w:tcW w:w="2484" w:type="dxa"/>
            <w:tcBorders>
              <w:top w:val="single" w:sz="4" w:space="0" w:color="000000" w:themeColor="text1"/>
            </w:tcBorders>
          </w:tcPr>
          <w:p w14:paraId="7BE03517" w14:textId="77777777" w:rsidR="00C03E27" w:rsidRPr="00D23F82" w:rsidRDefault="00C03E27" w:rsidP="00C03E27">
            <w:pPr>
              <w:pStyle w:val="TableParagraph"/>
              <w:spacing w:before="114"/>
              <w:ind w:left="60"/>
              <w:rPr>
                <w:rFonts w:asciiTheme="majorHAnsi" w:eastAsia="Calibri" w:hAnsiTheme="majorHAnsi" w:cstheme="majorHAnsi"/>
                <w:sz w:val="20"/>
                <w:szCs w:val="20"/>
              </w:rPr>
            </w:pPr>
            <w:proofErr w:type="spellStart"/>
            <w:r w:rsidRPr="00D23F82">
              <w:rPr>
                <w:rFonts w:asciiTheme="majorHAnsi" w:hAnsiTheme="majorHAnsi" w:cstheme="majorHAnsi"/>
                <w:sz w:val="20"/>
                <w:szCs w:val="20"/>
              </w:rPr>
              <w:t>Profesör</w:t>
            </w:r>
            <w:proofErr w:type="spellEnd"/>
          </w:p>
        </w:tc>
        <w:tc>
          <w:tcPr>
            <w:tcW w:w="923" w:type="dxa"/>
            <w:tcBorders>
              <w:top w:val="single" w:sz="4" w:space="0" w:color="000000" w:themeColor="text1"/>
            </w:tcBorders>
          </w:tcPr>
          <w:p w14:paraId="6361AB50" w14:textId="7C26167C" w:rsidR="00C03E27" w:rsidRPr="00DB7E45" w:rsidRDefault="00252BA4" w:rsidP="00DB7E45">
            <w:pPr>
              <w:jc w:val="center"/>
              <w:rPr>
                <w:rFonts w:asciiTheme="majorHAnsi" w:eastAsia="Calibri" w:hAnsiTheme="majorHAnsi" w:cstheme="majorHAnsi"/>
                <w:b/>
              </w:rPr>
            </w:pPr>
            <w:r w:rsidRPr="00DB7E45">
              <w:rPr>
                <w:rFonts w:asciiTheme="majorHAnsi" w:eastAsia="Calibri" w:hAnsiTheme="majorHAnsi" w:cstheme="majorHAnsi"/>
                <w:b/>
              </w:rPr>
              <w:t>0</w:t>
            </w:r>
          </w:p>
        </w:tc>
        <w:tc>
          <w:tcPr>
            <w:tcW w:w="923" w:type="dxa"/>
            <w:tcBorders>
              <w:top w:val="single" w:sz="4" w:space="0" w:color="000000" w:themeColor="text1"/>
            </w:tcBorders>
          </w:tcPr>
          <w:p w14:paraId="34F614EC" w14:textId="5C399978" w:rsidR="00C03E27" w:rsidRPr="00DB7E45" w:rsidRDefault="00252BA4" w:rsidP="00DB7E45">
            <w:pPr>
              <w:jc w:val="center"/>
              <w:rPr>
                <w:rFonts w:asciiTheme="majorHAnsi" w:eastAsia="Calibri" w:hAnsiTheme="majorHAnsi" w:cstheme="majorHAnsi"/>
                <w:b/>
              </w:rPr>
            </w:pPr>
            <w:r w:rsidRPr="00DB7E45">
              <w:rPr>
                <w:rFonts w:asciiTheme="majorHAnsi" w:eastAsia="Calibri" w:hAnsiTheme="majorHAnsi" w:cstheme="majorHAnsi"/>
                <w:b/>
              </w:rPr>
              <w:t>3</w:t>
            </w:r>
          </w:p>
        </w:tc>
        <w:tc>
          <w:tcPr>
            <w:tcW w:w="1086" w:type="dxa"/>
            <w:tcBorders>
              <w:top w:val="single" w:sz="4" w:space="0" w:color="000000" w:themeColor="text1"/>
            </w:tcBorders>
          </w:tcPr>
          <w:p w14:paraId="5F8D7B0C" w14:textId="28C16531" w:rsidR="00C03E27" w:rsidRPr="00DB7E45" w:rsidRDefault="00252BA4" w:rsidP="00DB7E45">
            <w:pPr>
              <w:pStyle w:val="TableParagraph"/>
              <w:spacing w:before="114"/>
              <w:jc w:val="center"/>
              <w:rPr>
                <w:rFonts w:asciiTheme="majorHAnsi" w:eastAsia="Calibri" w:hAnsiTheme="majorHAnsi" w:cstheme="majorHAnsi"/>
                <w:b/>
                <w:sz w:val="20"/>
                <w:szCs w:val="20"/>
              </w:rPr>
            </w:pPr>
            <w:r w:rsidRPr="00DB7E45">
              <w:rPr>
                <w:rFonts w:asciiTheme="majorHAnsi" w:eastAsia="Calibri" w:hAnsiTheme="majorHAnsi" w:cstheme="majorHAnsi"/>
                <w:b/>
                <w:sz w:val="20"/>
                <w:szCs w:val="20"/>
              </w:rPr>
              <w:t>2</w:t>
            </w:r>
          </w:p>
        </w:tc>
        <w:tc>
          <w:tcPr>
            <w:tcW w:w="1086" w:type="dxa"/>
            <w:tcBorders>
              <w:top w:val="single" w:sz="4" w:space="0" w:color="000000" w:themeColor="text1"/>
            </w:tcBorders>
          </w:tcPr>
          <w:p w14:paraId="51B668FB" w14:textId="1E53BF0D" w:rsidR="00C03E27" w:rsidRPr="00DB7E45" w:rsidRDefault="00252BA4" w:rsidP="00DB7E45">
            <w:pPr>
              <w:pStyle w:val="TableParagraph"/>
              <w:spacing w:before="114"/>
              <w:ind w:right="59"/>
              <w:jc w:val="center"/>
              <w:rPr>
                <w:rFonts w:asciiTheme="majorHAnsi" w:eastAsia="Calibri" w:hAnsiTheme="majorHAnsi" w:cstheme="majorHAnsi"/>
                <w:b/>
                <w:sz w:val="20"/>
                <w:szCs w:val="20"/>
              </w:rPr>
            </w:pPr>
            <w:r w:rsidRPr="00DB7E45">
              <w:rPr>
                <w:rFonts w:asciiTheme="majorHAnsi" w:eastAsia="Calibri" w:hAnsiTheme="majorHAnsi" w:cstheme="majorHAnsi"/>
                <w:b/>
                <w:sz w:val="20"/>
                <w:szCs w:val="20"/>
              </w:rPr>
              <w:t>3</w:t>
            </w:r>
          </w:p>
        </w:tc>
        <w:tc>
          <w:tcPr>
            <w:tcW w:w="869" w:type="dxa"/>
            <w:tcBorders>
              <w:top w:val="single" w:sz="4" w:space="0" w:color="000000" w:themeColor="text1"/>
            </w:tcBorders>
          </w:tcPr>
          <w:p w14:paraId="5DE6350E" w14:textId="0DD51CAF" w:rsidR="00C03E27" w:rsidRPr="00DB7E45" w:rsidRDefault="00252BA4" w:rsidP="00DB7E45">
            <w:pPr>
              <w:pStyle w:val="TableParagraph"/>
              <w:spacing w:before="114"/>
              <w:ind w:right="56"/>
              <w:jc w:val="center"/>
              <w:rPr>
                <w:rFonts w:asciiTheme="majorHAnsi" w:eastAsia="Calibri" w:hAnsiTheme="majorHAnsi" w:cstheme="majorHAnsi"/>
                <w:b/>
                <w:sz w:val="20"/>
                <w:szCs w:val="20"/>
              </w:rPr>
            </w:pPr>
            <w:r w:rsidRPr="00DB7E45">
              <w:rPr>
                <w:rFonts w:asciiTheme="majorHAnsi" w:eastAsia="Calibri" w:hAnsiTheme="majorHAnsi" w:cstheme="majorHAnsi"/>
                <w:b/>
                <w:sz w:val="20"/>
                <w:szCs w:val="20"/>
              </w:rPr>
              <w:t>3</w:t>
            </w:r>
          </w:p>
        </w:tc>
        <w:tc>
          <w:tcPr>
            <w:tcW w:w="1275" w:type="dxa"/>
            <w:tcBorders>
              <w:top w:val="single" w:sz="4" w:space="0" w:color="000000" w:themeColor="text1"/>
            </w:tcBorders>
          </w:tcPr>
          <w:p w14:paraId="638E4C0D" w14:textId="43BA1993" w:rsidR="00C03E27" w:rsidRPr="00DB7E45" w:rsidRDefault="00252BA4" w:rsidP="00DB7E45">
            <w:pPr>
              <w:pStyle w:val="TableParagraph"/>
              <w:spacing w:before="114"/>
              <w:ind w:left="311"/>
              <w:jc w:val="center"/>
              <w:rPr>
                <w:rFonts w:asciiTheme="majorHAnsi" w:eastAsia="Calibri" w:hAnsiTheme="majorHAnsi" w:cstheme="majorHAnsi"/>
                <w:b/>
                <w:sz w:val="20"/>
                <w:szCs w:val="20"/>
              </w:rPr>
            </w:pPr>
            <w:r w:rsidRPr="00DB7E45">
              <w:rPr>
                <w:rFonts w:asciiTheme="majorHAnsi" w:eastAsia="Calibri" w:hAnsiTheme="majorHAnsi" w:cstheme="majorHAnsi"/>
                <w:b/>
                <w:sz w:val="20"/>
                <w:szCs w:val="20"/>
              </w:rPr>
              <w:t>%0</w:t>
            </w:r>
          </w:p>
        </w:tc>
        <w:tc>
          <w:tcPr>
            <w:tcW w:w="1276" w:type="dxa"/>
            <w:tcBorders>
              <w:top w:val="single" w:sz="4" w:space="0" w:color="000000" w:themeColor="text1"/>
            </w:tcBorders>
          </w:tcPr>
          <w:p w14:paraId="65087320" w14:textId="39472F15" w:rsidR="00C03E27" w:rsidRPr="00DB7E45" w:rsidRDefault="00DB7E45" w:rsidP="00DB7E45">
            <w:pPr>
              <w:pStyle w:val="TableParagraph"/>
              <w:spacing w:before="114"/>
              <w:ind w:left="585"/>
              <w:jc w:val="center"/>
              <w:rPr>
                <w:rFonts w:asciiTheme="majorHAnsi" w:eastAsia="Calibri" w:hAnsiTheme="majorHAnsi" w:cstheme="majorHAnsi"/>
                <w:b/>
                <w:sz w:val="20"/>
                <w:szCs w:val="20"/>
              </w:rPr>
            </w:pPr>
            <w:r w:rsidRPr="00DB7E45">
              <w:rPr>
                <w:rFonts w:asciiTheme="majorHAnsi" w:eastAsia="Calibri" w:hAnsiTheme="majorHAnsi" w:cstheme="majorHAnsi"/>
                <w:b/>
                <w:sz w:val="20"/>
                <w:szCs w:val="20"/>
              </w:rPr>
              <w:t xml:space="preserve">   </w:t>
            </w:r>
            <w:r w:rsidR="00252BA4" w:rsidRPr="00DB7E45">
              <w:rPr>
                <w:rFonts w:asciiTheme="majorHAnsi" w:eastAsia="Calibri" w:hAnsiTheme="majorHAnsi" w:cstheme="majorHAnsi"/>
                <w:b/>
                <w:sz w:val="20"/>
                <w:szCs w:val="20"/>
              </w:rPr>
              <w:t>%7.70</w:t>
            </w:r>
          </w:p>
        </w:tc>
      </w:tr>
      <w:tr w:rsidR="00C03E27" w:rsidRPr="00D23F82" w14:paraId="266AC0B7" w14:textId="77777777" w:rsidTr="000B4356">
        <w:trPr>
          <w:cantSplit/>
          <w:trHeight w:val="624"/>
          <w:jc w:val="center"/>
        </w:trPr>
        <w:tc>
          <w:tcPr>
            <w:tcW w:w="421" w:type="dxa"/>
            <w:vMerge/>
            <w:textDirection w:val="btLr"/>
          </w:tcPr>
          <w:p w14:paraId="6ED94884" w14:textId="77777777" w:rsidR="00C03E27" w:rsidRPr="00D23F82" w:rsidRDefault="00C03E27" w:rsidP="00C03E27">
            <w:pPr>
              <w:rPr>
                <w:rFonts w:asciiTheme="majorHAnsi" w:hAnsiTheme="majorHAnsi" w:cstheme="majorHAnsi"/>
              </w:rPr>
            </w:pPr>
          </w:p>
        </w:tc>
        <w:tc>
          <w:tcPr>
            <w:tcW w:w="2484" w:type="dxa"/>
            <w:shd w:val="clear" w:color="auto" w:fill="C5D9F0"/>
          </w:tcPr>
          <w:p w14:paraId="20BFF301" w14:textId="77777777" w:rsidR="00C03E27" w:rsidRPr="00D23F82" w:rsidRDefault="00C03E27" w:rsidP="00C03E27">
            <w:pPr>
              <w:pStyle w:val="TableParagraph"/>
              <w:spacing w:before="109"/>
              <w:ind w:left="60"/>
              <w:rPr>
                <w:rFonts w:asciiTheme="majorHAnsi" w:eastAsia="Calibri" w:hAnsiTheme="majorHAnsi" w:cstheme="majorHAnsi"/>
                <w:sz w:val="20"/>
                <w:szCs w:val="20"/>
              </w:rPr>
            </w:pPr>
            <w:proofErr w:type="spellStart"/>
            <w:r w:rsidRPr="00D23F82">
              <w:rPr>
                <w:rFonts w:asciiTheme="majorHAnsi" w:hAnsiTheme="majorHAnsi" w:cstheme="majorHAnsi"/>
                <w:sz w:val="20"/>
                <w:szCs w:val="20"/>
              </w:rPr>
              <w:t>Doçent</w:t>
            </w:r>
            <w:proofErr w:type="spellEnd"/>
          </w:p>
        </w:tc>
        <w:tc>
          <w:tcPr>
            <w:tcW w:w="923" w:type="dxa"/>
            <w:shd w:val="clear" w:color="auto" w:fill="C5D9F0"/>
          </w:tcPr>
          <w:p w14:paraId="7EDA3B5C" w14:textId="5D10B650" w:rsidR="00C03E27" w:rsidRPr="00DB7E45" w:rsidRDefault="00252BA4" w:rsidP="00DB7E45">
            <w:pPr>
              <w:jc w:val="center"/>
              <w:rPr>
                <w:rFonts w:asciiTheme="majorHAnsi" w:eastAsia="Calibri" w:hAnsiTheme="majorHAnsi" w:cstheme="majorHAnsi"/>
                <w:b/>
              </w:rPr>
            </w:pPr>
            <w:r w:rsidRPr="00DB7E45">
              <w:rPr>
                <w:rFonts w:asciiTheme="majorHAnsi" w:eastAsia="Calibri" w:hAnsiTheme="majorHAnsi" w:cstheme="majorHAnsi"/>
                <w:b/>
              </w:rPr>
              <w:t>0</w:t>
            </w:r>
          </w:p>
        </w:tc>
        <w:tc>
          <w:tcPr>
            <w:tcW w:w="923" w:type="dxa"/>
            <w:shd w:val="clear" w:color="auto" w:fill="C5D9F0"/>
          </w:tcPr>
          <w:p w14:paraId="15243C00" w14:textId="652F1245" w:rsidR="00C03E27" w:rsidRPr="00DB7E45" w:rsidRDefault="00252BA4" w:rsidP="00DB7E45">
            <w:pPr>
              <w:jc w:val="center"/>
              <w:rPr>
                <w:rFonts w:asciiTheme="majorHAnsi" w:eastAsia="Calibri" w:hAnsiTheme="majorHAnsi" w:cstheme="majorHAnsi"/>
                <w:b/>
              </w:rPr>
            </w:pPr>
            <w:r w:rsidRPr="00DB7E45">
              <w:rPr>
                <w:rFonts w:asciiTheme="majorHAnsi" w:eastAsia="Calibri" w:hAnsiTheme="majorHAnsi" w:cstheme="majorHAnsi"/>
                <w:b/>
              </w:rPr>
              <w:t>6</w:t>
            </w:r>
          </w:p>
        </w:tc>
        <w:tc>
          <w:tcPr>
            <w:tcW w:w="1086" w:type="dxa"/>
            <w:shd w:val="clear" w:color="auto" w:fill="C5D9F0"/>
          </w:tcPr>
          <w:p w14:paraId="2A1E7DFB" w14:textId="59DCE0E5" w:rsidR="00C03E27" w:rsidRPr="00DB7E45" w:rsidRDefault="00252BA4" w:rsidP="00DB7E45">
            <w:pPr>
              <w:pStyle w:val="TableParagraph"/>
              <w:spacing w:before="109"/>
              <w:jc w:val="center"/>
              <w:rPr>
                <w:rFonts w:asciiTheme="majorHAnsi" w:eastAsia="Calibri" w:hAnsiTheme="majorHAnsi" w:cstheme="majorHAnsi"/>
                <w:b/>
                <w:sz w:val="20"/>
                <w:szCs w:val="20"/>
              </w:rPr>
            </w:pPr>
            <w:r w:rsidRPr="00DB7E45">
              <w:rPr>
                <w:rFonts w:asciiTheme="majorHAnsi" w:eastAsia="Calibri" w:hAnsiTheme="majorHAnsi" w:cstheme="majorHAnsi"/>
                <w:b/>
                <w:sz w:val="20"/>
                <w:szCs w:val="20"/>
              </w:rPr>
              <w:t>3</w:t>
            </w:r>
          </w:p>
        </w:tc>
        <w:tc>
          <w:tcPr>
            <w:tcW w:w="1086" w:type="dxa"/>
            <w:shd w:val="clear" w:color="auto" w:fill="C5D9F0"/>
          </w:tcPr>
          <w:p w14:paraId="6ED3BF93" w14:textId="09AC8663" w:rsidR="00C03E27" w:rsidRPr="00DB7E45" w:rsidRDefault="00252BA4" w:rsidP="00DB7E45">
            <w:pPr>
              <w:pStyle w:val="TableParagraph"/>
              <w:spacing w:before="109"/>
              <w:ind w:right="59"/>
              <w:jc w:val="center"/>
              <w:rPr>
                <w:rFonts w:asciiTheme="majorHAnsi" w:eastAsia="Calibri" w:hAnsiTheme="majorHAnsi" w:cstheme="majorHAnsi"/>
                <w:b/>
                <w:sz w:val="20"/>
                <w:szCs w:val="20"/>
              </w:rPr>
            </w:pPr>
            <w:r w:rsidRPr="00DB7E45">
              <w:rPr>
                <w:rFonts w:asciiTheme="majorHAnsi" w:eastAsia="Calibri" w:hAnsiTheme="majorHAnsi" w:cstheme="majorHAnsi"/>
                <w:b/>
                <w:sz w:val="20"/>
                <w:szCs w:val="20"/>
              </w:rPr>
              <w:t>4</w:t>
            </w:r>
          </w:p>
        </w:tc>
        <w:tc>
          <w:tcPr>
            <w:tcW w:w="869" w:type="dxa"/>
            <w:shd w:val="clear" w:color="auto" w:fill="C5D9F0"/>
          </w:tcPr>
          <w:p w14:paraId="4C696FD9" w14:textId="3AAC4B99" w:rsidR="00C03E27" w:rsidRPr="00DB7E45" w:rsidRDefault="00252BA4" w:rsidP="00DB7E45">
            <w:pPr>
              <w:pStyle w:val="TableParagraph"/>
              <w:spacing w:before="109"/>
              <w:ind w:right="56"/>
              <w:jc w:val="center"/>
              <w:rPr>
                <w:rFonts w:asciiTheme="majorHAnsi" w:eastAsia="Calibri" w:hAnsiTheme="majorHAnsi" w:cstheme="majorHAnsi"/>
                <w:b/>
                <w:sz w:val="20"/>
                <w:szCs w:val="20"/>
              </w:rPr>
            </w:pPr>
            <w:r w:rsidRPr="00DB7E45">
              <w:rPr>
                <w:rFonts w:asciiTheme="majorHAnsi" w:eastAsia="Calibri" w:hAnsiTheme="majorHAnsi" w:cstheme="majorHAnsi"/>
                <w:b/>
                <w:sz w:val="20"/>
                <w:szCs w:val="20"/>
              </w:rPr>
              <w:t>6</w:t>
            </w:r>
          </w:p>
        </w:tc>
        <w:tc>
          <w:tcPr>
            <w:tcW w:w="1275" w:type="dxa"/>
            <w:shd w:val="clear" w:color="auto" w:fill="C5D9F0"/>
          </w:tcPr>
          <w:p w14:paraId="03F4C502" w14:textId="7C2DDF59" w:rsidR="00C03E27" w:rsidRPr="00DB7E45" w:rsidRDefault="00DB7E45" w:rsidP="00DB7E45">
            <w:pPr>
              <w:pStyle w:val="TableParagraph"/>
              <w:spacing w:before="109"/>
              <w:ind w:left="256"/>
              <w:jc w:val="center"/>
              <w:rPr>
                <w:rFonts w:asciiTheme="majorHAnsi" w:eastAsia="Calibri" w:hAnsiTheme="majorHAnsi" w:cstheme="majorHAnsi"/>
                <w:b/>
                <w:sz w:val="20"/>
                <w:szCs w:val="20"/>
              </w:rPr>
            </w:pPr>
            <w:r w:rsidRPr="00DB7E45">
              <w:rPr>
                <w:rFonts w:asciiTheme="majorHAnsi" w:eastAsia="Calibri" w:hAnsiTheme="majorHAnsi" w:cstheme="majorHAnsi"/>
                <w:b/>
                <w:sz w:val="20"/>
                <w:szCs w:val="20"/>
              </w:rPr>
              <w:t>%50</w:t>
            </w:r>
          </w:p>
        </w:tc>
        <w:tc>
          <w:tcPr>
            <w:tcW w:w="1276" w:type="dxa"/>
            <w:shd w:val="clear" w:color="auto" w:fill="C5D9F0"/>
          </w:tcPr>
          <w:p w14:paraId="603683CA" w14:textId="67371913" w:rsidR="00C03E27" w:rsidRPr="00DB7E45" w:rsidRDefault="00DB7E45" w:rsidP="00DB7E45">
            <w:pPr>
              <w:pStyle w:val="TableParagraph"/>
              <w:spacing w:before="109"/>
              <w:jc w:val="center"/>
              <w:rPr>
                <w:rFonts w:asciiTheme="majorHAnsi" w:eastAsia="Calibri" w:hAnsiTheme="majorHAnsi" w:cstheme="majorHAnsi"/>
                <w:b/>
                <w:sz w:val="20"/>
                <w:szCs w:val="20"/>
              </w:rPr>
            </w:pPr>
            <w:r w:rsidRPr="00DB7E45">
              <w:rPr>
                <w:rFonts w:asciiTheme="majorHAnsi" w:eastAsia="Calibri" w:hAnsiTheme="majorHAnsi" w:cstheme="majorHAnsi"/>
                <w:b/>
                <w:sz w:val="20"/>
                <w:szCs w:val="20"/>
              </w:rPr>
              <w:t xml:space="preserve">             %15.38</w:t>
            </w:r>
          </w:p>
        </w:tc>
      </w:tr>
      <w:tr w:rsidR="00C03E27" w:rsidRPr="00D23F82" w14:paraId="4A4CD013" w14:textId="77777777" w:rsidTr="000B4356">
        <w:trPr>
          <w:cantSplit/>
          <w:trHeight w:val="624"/>
          <w:jc w:val="center"/>
        </w:trPr>
        <w:tc>
          <w:tcPr>
            <w:tcW w:w="421" w:type="dxa"/>
            <w:vMerge/>
            <w:textDirection w:val="btLr"/>
          </w:tcPr>
          <w:p w14:paraId="686FE845" w14:textId="77777777" w:rsidR="00C03E27" w:rsidRPr="00D23F82" w:rsidRDefault="00C03E27" w:rsidP="00C03E27">
            <w:pPr>
              <w:rPr>
                <w:rFonts w:asciiTheme="majorHAnsi" w:hAnsiTheme="majorHAnsi" w:cstheme="majorHAnsi"/>
              </w:rPr>
            </w:pPr>
          </w:p>
        </w:tc>
        <w:tc>
          <w:tcPr>
            <w:tcW w:w="2484" w:type="dxa"/>
          </w:tcPr>
          <w:p w14:paraId="282E9D53" w14:textId="77777777" w:rsidR="00C03E27" w:rsidRPr="00D23F82" w:rsidRDefault="00C03E27" w:rsidP="00C03E27">
            <w:pPr>
              <w:pStyle w:val="TableParagraph"/>
              <w:spacing w:before="104"/>
              <w:ind w:left="60"/>
              <w:rPr>
                <w:rFonts w:asciiTheme="majorHAnsi" w:eastAsia="Calibri" w:hAnsiTheme="majorHAnsi" w:cstheme="majorHAnsi"/>
                <w:sz w:val="20"/>
                <w:szCs w:val="20"/>
              </w:rPr>
            </w:pPr>
            <w:proofErr w:type="spellStart"/>
            <w:r w:rsidRPr="00D23F82">
              <w:rPr>
                <w:rFonts w:asciiTheme="majorHAnsi" w:hAnsiTheme="majorHAnsi" w:cstheme="majorHAnsi"/>
                <w:sz w:val="20"/>
                <w:szCs w:val="20"/>
              </w:rPr>
              <w:t>Doktor</w:t>
            </w:r>
            <w:proofErr w:type="spellEnd"/>
            <w:r w:rsidRPr="00D23F82">
              <w:rPr>
                <w:rFonts w:asciiTheme="majorHAnsi" w:hAnsiTheme="majorHAnsi" w:cstheme="majorHAnsi"/>
                <w:sz w:val="20"/>
                <w:szCs w:val="20"/>
              </w:rPr>
              <w:t xml:space="preserve"> </w:t>
            </w:r>
            <w:proofErr w:type="spellStart"/>
            <w:r w:rsidRPr="00D23F82">
              <w:rPr>
                <w:rFonts w:asciiTheme="majorHAnsi" w:hAnsiTheme="majorHAnsi" w:cstheme="majorHAnsi"/>
                <w:sz w:val="20"/>
                <w:szCs w:val="20"/>
              </w:rPr>
              <w:t>Öğretim</w:t>
            </w:r>
            <w:proofErr w:type="spellEnd"/>
            <w:r w:rsidRPr="00D23F82">
              <w:rPr>
                <w:rFonts w:asciiTheme="majorHAnsi" w:hAnsiTheme="majorHAnsi" w:cstheme="majorHAnsi"/>
                <w:spacing w:val="-6"/>
                <w:sz w:val="20"/>
                <w:szCs w:val="20"/>
              </w:rPr>
              <w:t xml:space="preserve"> </w:t>
            </w:r>
            <w:proofErr w:type="spellStart"/>
            <w:r w:rsidRPr="00D23F82">
              <w:rPr>
                <w:rFonts w:asciiTheme="majorHAnsi" w:hAnsiTheme="majorHAnsi" w:cstheme="majorHAnsi"/>
                <w:sz w:val="20"/>
                <w:szCs w:val="20"/>
              </w:rPr>
              <w:t>Üyesi</w:t>
            </w:r>
            <w:proofErr w:type="spellEnd"/>
            <w:r w:rsidRPr="00D23F82">
              <w:rPr>
                <w:rFonts w:asciiTheme="majorHAnsi" w:hAnsiTheme="majorHAnsi" w:cstheme="majorHAnsi"/>
                <w:sz w:val="20"/>
                <w:szCs w:val="20"/>
              </w:rPr>
              <w:t>*</w:t>
            </w:r>
          </w:p>
        </w:tc>
        <w:tc>
          <w:tcPr>
            <w:tcW w:w="923" w:type="dxa"/>
          </w:tcPr>
          <w:p w14:paraId="1F562F1A" w14:textId="707C7597" w:rsidR="00C03E27" w:rsidRPr="00DB7E45" w:rsidRDefault="00DB7E45" w:rsidP="00DB7E45">
            <w:pPr>
              <w:jc w:val="center"/>
              <w:rPr>
                <w:rFonts w:asciiTheme="majorHAnsi" w:eastAsia="Calibri" w:hAnsiTheme="majorHAnsi" w:cstheme="majorHAnsi"/>
                <w:b/>
              </w:rPr>
            </w:pPr>
            <w:r w:rsidRPr="00DB7E45">
              <w:rPr>
                <w:rFonts w:asciiTheme="majorHAnsi" w:eastAsia="Calibri" w:hAnsiTheme="majorHAnsi" w:cstheme="majorHAnsi"/>
                <w:b/>
              </w:rPr>
              <w:t>1</w:t>
            </w:r>
          </w:p>
        </w:tc>
        <w:tc>
          <w:tcPr>
            <w:tcW w:w="923" w:type="dxa"/>
          </w:tcPr>
          <w:p w14:paraId="4859C9E4" w14:textId="71B80715" w:rsidR="00C03E27" w:rsidRPr="00DB7E45" w:rsidRDefault="00DB7E45" w:rsidP="00DB7E45">
            <w:pPr>
              <w:jc w:val="center"/>
              <w:rPr>
                <w:rFonts w:asciiTheme="majorHAnsi" w:eastAsia="Calibri" w:hAnsiTheme="majorHAnsi" w:cstheme="majorHAnsi"/>
                <w:b/>
              </w:rPr>
            </w:pPr>
            <w:r w:rsidRPr="00DB7E45">
              <w:rPr>
                <w:rFonts w:asciiTheme="majorHAnsi" w:eastAsia="Calibri" w:hAnsiTheme="majorHAnsi" w:cstheme="majorHAnsi"/>
                <w:b/>
              </w:rPr>
              <w:t>11</w:t>
            </w:r>
          </w:p>
        </w:tc>
        <w:tc>
          <w:tcPr>
            <w:tcW w:w="1086" w:type="dxa"/>
          </w:tcPr>
          <w:p w14:paraId="37A31AAD" w14:textId="3BF499C1" w:rsidR="00C03E27" w:rsidRPr="00DB7E45" w:rsidRDefault="00DB7E45" w:rsidP="00DB7E45">
            <w:pPr>
              <w:pStyle w:val="TableParagraph"/>
              <w:spacing w:before="104"/>
              <w:jc w:val="center"/>
              <w:rPr>
                <w:rFonts w:asciiTheme="majorHAnsi" w:eastAsia="Calibri" w:hAnsiTheme="majorHAnsi" w:cstheme="majorHAnsi"/>
                <w:b/>
                <w:sz w:val="20"/>
                <w:szCs w:val="20"/>
              </w:rPr>
            </w:pPr>
            <w:r w:rsidRPr="00DB7E45">
              <w:rPr>
                <w:rFonts w:asciiTheme="majorHAnsi" w:eastAsia="Calibri" w:hAnsiTheme="majorHAnsi" w:cstheme="majorHAnsi"/>
                <w:b/>
                <w:sz w:val="20"/>
                <w:szCs w:val="20"/>
              </w:rPr>
              <w:t>11</w:t>
            </w:r>
          </w:p>
        </w:tc>
        <w:tc>
          <w:tcPr>
            <w:tcW w:w="1086" w:type="dxa"/>
          </w:tcPr>
          <w:p w14:paraId="07433971" w14:textId="31BB54F6" w:rsidR="00C03E27" w:rsidRPr="00DB7E45" w:rsidRDefault="00DB7E45" w:rsidP="00DB7E45">
            <w:pPr>
              <w:pStyle w:val="TableParagraph"/>
              <w:spacing w:before="104"/>
              <w:ind w:right="65"/>
              <w:jc w:val="center"/>
              <w:rPr>
                <w:rFonts w:asciiTheme="majorHAnsi" w:eastAsia="Calibri" w:hAnsiTheme="majorHAnsi" w:cstheme="majorHAnsi"/>
                <w:b/>
                <w:sz w:val="20"/>
                <w:szCs w:val="20"/>
              </w:rPr>
            </w:pPr>
            <w:r w:rsidRPr="00DB7E45">
              <w:rPr>
                <w:rFonts w:asciiTheme="majorHAnsi" w:eastAsia="Calibri" w:hAnsiTheme="majorHAnsi" w:cstheme="majorHAnsi"/>
                <w:b/>
                <w:sz w:val="20"/>
                <w:szCs w:val="20"/>
              </w:rPr>
              <w:t>12</w:t>
            </w:r>
          </w:p>
        </w:tc>
        <w:tc>
          <w:tcPr>
            <w:tcW w:w="869" w:type="dxa"/>
          </w:tcPr>
          <w:p w14:paraId="38FF4851" w14:textId="7AB71EA8" w:rsidR="00C03E27" w:rsidRPr="00DB7E45" w:rsidRDefault="00DB7E45" w:rsidP="00DB7E45">
            <w:pPr>
              <w:pStyle w:val="TableParagraph"/>
              <w:spacing w:before="104"/>
              <w:ind w:right="63"/>
              <w:jc w:val="center"/>
              <w:rPr>
                <w:rFonts w:asciiTheme="majorHAnsi" w:eastAsia="Calibri" w:hAnsiTheme="majorHAnsi" w:cstheme="majorHAnsi"/>
                <w:b/>
                <w:sz w:val="20"/>
                <w:szCs w:val="20"/>
              </w:rPr>
            </w:pPr>
            <w:r w:rsidRPr="00DB7E45">
              <w:rPr>
                <w:rFonts w:asciiTheme="majorHAnsi" w:eastAsia="Calibri" w:hAnsiTheme="majorHAnsi" w:cstheme="majorHAnsi"/>
                <w:b/>
                <w:sz w:val="20"/>
                <w:szCs w:val="20"/>
              </w:rPr>
              <w:t>12</w:t>
            </w:r>
          </w:p>
        </w:tc>
        <w:tc>
          <w:tcPr>
            <w:tcW w:w="1275" w:type="dxa"/>
          </w:tcPr>
          <w:p w14:paraId="348621F8" w14:textId="5E200333" w:rsidR="00C03E27" w:rsidRPr="00DB7E45" w:rsidRDefault="00DB7E45" w:rsidP="00DB7E45">
            <w:pPr>
              <w:pStyle w:val="TableParagraph"/>
              <w:spacing w:before="104"/>
              <w:ind w:left="318"/>
              <w:jc w:val="center"/>
              <w:rPr>
                <w:rFonts w:asciiTheme="majorHAnsi" w:eastAsia="Calibri" w:hAnsiTheme="majorHAnsi" w:cstheme="majorHAnsi"/>
                <w:b/>
                <w:sz w:val="20"/>
                <w:szCs w:val="20"/>
              </w:rPr>
            </w:pPr>
            <w:r w:rsidRPr="00DB7E45">
              <w:rPr>
                <w:rFonts w:asciiTheme="majorHAnsi" w:eastAsia="Calibri" w:hAnsiTheme="majorHAnsi" w:cstheme="majorHAnsi"/>
                <w:b/>
                <w:sz w:val="20"/>
                <w:szCs w:val="20"/>
              </w:rPr>
              <w:t>%0</w:t>
            </w:r>
          </w:p>
        </w:tc>
        <w:tc>
          <w:tcPr>
            <w:tcW w:w="1276" w:type="dxa"/>
          </w:tcPr>
          <w:p w14:paraId="18D1F911" w14:textId="0D279239" w:rsidR="00C03E27" w:rsidRPr="00DB7E45" w:rsidRDefault="00DB7E45" w:rsidP="00DB7E45">
            <w:pPr>
              <w:pStyle w:val="TableParagraph"/>
              <w:spacing w:before="104"/>
              <w:ind w:left="592"/>
              <w:jc w:val="center"/>
              <w:rPr>
                <w:rFonts w:asciiTheme="majorHAnsi" w:eastAsia="Calibri" w:hAnsiTheme="majorHAnsi" w:cstheme="majorHAnsi"/>
                <w:b/>
                <w:sz w:val="20"/>
                <w:szCs w:val="20"/>
              </w:rPr>
            </w:pPr>
            <w:r w:rsidRPr="00DB7E45">
              <w:rPr>
                <w:rFonts w:asciiTheme="majorHAnsi" w:eastAsia="Calibri" w:hAnsiTheme="majorHAnsi" w:cstheme="majorHAnsi"/>
                <w:b/>
                <w:sz w:val="20"/>
                <w:szCs w:val="20"/>
              </w:rPr>
              <w:t>%30.76</w:t>
            </w:r>
          </w:p>
        </w:tc>
      </w:tr>
      <w:tr w:rsidR="00C03E27" w:rsidRPr="00D23F82" w14:paraId="22780EA8" w14:textId="77777777" w:rsidTr="000B4356">
        <w:trPr>
          <w:cantSplit/>
          <w:trHeight w:val="624"/>
          <w:jc w:val="center"/>
        </w:trPr>
        <w:tc>
          <w:tcPr>
            <w:tcW w:w="2905" w:type="dxa"/>
            <w:gridSpan w:val="2"/>
            <w:shd w:val="clear" w:color="auto" w:fill="C5D9F0"/>
          </w:tcPr>
          <w:p w14:paraId="7FD74D01" w14:textId="77777777" w:rsidR="00C03E27" w:rsidRPr="00D23F82" w:rsidRDefault="00C03E27" w:rsidP="00C03E27">
            <w:pPr>
              <w:pStyle w:val="TableParagraph"/>
              <w:spacing w:before="40"/>
              <w:ind w:left="69"/>
              <w:rPr>
                <w:rFonts w:asciiTheme="majorHAnsi" w:eastAsia="Calibri" w:hAnsiTheme="majorHAnsi" w:cstheme="majorHAnsi"/>
                <w:sz w:val="20"/>
                <w:szCs w:val="20"/>
              </w:rPr>
            </w:pPr>
            <w:proofErr w:type="spellStart"/>
            <w:r w:rsidRPr="00D23F82">
              <w:rPr>
                <w:rFonts w:asciiTheme="majorHAnsi" w:hAnsiTheme="majorHAnsi" w:cstheme="majorHAnsi"/>
                <w:sz w:val="20"/>
                <w:szCs w:val="20"/>
              </w:rPr>
              <w:t>Araştırma</w:t>
            </w:r>
            <w:proofErr w:type="spellEnd"/>
            <w:r w:rsidRPr="00D23F82">
              <w:rPr>
                <w:rFonts w:asciiTheme="majorHAnsi" w:hAnsiTheme="majorHAnsi" w:cstheme="majorHAnsi"/>
                <w:spacing w:val="-9"/>
                <w:sz w:val="20"/>
                <w:szCs w:val="20"/>
              </w:rPr>
              <w:t xml:space="preserve"> </w:t>
            </w:r>
            <w:proofErr w:type="spellStart"/>
            <w:r w:rsidRPr="00D23F82">
              <w:rPr>
                <w:rFonts w:asciiTheme="majorHAnsi" w:hAnsiTheme="majorHAnsi" w:cstheme="majorHAnsi"/>
                <w:sz w:val="20"/>
                <w:szCs w:val="20"/>
              </w:rPr>
              <w:t>Görevlisi</w:t>
            </w:r>
            <w:proofErr w:type="spellEnd"/>
          </w:p>
        </w:tc>
        <w:tc>
          <w:tcPr>
            <w:tcW w:w="923" w:type="dxa"/>
            <w:shd w:val="clear" w:color="auto" w:fill="C5D9F0"/>
          </w:tcPr>
          <w:p w14:paraId="01B212FB" w14:textId="42214E41" w:rsidR="00C03E27" w:rsidRPr="00DB7E45" w:rsidRDefault="00DB7E45" w:rsidP="00DB7E45">
            <w:pPr>
              <w:jc w:val="center"/>
              <w:rPr>
                <w:rFonts w:asciiTheme="majorHAnsi" w:eastAsia="Calibri" w:hAnsiTheme="majorHAnsi" w:cstheme="majorHAnsi"/>
                <w:b/>
              </w:rPr>
            </w:pPr>
            <w:r w:rsidRPr="00DB7E45">
              <w:rPr>
                <w:rFonts w:asciiTheme="majorHAnsi" w:eastAsia="Calibri" w:hAnsiTheme="majorHAnsi" w:cstheme="majorHAnsi"/>
                <w:b/>
              </w:rPr>
              <w:t>5</w:t>
            </w:r>
          </w:p>
        </w:tc>
        <w:tc>
          <w:tcPr>
            <w:tcW w:w="923" w:type="dxa"/>
            <w:shd w:val="clear" w:color="auto" w:fill="C5D9F0"/>
          </w:tcPr>
          <w:p w14:paraId="278EE527" w14:textId="12C3DA46" w:rsidR="00C03E27" w:rsidRPr="00DB7E45" w:rsidRDefault="00DB7E45" w:rsidP="00DB7E45">
            <w:pPr>
              <w:jc w:val="center"/>
              <w:rPr>
                <w:rFonts w:asciiTheme="majorHAnsi" w:eastAsia="Calibri" w:hAnsiTheme="majorHAnsi" w:cstheme="majorHAnsi"/>
                <w:b/>
              </w:rPr>
            </w:pPr>
            <w:r w:rsidRPr="00DB7E45">
              <w:rPr>
                <w:rFonts w:asciiTheme="majorHAnsi" w:eastAsia="Calibri" w:hAnsiTheme="majorHAnsi" w:cstheme="majorHAnsi"/>
                <w:b/>
              </w:rPr>
              <w:t>10</w:t>
            </w:r>
          </w:p>
        </w:tc>
        <w:tc>
          <w:tcPr>
            <w:tcW w:w="1086" w:type="dxa"/>
            <w:shd w:val="clear" w:color="auto" w:fill="C5D9F0"/>
          </w:tcPr>
          <w:p w14:paraId="2FF9C4F7" w14:textId="7E996DEB" w:rsidR="00C03E27" w:rsidRPr="00DB7E45" w:rsidRDefault="00DB7E45" w:rsidP="00DB7E45">
            <w:pPr>
              <w:pStyle w:val="TableParagraph"/>
              <w:spacing w:before="40"/>
              <w:jc w:val="center"/>
              <w:rPr>
                <w:rFonts w:asciiTheme="majorHAnsi" w:eastAsia="Calibri" w:hAnsiTheme="majorHAnsi" w:cstheme="majorHAnsi"/>
                <w:b/>
                <w:sz w:val="20"/>
                <w:szCs w:val="20"/>
              </w:rPr>
            </w:pPr>
            <w:r w:rsidRPr="00DB7E45">
              <w:rPr>
                <w:rFonts w:asciiTheme="majorHAnsi" w:eastAsia="Calibri" w:hAnsiTheme="majorHAnsi" w:cstheme="majorHAnsi"/>
                <w:b/>
                <w:sz w:val="20"/>
                <w:szCs w:val="20"/>
              </w:rPr>
              <w:t>16</w:t>
            </w:r>
          </w:p>
        </w:tc>
        <w:tc>
          <w:tcPr>
            <w:tcW w:w="1086" w:type="dxa"/>
            <w:shd w:val="clear" w:color="auto" w:fill="C5D9F0"/>
          </w:tcPr>
          <w:p w14:paraId="1C060043" w14:textId="58477F60" w:rsidR="00C03E27" w:rsidRPr="00DB7E45" w:rsidRDefault="00DB7E45" w:rsidP="00DB7E45">
            <w:pPr>
              <w:pStyle w:val="TableParagraph"/>
              <w:spacing w:before="40"/>
              <w:rPr>
                <w:rFonts w:asciiTheme="majorHAnsi" w:eastAsia="Calibri" w:hAnsiTheme="majorHAnsi" w:cstheme="majorHAnsi"/>
                <w:b/>
                <w:sz w:val="20"/>
                <w:szCs w:val="20"/>
              </w:rPr>
            </w:pPr>
            <w:r w:rsidRPr="00DB7E45">
              <w:rPr>
                <w:rFonts w:asciiTheme="majorHAnsi" w:eastAsia="Calibri" w:hAnsiTheme="majorHAnsi" w:cstheme="majorHAnsi"/>
                <w:b/>
                <w:sz w:val="20"/>
                <w:szCs w:val="20"/>
              </w:rPr>
              <w:t xml:space="preserve">        16</w:t>
            </w:r>
          </w:p>
        </w:tc>
        <w:tc>
          <w:tcPr>
            <w:tcW w:w="869" w:type="dxa"/>
            <w:shd w:val="clear" w:color="auto" w:fill="C5D9F0"/>
          </w:tcPr>
          <w:p w14:paraId="2D44DD96" w14:textId="49EE712C" w:rsidR="00C03E27" w:rsidRPr="00DB7E45" w:rsidRDefault="00DB7E45" w:rsidP="00DB7E45">
            <w:pPr>
              <w:pStyle w:val="TableParagraph"/>
              <w:spacing w:before="40"/>
              <w:rPr>
                <w:rFonts w:asciiTheme="majorHAnsi" w:eastAsia="Calibri" w:hAnsiTheme="majorHAnsi" w:cstheme="majorHAnsi"/>
                <w:b/>
                <w:sz w:val="20"/>
                <w:szCs w:val="20"/>
              </w:rPr>
            </w:pPr>
            <w:r w:rsidRPr="00DB7E45">
              <w:rPr>
                <w:rFonts w:asciiTheme="majorHAnsi" w:eastAsia="Calibri" w:hAnsiTheme="majorHAnsi" w:cstheme="majorHAnsi"/>
                <w:b/>
                <w:sz w:val="20"/>
                <w:szCs w:val="20"/>
              </w:rPr>
              <w:t xml:space="preserve">      15</w:t>
            </w:r>
          </w:p>
        </w:tc>
        <w:tc>
          <w:tcPr>
            <w:tcW w:w="1275" w:type="dxa"/>
            <w:shd w:val="clear" w:color="auto" w:fill="C5D9F0"/>
          </w:tcPr>
          <w:p w14:paraId="45F595C3" w14:textId="6E7E57CE" w:rsidR="00C03E27" w:rsidRPr="00DB7E45" w:rsidRDefault="00DB7E45" w:rsidP="00DB7E45">
            <w:pPr>
              <w:pStyle w:val="TableParagraph"/>
              <w:spacing w:before="40"/>
              <w:ind w:left="311"/>
              <w:jc w:val="center"/>
              <w:rPr>
                <w:rFonts w:asciiTheme="majorHAnsi" w:eastAsia="Calibri" w:hAnsiTheme="majorHAnsi" w:cstheme="majorHAnsi"/>
                <w:b/>
                <w:sz w:val="20"/>
                <w:szCs w:val="20"/>
              </w:rPr>
            </w:pPr>
            <w:r w:rsidRPr="00DB7E45">
              <w:rPr>
                <w:rFonts w:asciiTheme="majorHAnsi" w:eastAsia="Calibri" w:hAnsiTheme="majorHAnsi" w:cstheme="majorHAnsi"/>
                <w:b/>
                <w:sz w:val="20"/>
                <w:szCs w:val="20"/>
              </w:rPr>
              <w:t>%-6.25</w:t>
            </w:r>
          </w:p>
        </w:tc>
        <w:tc>
          <w:tcPr>
            <w:tcW w:w="1276" w:type="dxa"/>
            <w:shd w:val="clear" w:color="auto" w:fill="C5D9F0"/>
          </w:tcPr>
          <w:p w14:paraId="797F449C" w14:textId="7FFB7B3C" w:rsidR="00C03E27" w:rsidRPr="00DB7E45" w:rsidRDefault="00DB7E45" w:rsidP="00DB7E45">
            <w:pPr>
              <w:pStyle w:val="TableParagraph"/>
              <w:spacing w:before="40"/>
              <w:ind w:left="585"/>
              <w:jc w:val="center"/>
              <w:rPr>
                <w:rFonts w:asciiTheme="majorHAnsi" w:eastAsia="Calibri" w:hAnsiTheme="majorHAnsi" w:cstheme="majorHAnsi"/>
                <w:b/>
                <w:sz w:val="20"/>
                <w:szCs w:val="20"/>
              </w:rPr>
            </w:pPr>
            <w:r w:rsidRPr="00DB7E45">
              <w:rPr>
                <w:rFonts w:asciiTheme="majorHAnsi" w:eastAsia="Calibri" w:hAnsiTheme="majorHAnsi" w:cstheme="majorHAnsi"/>
                <w:b/>
                <w:sz w:val="20"/>
                <w:szCs w:val="20"/>
              </w:rPr>
              <w:t>%38.46</w:t>
            </w:r>
          </w:p>
        </w:tc>
      </w:tr>
      <w:tr w:rsidR="00A80B8C" w:rsidRPr="00D23F82" w14:paraId="7341EF78" w14:textId="77777777" w:rsidTr="000B4356">
        <w:trPr>
          <w:cantSplit/>
          <w:trHeight w:val="576"/>
          <w:jc w:val="center"/>
        </w:trPr>
        <w:tc>
          <w:tcPr>
            <w:tcW w:w="2905" w:type="dxa"/>
            <w:gridSpan w:val="2"/>
            <w:tcBorders>
              <w:bottom w:val="single" w:sz="4" w:space="0" w:color="FFFFFF" w:themeColor="background1"/>
            </w:tcBorders>
            <w:vAlign w:val="center"/>
          </w:tcPr>
          <w:p w14:paraId="3FD1FBD3" w14:textId="3E4BFAE6" w:rsidR="00A80B8C" w:rsidRPr="00A80B8C" w:rsidRDefault="00A80B8C" w:rsidP="00A80B8C">
            <w:pPr>
              <w:rPr>
                <w:rFonts w:eastAsia="Calibri"/>
              </w:rPr>
            </w:pPr>
            <w:r w:rsidRPr="00D23F82">
              <w:rPr>
                <w:rFonts w:asciiTheme="majorHAnsi" w:hAnsiTheme="majorHAnsi" w:cstheme="majorHAnsi"/>
              </w:rPr>
              <w:t>Öğretim</w:t>
            </w:r>
            <w:r w:rsidRPr="00D23F82">
              <w:rPr>
                <w:rFonts w:asciiTheme="majorHAnsi" w:hAnsiTheme="majorHAnsi" w:cstheme="majorHAnsi"/>
                <w:spacing w:val="-6"/>
              </w:rPr>
              <w:t xml:space="preserve"> </w:t>
            </w:r>
            <w:r w:rsidRPr="00D23F82">
              <w:rPr>
                <w:rFonts w:asciiTheme="majorHAnsi" w:hAnsiTheme="majorHAnsi" w:cstheme="majorHAnsi"/>
              </w:rPr>
              <w:t>Görevlisi</w:t>
            </w:r>
          </w:p>
        </w:tc>
        <w:tc>
          <w:tcPr>
            <w:tcW w:w="923" w:type="dxa"/>
            <w:tcBorders>
              <w:bottom w:val="single" w:sz="4" w:space="0" w:color="FFFFFF" w:themeColor="background1"/>
            </w:tcBorders>
          </w:tcPr>
          <w:p w14:paraId="75B6A34B" w14:textId="6DB3A14F" w:rsidR="00A80B8C" w:rsidRPr="00DB7E45" w:rsidRDefault="00DB7E45" w:rsidP="00DB7E45">
            <w:pPr>
              <w:jc w:val="center"/>
              <w:rPr>
                <w:rFonts w:asciiTheme="majorHAnsi" w:eastAsia="Calibri" w:hAnsiTheme="majorHAnsi" w:cstheme="majorHAnsi"/>
                <w:b/>
              </w:rPr>
            </w:pPr>
            <w:r w:rsidRPr="00DB7E45">
              <w:rPr>
                <w:rFonts w:asciiTheme="majorHAnsi" w:eastAsia="Calibri" w:hAnsiTheme="majorHAnsi" w:cstheme="majorHAnsi"/>
                <w:b/>
              </w:rPr>
              <w:t>1</w:t>
            </w:r>
          </w:p>
        </w:tc>
        <w:tc>
          <w:tcPr>
            <w:tcW w:w="923" w:type="dxa"/>
            <w:tcBorders>
              <w:bottom w:val="single" w:sz="4" w:space="0" w:color="FFFFFF" w:themeColor="background1"/>
            </w:tcBorders>
          </w:tcPr>
          <w:p w14:paraId="7AA365AF" w14:textId="1F403EED" w:rsidR="00A80B8C" w:rsidRPr="00DB7E45" w:rsidRDefault="00DB7E45" w:rsidP="00DB7E45">
            <w:pPr>
              <w:jc w:val="center"/>
              <w:rPr>
                <w:rFonts w:asciiTheme="majorHAnsi" w:eastAsia="Calibri" w:hAnsiTheme="majorHAnsi" w:cstheme="majorHAnsi"/>
                <w:b/>
              </w:rPr>
            </w:pPr>
            <w:r w:rsidRPr="00DB7E45">
              <w:rPr>
                <w:rFonts w:asciiTheme="majorHAnsi" w:eastAsia="Calibri" w:hAnsiTheme="majorHAnsi" w:cstheme="majorHAnsi"/>
                <w:b/>
              </w:rPr>
              <w:t>2</w:t>
            </w:r>
          </w:p>
        </w:tc>
        <w:tc>
          <w:tcPr>
            <w:tcW w:w="1086" w:type="dxa"/>
            <w:tcBorders>
              <w:bottom w:val="single" w:sz="4" w:space="0" w:color="FFFFFF" w:themeColor="background1"/>
            </w:tcBorders>
          </w:tcPr>
          <w:p w14:paraId="6980EB13" w14:textId="7EBABADF" w:rsidR="00A80B8C" w:rsidRPr="00DB7E45" w:rsidRDefault="00DB7E45" w:rsidP="00DB7E45">
            <w:pPr>
              <w:pStyle w:val="TableParagraph"/>
              <w:jc w:val="center"/>
              <w:rPr>
                <w:rFonts w:asciiTheme="majorHAnsi" w:eastAsia="Calibri" w:hAnsiTheme="majorHAnsi" w:cstheme="majorHAnsi"/>
                <w:b/>
                <w:sz w:val="20"/>
                <w:szCs w:val="20"/>
              </w:rPr>
            </w:pPr>
            <w:r w:rsidRPr="00DB7E45">
              <w:rPr>
                <w:rFonts w:asciiTheme="majorHAnsi" w:eastAsia="Calibri" w:hAnsiTheme="majorHAnsi" w:cstheme="majorHAnsi"/>
                <w:b/>
                <w:sz w:val="20"/>
                <w:szCs w:val="20"/>
              </w:rPr>
              <w:t>4</w:t>
            </w:r>
          </w:p>
        </w:tc>
        <w:tc>
          <w:tcPr>
            <w:tcW w:w="1086" w:type="dxa"/>
            <w:tcBorders>
              <w:bottom w:val="single" w:sz="4" w:space="0" w:color="FFFFFF" w:themeColor="background1"/>
            </w:tcBorders>
          </w:tcPr>
          <w:p w14:paraId="2339B9D8" w14:textId="5CA006BA" w:rsidR="00A80B8C" w:rsidRPr="00DB7E45" w:rsidRDefault="00DB7E45" w:rsidP="00DB7E45">
            <w:pPr>
              <w:pStyle w:val="TableParagraph"/>
              <w:ind w:right="65"/>
              <w:jc w:val="center"/>
              <w:rPr>
                <w:rFonts w:asciiTheme="majorHAnsi" w:eastAsia="Calibri" w:hAnsiTheme="majorHAnsi" w:cstheme="majorHAnsi"/>
                <w:b/>
                <w:sz w:val="20"/>
                <w:szCs w:val="20"/>
              </w:rPr>
            </w:pPr>
            <w:r w:rsidRPr="00DB7E45">
              <w:rPr>
                <w:rFonts w:asciiTheme="majorHAnsi" w:eastAsia="Calibri" w:hAnsiTheme="majorHAnsi" w:cstheme="majorHAnsi"/>
                <w:b/>
                <w:sz w:val="20"/>
                <w:szCs w:val="20"/>
              </w:rPr>
              <w:t>2</w:t>
            </w:r>
          </w:p>
        </w:tc>
        <w:tc>
          <w:tcPr>
            <w:tcW w:w="869" w:type="dxa"/>
            <w:tcBorders>
              <w:bottom w:val="single" w:sz="4" w:space="0" w:color="FFFFFF" w:themeColor="background1"/>
            </w:tcBorders>
          </w:tcPr>
          <w:p w14:paraId="72EE5781" w14:textId="022F083B" w:rsidR="00A80B8C" w:rsidRPr="00DB7E45" w:rsidRDefault="00DB7E45" w:rsidP="00DB7E45">
            <w:pPr>
              <w:pStyle w:val="TableParagraph"/>
              <w:ind w:right="63"/>
              <w:jc w:val="center"/>
              <w:rPr>
                <w:rFonts w:asciiTheme="majorHAnsi" w:eastAsia="Calibri" w:hAnsiTheme="majorHAnsi" w:cstheme="majorHAnsi"/>
                <w:b/>
                <w:sz w:val="20"/>
                <w:szCs w:val="20"/>
              </w:rPr>
            </w:pPr>
            <w:r w:rsidRPr="00DB7E45">
              <w:rPr>
                <w:rFonts w:asciiTheme="majorHAnsi" w:eastAsia="Calibri" w:hAnsiTheme="majorHAnsi" w:cstheme="majorHAnsi"/>
                <w:b/>
                <w:sz w:val="20"/>
                <w:szCs w:val="20"/>
              </w:rPr>
              <w:t>3</w:t>
            </w:r>
          </w:p>
        </w:tc>
        <w:tc>
          <w:tcPr>
            <w:tcW w:w="1275" w:type="dxa"/>
            <w:tcBorders>
              <w:bottom w:val="single" w:sz="4" w:space="0" w:color="FFFFFF" w:themeColor="background1"/>
            </w:tcBorders>
          </w:tcPr>
          <w:p w14:paraId="2909AA89" w14:textId="615B802C" w:rsidR="00A80B8C" w:rsidRPr="00DB7E45" w:rsidRDefault="00DB7E45" w:rsidP="00DB7E45">
            <w:pPr>
              <w:pStyle w:val="TableParagraph"/>
              <w:ind w:left="318"/>
              <w:jc w:val="center"/>
              <w:rPr>
                <w:rFonts w:asciiTheme="majorHAnsi" w:eastAsia="Calibri" w:hAnsiTheme="majorHAnsi" w:cstheme="majorHAnsi"/>
                <w:b/>
                <w:sz w:val="20"/>
                <w:szCs w:val="20"/>
              </w:rPr>
            </w:pPr>
            <w:r w:rsidRPr="00DB7E45">
              <w:rPr>
                <w:rFonts w:asciiTheme="majorHAnsi" w:eastAsia="Calibri" w:hAnsiTheme="majorHAnsi" w:cstheme="majorHAnsi"/>
                <w:b/>
                <w:sz w:val="20"/>
                <w:szCs w:val="20"/>
              </w:rPr>
              <w:t>%50</w:t>
            </w:r>
          </w:p>
        </w:tc>
        <w:tc>
          <w:tcPr>
            <w:tcW w:w="1276" w:type="dxa"/>
            <w:tcBorders>
              <w:bottom w:val="single" w:sz="4" w:space="0" w:color="FFFFFF" w:themeColor="background1"/>
            </w:tcBorders>
          </w:tcPr>
          <w:p w14:paraId="5A1F064F" w14:textId="0E50EF6E" w:rsidR="00A80B8C" w:rsidRPr="00DB7E45" w:rsidRDefault="00DB7E45" w:rsidP="00DB7E45">
            <w:pPr>
              <w:pStyle w:val="TableParagraph"/>
              <w:ind w:left="592"/>
              <w:jc w:val="center"/>
              <w:rPr>
                <w:rFonts w:asciiTheme="majorHAnsi" w:eastAsia="Calibri" w:hAnsiTheme="majorHAnsi" w:cstheme="majorHAnsi"/>
                <w:b/>
                <w:sz w:val="20"/>
                <w:szCs w:val="20"/>
              </w:rPr>
            </w:pPr>
            <w:r w:rsidRPr="00DB7E45">
              <w:rPr>
                <w:rFonts w:asciiTheme="majorHAnsi" w:eastAsia="Calibri" w:hAnsiTheme="majorHAnsi" w:cstheme="majorHAnsi"/>
                <w:b/>
                <w:sz w:val="20"/>
                <w:szCs w:val="20"/>
              </w:rPr>
              <w:t>%7.70</w:t>
            </w:r>
          </w:p>
        </w:tc>
      </w:tr>
      <w:tr w:rsidR="00C03E27" w:rsidRPr="00D23F82" w14:paraId="49BE8021" w14:textId="77777777" w:rsidTr="000B4356">
        <w:trPr>
          <w:cantSplit/>
          <w:trHeight w:val="624"/>
          <w:jc w:val="center"/>
        </w:trPr>
        <w:tc>
          <w:tcPr>
            <w:tcW w:w="2905" w:type="dxa"/>
            <w:gridSpan w:val="2"/>
            <w:tcBorders>
              <w:top w:val="single" w:sz="4" w:space="0" w:color="FFFFFF" w:themeColor="background1"/>
              <w:left w:val="single" w:sz="4" w:space="0" w:color="000000" w:themeColor="text1"/>
              <w:bottom w:val="single" w:sz="4" w:space="0" w:color="000000" w:themeColor="text1"/>
              <w:right w:val="single" w:sz="4" w:space="0" w:color="FFFFFF" w:themeColor="background1"/>
            </w:tcBorders>
            <w:shd w:val="clear" w:color="auto" w:fill="1F497D" w:themeFill="text2"/>
          </w:tcPr>
          <w:p w14:paraId="31430498" w14:textId="77777777" w:rsidR="00C03E27" w:rsidRPr="00D23F82" w:rsidRDefault="00C03E27" w:rsidP="00C03E27">
            <w:pPr>
              <w:pStyle w:val="TableParagraph"/>
              <w:spacing w:before="95"/>
              <w:ind w:left="69"/>
              <w:rPr>
                <w:rFonts w:asciiTheme="majorHAnsi" w:eastAsia="Calibri" w:hAnsiTheme="majorHAnsi" w:cstheme="majorHAnsi"/>
                <w:sz w:val="20"/>
                <w:szCs w:val="20"/>
              </w:rPr>
            </w:pPr>
            <w:proofErr w:type="spellStart"/>
            <w:r w:rsidRPr="00D23F82">
              <w:rPr>
                <w:rFonts w:asciiTheme="majorHAnsi" w:hAnsiTheme="majorHAnsi" w:cstheme="majorHAnsi"/>
                <w:b/>
                <w:color w:val="FFFFFF"/>
                <w:sz w:val="20"/>
                <w:szCs w:val="20"/>
              </w:rPr>
              <w:t>Toplam</w:t>
            </w:r>
            <w:proofErr w:type="spellEnd"/>
          </w:p>
        </w:tc>
        <w:tc>
          <w:tcPr>
            <w:tcW w:w="92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731415A8" w14:textId="51FE1877" w:rsidR="00C03E27" w:rsidRPr="00DB7E45" w:rsidRDefault="00DB7E45" w:rsidP="00DB7E45">
            <w:pPr>
              <w:jc w:val="center"/>
              <w:rPr>
                <w:rFonts w:asciiTheme="majorHAnsi" w:eastAsia="Calibri" w:hAnsiTheme="majorHAnsi" w:cstheme="majorHAnsi"/>
                <w:color w:val="FFFFFF" w:themeColor="background1"/>
              </w:rPr>
            </w:pPr>
            <w:r w:rsidRPr="00DB7E45">
              <w:rPr>
                <w:rFonts w:asciiTheme="majorHAnsi" w:eastAsia="Calibri" w:hAnsiTheme="majorHAnsi" w:cstheme="majorHAnsi"/>
                <w:color w:val="FFFFFF" w:themeColor="background1"/>
              </w:rPr>
              <w:t>7</w:t>
            </w:r>
          </w:p>
        </w:tc>
        <w:tc>
          <w:tcPr>
            <w:tcW w:w="92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648FB116" w14:textId="1BFD6E57" w:rsidR="00C03E27" w:rsidRPr="00DB7E45" w:rsidRDefault="00DB7E45" w:rsidP="00DB7E45">
            <w:pPr>
              <w:jc w:val="center"/>
              <w:rPr>
                <w:rFonts w:asciiTheme="majorHAnsi" w:eastAsia="Calibri" w:hAnsiTheme="majorHAnsi" w:cstheme="majorHAnsi"/>
                <w:color w:val="FFFFFF" w:themeColor="background1"/>
              </w:rPr>
            </w:pPr>
            <w:r w:rsidRPr="00DB7E45">
              <w:rPr>
                <w:rFonts w:asciiTheme="majorHAnsi" w:eastAsia="Calibri" w:hAnsiTheme="majorHAnsi" w:cstheme="majorHAnsi"/>
                <w:color w:val="FFFFFF" w:themeColor="background1"/>
              </w:rPr>
              <w:t>32</w:t>
            </w:r>
          </w:p>
        </w:tc>
        <w:tc>
          <w:tcPr>
            <w:tcW w:w="108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778977EC" w14:textId="647EC2AA" w:rsidR="00C03E27" w:rsidRPr="00DB7E45" w:rsidRDefault="00DB7E45" w:rsidP="00DB7E45">
            <w:pPr>
              <w:pStyle w:val="TableParagraph"/>
              <w:spacing w:before="95"/>
              <w:jc w:val="center"/>
              <w:rPr>
                <w:rFonts w:asciiTheme="majorHAnsi" w:eastAsia="Calibri" w:hAnsiTheme="majorHAnsi" w:cstheme="majorHAnsi"/>
                <w:color w:val="FFFFFF" w:themeColor="background1"/>
                <w:sz w:val="20"/>
                <w:szCs w:val="20"/>
              </w:rPr>
            </w:pPr>
            <w:r w:rsidRPr="00DB7E45">
              <w:rPr>
                <w:rFonts w:asciiTheme="majorHAnsi" w:eastAsia="Calibri" w:hAnsiTheme="majorHAnsi" w:cstheme="majorHAnsi"/>
                <w:color w:val="FFFFFF" w:themeColor="background1"/>
                <w:sz w:val="20"/>
                <w:szCs w:val="20"/>
              </w:rPr>
              <w:t>36</w:t>
            </w:r>
          </w:p>
        </w:tc>
        <w:tc>
          <w:tcPr>
            <w:tcW w:w="108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6FCA9E41" w14:textId="6DFEE366" w:rsidR="00C03E27" w:rsidRPr="00DB7E45" w:rsidRDefault="00DB7E45" w:rsidP="00DB7E45">
            <w:pPr>
              <w:pStyle w:val="TableParagraph"/>
              <w:spacing w:before="95"/>
              <w:jc w:val="center"/>
              <w:rPr>
                <w:rFonts w:asciiTheme="majorHAnsi" w:eastAsia="Calibri" w:hAnsiTheme="majorHAnsi" w:cstheme="majorHAnsi"/>
                <w:color w:val="FFFFFF" w:themeColor="background1"/>
                <w:sz w:val="20"/>
                <w:szCs w:val="20"/>
              </w:rPr>
            </w:pPr>
            <w:r w:rsidRPr="00DB7E45">
              <w:rPr>
                <w:rFonts w:asciiTheme="majorHAnsi" w:eastAsia="Calibri" w:hAnsiTheme="majorHAnsi" w:cstheme="majorHAnsi"/>
                <w:color w:val="FFFFFF" w:themeColor="background1"/>
                <w:sz w:val="20"/>
                <w:szCs w:val="20"/>
              </w:rPr>
              <w:t>37</w:t>
            </w:r>
          </w:p>
        </w:tc>
        <w:tc>
          <w:tcPr>
            <w:tcW w:w="869"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4B2617D4" w14:textId="6666B29E" w:rsidR="00C03E27" w:rsidRPr="00DB7E45" w:rsidRDefault="00DB7E45" w:rsidP="00DB7E45">
            <w:pPr>
              <w:pStyle w:val="TableParagraph"/>
              <w:spacing w:before="95"/>
              <w:jc w:val="center"/>
              <w:rPr>
                <w:rFonts w:asciiTheme="majorHAnsi" w:eastAsia="Calibri" w:hAnsiTheme="majorHAnsi" w:cstheme="majorHAnsi"/>
                <w:color w:val="FFFFFF" w:themeColor="background1"/>
                <w:sz w:val="20"/>
                <w:szCs w:val="20"/>
              </w:rPr>
            </w:pPr>
            <w:r w:rsidRPr="00DB7E45">
              <w:rPr>
                <w:rFonts w:asciiTheme="majorHAnsi" w:eastAsia="Calibri" w:hAnsiTheme="majorHAnsi" w:cstheme="majorHAnsi"/>
                <w:color w:val="FFFFFF" w:themeColor="background1"/>
                <w:sz w:val="20"/>
                <w:szCs w:val="20"/>
              </w:rPr>
              <w:t>39</w:t>
            </w:r>
          </w:p>
        </w:tc>
        <w:tc>
          <w:tcPr>
            <w:tcW w:w="1275"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0F6CEF5E" w14:textId="0CDF4D44" w:rsidR="00C03E27" w:rsidRPr="00DB7E45" w:rsidRDefault="00DB7E45" w:rsidP="00DB7E45">
            <w:pPr>
              <w:pStyle w:val="TableParagraph"/>
              <w:spacing w:before="95"/>
              <w:ind w:left="321"/>
              <w:jc w:val="center"/>
              <w:rPr>
                <w:rFonts w:asciiTheme="majorHAnsi" w:eastAsia="Calibri" w:hAnsiTheme="majorHAnsi" w:cstheme="majorHAnsi"/>
                <w:color w:val="FFFFFF" w:themeColor="background1"/>
                <w:sz w:val="20"/>
                <w:szCs w:val="20"/>
              </w:rPr>
            </w:pPr>
            <w:r w:rsidRPr="00DB7E45">
              <w:rPr>
                <w:rFonts w:asciiTheme="majorHAnsi" w:eastAsia="Calibri" w:hAnsiTheme="majorHAnsi" w:cstheme="majorHAnsi"/>
                <w:color w:val="FFFFFF" w:themeColor="background1"/>
                <w:sz w:val="20"/>
                <w:szCs w:val="20"/>
              </w:rPr>
              <w:t>%5.4</w:t>
            </w:r>
          </w:p>
        </w:tc>
        <w:tc>
          <w:tcPr>
            <w:tcW w:w="1276" w:type="dxa"/>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1F497D" w:themeFill="text2"/>
          </w:tcPr>
          <w:p w14:paraId="6127AA56" w14:textId="6DA3D276" w:rsidR="00C03E27" w:rsidRPr="00DB7E45" w:rsidRDefault="00DB7E45" w:rsidP="00DB7E45">
            <w:pPr>
              <w:pStyle w:val="TableParagraph"/>
              <w:spacing w:before="95"/>
              <w:ind w:left="520"/>
              <w:jc w:val="center"/>
              <w:rPr>
                <w:rFonts w:asciiTheme="majorHAnsi" w:eastAsia="Calibri" w:hAnsiTheme="majorHAnsi" w:cstheme="majorHAnsi"/>
                <w:color w:val="FFFFFF" w:themeColor="background1"/>
                <w:sz w:val="20"/>
                <w:szCs w:val="20"/>
              </w:rPr>
            </w:pPr>
            <w:r w:rsidRPr="00DB7E45">
              <w:rPr>
                <w:rFonts w:asciiTheme="majorHAnsi" w:eastAsia="Calibri" w:hAnsiTheme="majorHAnsi" w:cstheme="majorHAnsi"/>
                <w:color w:val="FFFFFF" w:themeColor="background1"/>
                <w:sz w:val="20"/>
                <w:szCs w:val="20"/>
              </w:rPr>
              <w:t>100,00</w:t>
            </w:r>
          </w:p>
        </w:tc>
      </w:tr>
    </w:tbl>
    <w:p w14:paraId="536570BE" w14:textId="6C9DC6BF" w:rsidR="00F22A05" w:rsidRDefault="00F22A05">
      <w:pPr>
        <w:sectPr w:rsidR="00F22A05" w:rsidSect="00AA46F6">
          <w:pgSz w:w="11906" w:h="16838"/>
          <w:pgMar w:top="1276" w:right="1418" w:bottom="1276" w:left="1418" w:header="709" w:footer="709" w:gutter="0"/>
          <w:cols w:space="708"/>
          <w:titlePg/>
          <w:docGrid w:linePitch="326"/>
        </w:sectPr>
      </w:pPr>
    </w:p>
    <w:p w14:paraId="1A69145E" w14:textId="77777777" w:rsidR="00A355BB" w:rsidRDefault="00A355BB" w:rsidP="005C3581">
      <w:pPr>
        <w:sectPr w:rsidR="00A355BB">
          <w:pgSz w:w="11910" w:h="16840"/>
          <w:pgMar w:top="1080" w:right="940" w:bottom="880" w:left="940" w:header="0" w:footer="695" w:gutter="0"/>
          <w:cols w:space="708"/>
        </w:sectPr>
      </w:pPr>
      <w:bookmarkStart w:id="10" w:name="_vx1227" w:colFirst="0" w:colLast="0"/>
      <w:bookmarkStart w:id="11" w:name="_3fwokq0" w:colFirst="0" w:colLast="0"/>
      <w:bookmarkEnd w:id="10"/>
      <w:bookmarkEnd w:id="11"/>
    </w:p>
    <w:tbl>
      <w:tblPr>
        <w:tblpPr w:leftFromText="141" w:rightFromText="141" w:horzAnchor="margin" w:tblpY="495"/>
        <w:tblW w:w="0" w:type="auto"/>
        <w:tblCellMar>
          <w:left w:w="0" w:type="dxa"/>
          <w:right w:w="0" w:type="dxa"/>
        </w:tblCellMar>
        <w:tblLook w:val="04A0" w:firstRow="1" w:lastRow="0" w:firstColumn="1" w:lastColumn="0" w:noHBand="0" w:noVBand="1"/>
      </w:tblPr>
      <w:tblGrid>
        <w:gridCol w:w="2006"/>
        <w:gridCol w:w="711"/>
        <w:gridCol w:w="712"/>
        <w:gridCol w:w="712"/>
        <w:gridCol w:w="712"/>
        <w:gridCol w:w="712"/>
        <w:gridCol w:w="712"/>
        <w:gridCol w:w="712"/>
        <w:gridCol w:w="1253"/>
        <w:gridCol w:w="696"/>
        <w:gridCol w:w="695"/>
        <w:gridCol w:w="1225"/>
        <w:gridCol w:w="96"/>
        <w:gridCol w:w="1897"/>
        <w:gridCol w:w="1064"/>
        <w:gridCol w:w="1055"/>
      </w:tblGrid>
      <w:tr w:rsidR="00A355BB" w14:paraId="7F94A7D5" w14:textId="77777777" w:rsidTr="00A355BB">
        <w:trPr>
          <w:trHeight w:val="283"/>
        </w:trPr>
        <w:tc>
          <w:tcPr>
            <w:tcW w:w="0" w:type="auto"/>
            <w:vMerge w:val="restart"/>
            <w:tcBorders>
              <w:top w:val="single" w:sz="6" w:space="0" w:color="000000"/>
              <w:left w:val="single" w:sz="6" w:space="0" w:color="000000"/>
              <w:bottom w:val="single" w:sz="6" w:space="0" w:color="000000"/>
              <w:right w:val="single" w:sz="12" w:space="0" w:color="FFFFFF"/>
            </w:tcBorders>
            <w:shd w:val="clear" w:color="auto" w:fill="1F497D"/>
            <w:tcMar>
              <w:top w:w="0" w:type="dxa"/>
              <w:left w:w="45" w:type="dxa"/>
              <w:bottom w:w="0" w:type="dxa"/>
              <w:right w:w="45" w:type="dxa"/>
            </w:tcMar>
            <w:vAlign w:val="center"/>
            <w:hideMark/>
          </w:tcPr>
          <w:p w14:paraId="2AA75E1F" w14:textId="77777777" w:rsidR="00A355BB" w:rsidRDefault="00A355BB" w:rsidP="00A355BB">
            <w:pPr>
              <w:spacing w:before="0" w:after="0"/>
              <w:jc w:val="center"/>
              <w:rPr>
                <w:rFonts w:ascii="Calibri" w:hAnsi="Calibri" w:cs="Calibri"/>
                <w:b/>
                <w:bCs/>
                <w:color w:val="FFFFFF"/>
                <w:sz w:val="22"/>
                <w:szCs w:val="22"/>
              </w:rPr>
            </w:pPr>
            <w:bookmarkStart w:id="12" w:name="_Hlk60255929"/>
            <w:r>
              <w:rPr>
                <w:rFonts w:ascii="Calibri" w:hAnsi="Calibri" w:cs="Calibri"/>
                <w:b/>
                <w:bCs/>
                <w:color w:val="FFFFFF"/>
                <w:sz w:val="22"/>
                <w:szCs w:val="22"/>
              </w:rPr>
              <w:lastRenderedPageBreak/>
              <w:t>BİRİMİ</w:t>
            </w:r>
          </w:p>
        </w:tc>
        <w:tc>
          <w:tcPr>
            <w:tcW w:w="0" w:type="auto"/>
            <w:gridSpan w:val="11"/>
            <w:tcBorders>
              <w:top w:val="single" w:sz="6" w:space="0" w:color="000000"/>
              <w:left w:val="single" w:sz="6" w:space="0" w:color="CCCCCC"/>
              <w:bottom w:val="single" w:sz="6" w:space="0" w:color="FFFFFF"/>
              <w:right w:val="single" w:sz="6" w:space="0" w:color="FFFFFF"/>
            </w:tcBorders>
            <w:shd w:val="clear" w:color="auto" w:fill="1F497D"/>
            <w:tcMar>
              <w:top w:w="0" w:type="dxa"/>
              <w:left w:w="45" w:type="dxa"/>
              <w:bottom w:w="0" w:type="dxa"/>
              <w:right w:w="45" w:type="dxa"/>
            </w:tcMar>
            <w:vAlign w:val="center"/>
            <w:hideMark/>
          </w:tcPr>
          <w:p w14:paraId="71D282A2" w14:textId="77777777" w:rsidR="00A355BB" w:rsidRDefault="00A355BB" w:rsidP="00A355BB">
            <w:pPr>
              <w:spacing w:before="0" w:after="0"/>
              <w:jc w:val="center"/>
              <w:rPr>
                <w:rFonts w:ascii="Cambria" w:hAnsi="Cambria" w:cs="Calibri"/>
                <w:b/>
                <w:bCs/>
                <w:color w:val="FFFFFF"/>
                <w:sz w:val="22"/>
                <w:szCs w:val="22"/>
              </w:rPr>
            </w:pPr>
            <w:r>
              <w:rPr>
                <w:rFonts w:ascii="Cambria" w:hAnsi="Cambria" w:cs="Calibri"/>
                <w:b/>
                <w:bCs/>
                <w:color w:val="FFFFFF"/>
                <w:sz w:val="22"/>
                <w:szCs w:val="22"/>
              </w:rPr>
              <w:t>Kadro Dağılımına Göre İdari Personel Sayısı</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14:paraId="33EA639C" w14:textId="77777777" w:rsidR="00A355BB" w:rsidRDefault="00A355BB" w:rsidP="00A355BB">
            <w:pPr>
              <w:spacing w:before="0" w:after="0"/>
              <w:jc w:val="center"/>
              <w:rPr>
                <w:rFonts w:ascii="Cambria" w:hAnsi="Cambria" w:cs="Calibri"/>
                <w:b/>
                <w:bCs/>
                <w:color w:val="FFFFFF"/>
                <w:sz w:val="22"/>
                <w:szCs w:val="22"/>
              </w:rPr>
            </w:pPr>
          </w:p>
        </w:tc>
        <w:tc>
          <w:tcPr>
            <w:tcW w:w="0" w:type="auto"/>
            <w:gridSpan w:val="3"/>
            <w:tcBorders>
              <w:top w:val="single" w:sz="6" w:space="0" w:color="CCCCCC"/>
              <w:left w:val="single" w:sz="6" w:space="0" w:color="CCCCCC"/>
              <w:bottom w:val="single" w:sz="6" w:space="0" w:color="FFFFFF"/>
              <w:right w:val="single" w:sz="6" w:space="0" w:color="FFFFFF"/>
            </w:tcBorders>
            <w:shd w:val="clear" w:color="auto" w:fill="1F497D"/>
            <w:tcMar>
              <w:top w:w="0" w:type="dxa"/>
              <w:left w:w="45" w:type="dxa"/>
              <w:bottom w:w="0" w:type="dxa"/>
              <w:right w:w="45" w:type="dxa"/>
            </w:tcMar>
            <w:vAlign w:val="center"/>
            <w:hideMark/>
          </w:tcPr>
          <w:p w14:paraId="41FC1A95" w14:textId="77777777" w:rsidR="00A355BB" w:rsidRDefault="00A355BB" w:rsidP="00A355BB">
            <w:pPr>
              <w:spacing w:before="0" w:after="0"/>
              <w:jc w:val="center"/>
              <w:rPr>
                <w:rFonts w:ascii="Cambria" w:hAnsi="Cambria" w:cs="Calibri"/>
                <w:b/>
                <w:bCs/>
                <w:color w:val="FFFFFF"/>
                <w:sz w:val="22"/>
                <w:szCs w:val="22"/>
              </w:rPr>
            </w:pPr>
            <w:r>
              <w:rPr>
                <w:rFonts w:ascii="Cambria" w:hAnsi="Cambria" w:cs="Calibri"/>
                <w:b/>
                <w:bCs/>
                <w:color w:val="FFFFFF"/>
                <w:sz w:val="22"/>
                <w:szCs w:val="22"/>
              </w:rPr>
              <w:t xml:space="preserve">Fiilen Görev Yeri Dağılımına Göre </w:t>
            </w:r>
            <w:r>
              <w:rPr>
                <w:rFonts w:ascii="Cambria" w:hAnsi="Cambria" w:cs="Calibri"/>
                <w:b/>
                <w:bCs/>
                <w:color w:val="FFFFFF"/>
                <w:sz w:val="22"/>
                <w:szCs w:val="22"/>
              </w:rPr>
              <w:br/>
              <w:t>İdari Personel Sayısı</w:t>
            </w:r>
          </w:p>
        </w:tc>
      </w:tr>
      <w:tr w:rsidR="00A355BB" w14:paraId="74530494" w14:textId="77777777" w:rsidTr="00A355BB">
        <w:trPr>
          <w:trHeight w:val="760"/>
        </w:trPr>
        <w:tc>
          <w:tcPr>
            <w:tcW w:w="0" w:type="auto"/>
            <w:vMerge/>
            <w:tcBorders>
              <w:top w:val="single" w:sz="6" w:space="0" w:color="000000"/>
              <w:left w:val="single" w:sz="6" w:space="0" w:color="000000"/>
              <w:bottom w:val="single" w:sz="6" w:space="0" w:color="000000"/>
              <w:right w:val="single" w:sz="12" w:space="0" w:color="FFFFFF"/>
            </w:tcBorders>
            <w:vAlign w:val="center"/>
            <w:hideMark/>
          </w:tcPr>
          <w:p w14:paraId="04F79131" w14:textId="77777777" w:rsidR="00A355BB" w:rsidRDefault="00A355BB" w:rsidP="00A355BB">
            <w:pPr>
              <w:spacing w:before="0" w:after="0"/>
              <w:rPr>
                <w:rFonts w:ascii="Calibri" w:hAnsi="Calibri" w:cs="Calibri"/>
                <w:b/>
                <w:bCs/>
                <w:color w:val="FFFFFF"/>
                <w:sz w:val="22"/>
                <w:szCs w:val="22"/>
              </w:rPr>
            </w:pPr>
          </w:p>
        </w:tc>
        <w:tc>
          <w:tcPr>
            <w:tcW w:w="0" w:type="auto"/>
            <w:gridSpan w:val="8"/>
            <w:tcBorders>
              <w:top w:val="single" w:sz="6" w:space="0" w:color="CCCCCC"/>
              <w:left w:val="single" w:sz="6" w:space="0" w:color="CCCCCC"/>
              <w:bottom w:val="single" w:sz="6" w:space="0" w:color="auto"/>
              <w:right w:val="single" w:sz="6" w:space="0" w:color="FFFFFF"/>
            </w:tcBorders>
            <w:shd w:val="clear" w:color="auto" w:fill="1F497D"/>
            <w:tcMar>
              <w:top w:w="0" w:type="dxa"/>
              <w:left w:w="45" w:type="dxa"/>
              <w:bottom w:w="0" w:type="dxa"/>
              <w:right w:w="45" w:type="dxa"/>
            </w:tcMar>
            <w:vAlign w:val="center"/>
            <w:hideMark/>
          </w:tcPr>
          <w:p w14:paraId="2889AD30" w14:textId="77777777" w:rsidR="00A355BB" w:rsidRDefault="00A355BB" w:rsidP="00A355BB">
            <w:pPr>
              <w:spacing w:before="0" w:after="0"/>
              <w:jc w:val="center"/>
              <w:rPr>
                <w:rFonts w:ascii="Cambria" w:hAnsi="Cambria" w:cs="Calibri"/>
                <w:b/>
                <w:bCs/>
                <w:color w:val="FFFFFF"/>
                <w:sz w:val="22"/>
                <w:szCs w:val="22"/>
              </w:rPr>
            </w:pPr>
            <w:r>
              <w:rPr>
                <w:rFonts w:ascii="Cambria" w:hAnsi="Cambria" w:cs="Calibri"/>
                <w:b/>
                <w:bCs/>
                <w:color w:val="FFFFFF"/>
                <w:sz w:val="22"/>
                <w:szCs w:val="22"/>
              </w:rPr>
              <w:t>Memur (657 S.K. 4/A) Hizmet Sınıfına Göre Kadrolu Personel Sayısı</w:t>
            </w:r>
          </w:p>
        </w:tc>
        <w:tc>
          <w:tcPr>
            <w:tcW w:w="0" w:type="auto"/>
            <w:gridSpan w:val="3"/>
            <w:tcBorders>
              <w:top w:val="single" w:sz="6" w:space="0" w:color="CCCCCC"/>
              <w:left w:val="single" w:sz="6" w:space="0" w:color="CCCCCC"/>
              <w:bottom w:val="single" w:sz="6" w:space="0" w:color="auto"/>
              <w:right w:val="single" w:sz="6" w:space="0" w:color="FFFFFF"/>
            </w:tcBorders>
            <w:shd w:val="clear" w:color="auto" w:fill="1F497D"/>
            <w:tcMar>
              <w:top w:w="0" w:type="dxa"/>
              <w:left w:w="45" w:type="dxa"/>
              <w:bottom w:w="0" w:type="dxa"/>
              <w:right w:w="45" w:type="dxa"/>
            </w:tcMar>
            <w:vAlign w:val="center"/>
            <w:hideMark/>
          </w:tcPr>
          <w:p w14:paraId="44C5E09B" w14:textId="77777777" w:rsidR="00A355BB" w:rsidRDefault="00A355BB" w:rsidP="00A355BB">
            <w:pPr>
              <w:spacing w:before="0" w:after="0"/>
              <w:jc w:val="center"/>
              <w:rPr>
                <w:rFonts w:ascii="Cambria" w:hAnsi="Cambria" w:cs="Calibri"/>
                <w:b/>
                <w:bCs/>
                <w:color w:val="FFFFFF"/>
                <w:sz w:val="22"/>
                <w:szCs w:val="22"/>
              </w:rPr>
            </w:pPr>
            <w:r>
              <w:rPr>
                <w:rFonts w:ascii="Cambria" w:hAnsi="Cambria" w:cs="Calibri"/>
                <w:b/>
                <w:bCs/>
                <w:color w:val="FFFFFF"/>
                <w:sz w:val="22"/>
                <w:szCs w:val="22"/>
              </w:rPr>
              <w:t>657 S.K. 4/B ve 4/D'ye Göre</w:t>
            </w:r>
          </w:p>
        </w:tc>
        <w:tc>
          <w:tcPr>
            <w:tcW w:w="0" w:type="auto"/>
            <w:tcBorders>
              <w:top w:val="single" w:sz="6" w:space="0" w:color="CCCCCC"/>
              <w:left w:val="single" w:sz="6" w:space="0" w:color="CCCCCC"/>
              <w:bottom w:val="single" w:sz="6" w:space="0" w:color="auto"/>
              <w:right w:val="single" w:sz="6" w:space="0" w:color="CCCCCC"/>
            </w:tcBorders>
            <w:shd w:val="clear" w:color="auto" w:fill="000000"/>
            <w:tcMar>
              <w:top w:w="0" w:type="dxa"/>
              <w:left w:w="45" w:type="dxa"/>
              <w:bottom w:w="0" w:type="dxa"/>
              <w:right w:w="45" w:type="dxa"/>
            </w:tcMar>
            <w:vAlign w:val="center"/>
            <w:hideMark/>
          </w:tcPr>
          <w:p w14:paraId="76466FCC" w14:textId="77777777" w:rsidR="00A355BB" w:rsidRDefault="00A355BB" w:rsidP="00A355BB">
            <w:pPr>
              <w:spacing w:before="0" w:after="0"/>
              <w:jc w:val="center"/>
              <w:rPr>
                <w:rFonts w:ascii="Cambria" w:hAnsi="Cambria" w:cs="Calibri"/>
                <w:b/>
                <w:bCs/>
                <w:color w:val="FFFFFF"/>
                <w:sz w:val="22"/>
                <w:szCs w:val="22"/>
              </w:rPr>
            </w:pPr>
          </w:p>
        </w:tc>
        <w:tc>
          <w:tcPr>
            <w:tcW w:w="0" w:type="auto"/>
            <w:tcBorders>
              <w:top w:val="single" w:sz="6" w:space="0" w:color="CCCCCC"/>
              <w:left w:val="single" w:sz="6" w:space="0" w:color="CCCCCC"/>
              <w:bottom w:val="single" w:sz="6" w:space="0" w:color="auto"/>
              <w:right w:val="single" w:sz="6" w:space="0" w:color="FFFFFF"/>
            </w:tcBorders>
            <w:shd w:val="clear" w:color="auto" w:fill="1C4587"/>
            <w:tcMar>
              <w:top w:w="0" w:type="dxa"/>
              <w:left w:w="45" w:type="dxa"/>
              <w:bottom w:w="0" w:type="dxa"/>
              <w:right w:w="45" w:type="dxa"/>
            </w:tcMar>
            <w:vAlign w:val="center"/>
            <w:hideMark/>
          </w:tcPr>
          <w:p w14:paraId="073BEEFB" w14:textId="77777777" w:rsidR="00A355BB" w:rsidRDefault="00A355BB" w:rsidP="00A355BB">
            <w:pPr>
              <w:spacing w:before="0" w:after="0"/>
              <w:rPr>
                <w:rFonts w:ascii="Calibri" w:hAnsi="Calibri" w:cs="Calibri"/>
                <w:b/>
                <w:bCs/>
                <w:color w:val="FFFFFF"/>
                <w:sz w:val="22"/>
                <w:szCs w:val="22"/>
              </w:rPr>
            </w:pPr>
            <w:r>
              <w:rPr>
                <w:rFonts w:ascii="Calibri" w:hAnsi="Calibri" w:cs="Calibri"/>
                <w:b/>
                <w:bCs/>
                <w:color w:val="FFFFFF"/>
                <w:sz w:val="22"/>
                <w:szCs w:val="22"/>
              </w:rPr>
              <w:t>4/A Personel</w:t>
            </w:r>
          </w:p>
        </w:tc>
        <w:tc>
          <w:tcPr>
            <w:tcW w:w="0" w:type="auto"/>
            <w:gridSpan w:val="2"/>
            <w:tcBorders>
              <w:top w:val="single" w:sz="6" w:space="0" w:color="CCCCCC"/>
              <w:left w:val="single" w:sz="6" w:space="0" w:color="CCCCCC"/>
              <w:bottom w:val="single" w:sz="6" w:space="0" w:color="auto"/>
              <w:right w:val="single" w:sz="6" w:space="0" w:color="FFFFFF"/>
            </w:tcBorders>
            <w:shd w:val="clear" w:color="auto" w:fill="1C4587"/>
            <w:tcMar>
              <w:top w:w="0" w:type="dxa"/>
              <w:left w:w="45" w:type="dxa"/>
              <w:bottom w:w="0" w:type="dxa"/>
              <w:right w:w="45" w:type="dxa"/>
            </w:tcMar>
            <w:vAlign w:val="center"/>
            <w:hideMark/>
          </w:tcPr>
          <w:p w14:paraId="214BCF0E" w14:textId="77777777" w:rsidR="00A355BB" w:rsidRDefault="00A355BB" w:rsidP="00A355BB">
            <w:pPr>
              <w:spacing w:before="0" w:after="0"/>
              <w:jc w:val="center"/>
              <w:rPr>
                <w:rFonts w:ascii="docs-Cambria" w:hAnsi="docs-Cambria" w:cs="Calibri"/>
                <w:b/>
                <w:bCs/>
                <w:color w:val="FFFFFF"/>
                <w:sz w:val="22"/>
                <w:szCs w:val="22"/>
              </w:rPr>
            </w:pPr>
            <w:r>
              <w:rPr>
                <w:rFonts w:ascii="docs-Cambria" w:hAnsi="docs-Cambria" w:cs="Calibri"/>
                <w:b/>
                <w:bCs/>
                <w:color w:val="FFFFFF"/>
                <w:sz w:val="22"/>
                <w:szCs w:val="22"/>
              </w:rPr>
              <w:t>2547 SK.13/b-4'e Göre</w:t>
            </w:r>
          </w:p>
        </w:tc>
      </w:tr>
      <w:tr w:rsidR="00A355BB" w14:paraId="4D2425B0" w14:textId="77777777" w:rsidTr="00A355BB">
        <w:trPr>
          <w:cantSplit/>
          <w:trHeight w:val="2053"/>
        </w:trPr>
        <w:tc>
          <w:tcPr>
            <w:tcW w:w="0" w:type="auto"/>
            <w:vMerge/>
            <w:tcBorders>
              <w:top w:val="single" w:sz="6" w:space="0" w:color="000000"/>
              <w:left w:val="single" w:sz="6" w:space="0" w:color="000000"/>
              <w:bottom w:val="single" w:sz="6" w:space="0" w:color="000000"/>
              <w:right w:val="single" w:sz="6" w:space="0" w:color="auto"/>
            </w:tcBorders>
            <w:vAlign w:val="center"/>
            <w:hideMark/>
          </w:tcPr>
          <w:p w14:paraId="2FE3A052" w14:textId="77777777" w:rsidR="00A355BB" w:rsidRDefault="00A355BB" w:rsidP="00A355BB">
            <w:pPr>
              <w:spacing w:before="0" w:after="0"/>
              <w:rPr>
                <w:rFonts w:ascii="Calibri" w:hAnsi="Calibri" w:cs="Calibri"/>
                <w:b/>
                <w:bCs/>
                <w:color w:val="FFFFFF"/>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14:paraId="4A8A3BAF" w14:textId="77777777" w:rsidR="00A355BB" w:rsidRDefault="00A355BB" w:rsidP="00A355BB">
            <w:pPr>
              <w:spacing w:before="0" w:after="0"/>
              <w:ind w:left="113" w:right="113"/>
              <w:rPr>
                <w:rFonts w:ascii="Cambria" w:hAnsi="Cambria" w:cs="Calibri"/>
                <w:b/>
                <w:bCs/>
                <w:sz w:val="22"/>
                <w:szCs w:val="22"/>
              </w:rPr>
            </w:pPr>
            <w:r>
              <w:rPr>
                <w:rFonts w:ascii="Cambria" w:hAnsi="Cambria" w:cs="Calibri"/>
                <w:b/>
                <w:bCs/>
                <w:sz w:val="22"/>
                <w:szCs w:val="22"/>
              </w:rPr>
              <w:t xml:space="preserve">Genel İdari </w:t>
            </w:r>
            <w:proofErr w:type="spellStart"/>
            <w:r>
              <w:rPr>
                <w:rFonts w:ascii="Cambria" w:hAnsi="Cambria" w:cs="Calibri"/>
                <w:b/>
                <w:bCs/>
                <w:sz w:val="22"/>
                <w:szCs w:val="22"/>
              </w:rPr>
              <w:t>HizmetlerSınıfı</w:t>
            </w:r>
            <w:proofErr w:type="spellEnd"/>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extDirection w:val="btLr"/>
            <w:vAlign w:val="center"/>
            <w:hideMark/>
          </w:tcPr>
          <w:p w14:paraId="342096DF" w14:textId="77777777" w:rsidR="00A355BB" w:rsidRDefault="00A355BB" w:rsidP="00A355BB">
            <w:pPr>
              <w:spacing w:before="0" w:after="0"/>
              <w:ind w:left="113" w:right="113"/>
              <w:rPr>
                <w:rFonts w:ascii="Cambria" w:hAnsi="Cambria" w:cs="Calibri"/>
                <w:b/>
                <w:bCs/>
                <w:sz w:val="22"/>
                <w:szCs w:val="22"/>
              </w:rPr>
            </w:pPr>
            <w:r>
              <w:rPr>
                <w:rFonts w:ascii="Cambria" w:hAnsi="Cambria" w:cs="Calibri"/>
                <w:b/>
                <w:bCs/>
                <w:sz w:val="22"/>
                <w:szCs w:val="22"/>
              </w:rPr>
              <w:t xml:space="preserve">Sağlık </w:t>
            </w:r>
            <w:proofErr w:type="spellStart"/>
            <w:r>
              <w:rPr>
                <w:rFonts w:ascii="Cambria" w:hAnsi="Cambria" w:cs="Calibri"/>
                <w:b/>
                <w:bCs/>
                <w:sz w:val="22"/>
                <w:szCs w:val="22"/>
              </w:rPr>
              <w:t>HizmetleriSınıfı</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14:paraId="6148AADF" w14:textId="77777777" w:rsidR="00A355BB" w:rsidRDefault="00A355BB" w:rsidP="00A355BB">
            <w:pPr>
              <w:spacing w:before="0" w:after="0"/>
              <w:ind w:left="113" w:right="113"/>
              <w:rPr>
                <w:rFonts w:ascii="Cambria" w:hAnsi="Cambria" w:cs="Calibri"/>
                <w:b/>
                <w:bCs/>
                <w:sz w:val="22"/>
                <w:szCs w:val="22"/>
              </w:rPr>
            </w:pPr>
            <w:r>
              <w:rPr>
                <w:rFonts w:ascii="Cambria" w:hAnsi="Cambria" w:cs="Calibri"/>
                <w:b/>
                <w:bCs/>
                <w:sz w:val="22"/>
                <w:szCs w:val="22"/>
              </w:rPr>
              <w:t xml:space="preserve">Teknik </w:t>
            </w:r>
            <w:proofErr w:type="spellStart"/>
            <w:r>
              <w:rPr>
                <w:rFonts w:ascii="Cambria" w:hAnsi="Cambria" w:cs="Calibri"/>
                <w:b/>
                <w:bCs/>
                <w:sz w:val="22"/>
                <w:szCs w:val="22"/>
              </w:rPr>
              <w:t>HizmetlerSınıfı</w:t>
            </w:r>
            <w:proofErr w:type="spellEnd"/>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extDirection w:val="btLr"/>
            <w:vAlign w:val="center"/>
            <w:hideMark/>
          </w:tcPr>
          <w:p w14:paraId="3BD02041" w14:textId="77777777" w:rsidR="00A355BB" w:rsidRDefault="00A355BB" w:rsidP="00A355BB">
            <w:pPr>
              <w:spacing w:before="0" w:after="0"/>
              <w:ind w:left="113" w:right="113"/>
              <w:rPr>
                <w:rFonts w:ascii="Cambria" w:hAnsi="Cambria" w:cs="Calibri"/>
                <w:b/>
                <w:bCs/>
                <w:sz w:val="22"/>
                <w:szCs w:val="22"/>
              </w:rPr>
            </w:pPr>
            <w:r>
              <w:rPr>
                <w:rFonts w:ascii="Cambria" w:hAnsi="Cambria" w:cs="Calibri"/>
                <w:b/>
                <w:bCs/>
                <w:sz w:val="22"/>
                <w:szCs w:val="22"/>
              </w:rPr>
              <w:t xml:space="preserve">Eğitim ve Öğretim </w:t>
            </w:r>
            <w:proofErr w:type="spellStart"/>
            <w:proofErr w:type="gramStart"/>
            <w:r>
              <w:rPr>
                <w:rFonts w:ascii="Cambria" w:hAnsi="Cambria" w:cs="Calibri"/>
                <w:b/>
                <w:bCs/>
                <w:sz w:val="22"/>
                <w:szCs w:val="22"/>
              </w:rPr>
              <w:t>Hiz.Sınıfı</w:t>
            </w:r>
            <w:proofErr w:type="spellEnd"/>
            <w:proofErr w:type="gramEnd"/>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14:paraId="3A721F07" w14:textId="77777777" w:rsidR="00A355BB" w:rsidRDefault="00A355BB" w:rsidP="00A355BB">
            <w:pPr>
              <w:spacing w:before="0" w:after="0"/>
              <w:ind w:left="113" w:right="113"/>
              <w:rPr>
                <w:rFonts w:ascii="Cambria" w:hAnsi="Cambria" w:cs="Calibri"/>
                <w:b/>
                <w:bCs/>
                <w:sz w:val="22"/>
                <w:szCs w:val="22"/>
              </w:rPr>
            </w:pPr>
            <w:r>
              <w:rPr>
                <w:rFonts w:ascii="Cambria" w:hAnsi="Cambria" w:cs="Calibri"/>
                <w:b/>
                <w:bCs/>
                <w:sz w:val="22"/>
                <w:szCs w:val="22"/>
              </w:rPr>
              <w:t xml:space="preserve">Avukatlık </w:t>
            </w:r>
            <w:proofErr w:type="spellStart"/>
            <w:r>
              <w:rPr>
                <w:rFonts w:ascii="Cambria" w:hAnsi="Cambria" w:cs="Calibri"/>
                <w:b/>
                <w:bCs/>
                <w:sz w:val="22"/>
                <w:szCs w:val="22"/>
              </w:rPr>
              <w:t>HizmetleriSınıfı</w:t>
            </w:r>
            <w:proofErr w:type="spellEnd"/>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extDirection w:val="btLr"/>
            <w:vAlign w:val="center"/>
            <w:hideMark/>
          </w:tcPr>
          <w:p w14:paraId="471D18F9" w14:textId="77777777" w:rsidR="00A355BB" w:rsidRDefault="00A355BB" w:rsidP="00A355BB">
            <w:pPr>
              <w:spacing w:before="0" w:after="0"/>
              <w:ind w:left="113" w:right="113"/>
              <w:rPr>
                <w:rFonts w:ascii="Cambria" w:hAnsi="Cambria" w:cs="Calibri"/>
                <w:b/>
                <w:bCs/>
                <w:sz w:val="22"/>
                <w:szCs w:val="22"/>
              </w:rPr>
            </w:pPr>
            <w:r>
              <w:rPr>
                <w:rFonts w:ascii="Cambria" w:hAnsi="Cambria" w:cs="Calibri"/>
                <w:b/>
                <w:bCs/>
                <w:sz w:val="22"/>
                <w:szCs w:val="22"/>
              </w:rPr>
              <w:t>Din Hizmetleri Sınıfı</w:t>
            </w:r>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14:paraId="4253E299" w14:textId="77777777" w:rsidR="00A355BB" w:rsidRDefault="00A355BB" w:rsidP="00A355BB">
            <w:pPr>
              <w:spacing w:before="0" w:after="0"/>
              <w:ind w:left="113" w:right="113"/>
              <w:rPr>
                <w:rFonts w:ascii="Cambria" w:hAnsi="Cambria" w:cs="Calibri"/>
                <w:b/>
                <w:bCs/>
                <w:sz w:val="22"/>
                <w:szCs w:val="22"/>
              </w:rPr>
            </w:pPr>
            <w:r>
              <w:rPr>
                <w:rFonts w:ascii="Cambria" w:hAnsi="Cambria" w:cs="Calibri"/>
                <w:b/>
                <w:bCs/>
                <w:sz w:val="22"/>
                <w:szCs w:val="22"/>
              </w:rPr>
              <w:t xml:space="preserve">Yardımcı </w:t>
            </w:r>
            <w:proofErr w:type="spellStart"/>
            <w:r>
              <w:rPr>
                <w:rFonts w:ascii="Cambria" w:hAnsi="Cambria" w:cs="Calibri"/>
                <w:b/>
                <w:bCs/>
                <w:sz w:val="22"/>
                <w:szCs w:val="22"/>
              </w:rPr>
              <w:t>HizmetlerSınıfı</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3C78D8"/>
            <w:tcMar>
              <w:top w:w="0" w:type="dxa"/>
              <w:left w:w="45" w:type="dxa"/>
              <w:bottom w:w="0" w:type="dxa"/>
              <w:right w:w="45" w:type="dxa"/>
            </w:tcMar>
            <w:textDirection w:val="btLr"/>
            <w:vAlign w:val="center"/>
            <w:hideMark/>
          </w:tcPr>
          <w:p w14:paraId="2728CEC4" w14:textId="77777777" w:rsidR="00A355BB" w:rsidRDefault="00A355BB" w:rsidP="00A355BB">
            <w:pPr>
              <w:spacing w:before="0" w:after="0"/>
              <w:ind w:left="113" w:right="113"/>
              <w:rPr>
                <w:rFonts w:ascii="Cambria" w:hAnsi="Cambria" w:cs="Calibri"/>
                <w:b/>
                <w:bCs/>
                <w:sz w:val="22"/>
                <w:szCs w:val="22"/>
              </w:rPr>
            </w:pPr>
            <w:r>
              <w:rPr>
                <w:rFonts w:ascii="Cambria" w:hAnsi="Cambria" w:cs="Calibri"/>
                <w:b/>
                <w:bCs/>
                <w:sz w:val="22"/>
                <w:szCs w:val="22"/>
              </w:rPr>
              <w:t>Toplam</w:t>
            </w:r>
            <w:r>
              <w:rPr>
                <w:rFonts w:ascii="Cambria" w:hAnsi="Cambria" w:cs="Calibri"/>
                <w:b/>
                <w:bCs/>
                <w:sz w:val="22"/>
                <w:szCs w:val="22"/>
              </w:rPr>
              <w:br/>
              <w:t>(4/A)</w:t>
            </w:r>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14:paraId="6390FE1B" w14:textId="77777777" w:rsidR="00A355BB" w:rsidRDefault="00A355BB" w:rsidP="00A355BB">
            <w:pPr>
              <w:spacing w:before="0" w:after="0"/>
              <w:ind w:left="113" w:right="113"/>
              <w:rPr>
                <w:rFonts w:ascii="Cambria" w:hAnsi="Cambria" w:cs="Calibri"/>
                <w:b/>
                <w:bCs/>
                <w:sz w:val="22"/>
                <w:szCs w:val="22"/>
              </w:rPr>
            </w:pPr>
            <w:r>
              <w:rPr>
                <w:rFonts w:ascii="Cambria" w:hAnsi="Cambria" w:cs="Calibri"/>
                <w:b/>
                <w:bCs/>
                <w:sz w:val="22"/>
                <w:szCs w:val="22"/>
              </w:rPr>
              <w:t>(4/B) Sözleşmeli Personel</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45" w:type="dxa"/>
              <w:bottom w:w="0" w:type="dxa"/>
              <w:right w:w="45" w:type="dxa"/>
            </w:tcMar>
            <w:textDirection w:val="btLr"/>
            <w:vAlign w:val="center"/>
            <w:hideMark/>
          </w:tcPr>
          <w:p w14:paraId="4C7147E5" w14:textId="77777777" w:rsidR="00A355BB" w:rsidRDefault="00A355BB" w:rsidP="00A355BB">
            <w:pPr>
              <w:spacing w:before="0" w:after="0"/>
              <w:ind w:left="113" w:right="113"/>
              <w:rPr>
                <w:rFonts w:ascii="Cambria" w:hAnsi="Cambria" w:cs="Calibri"/>
                <w:b/>
                <w:bCs/>
                <w:sz w:val="22"/>
                <w:szCs w:val="22"/>
              </w:rPr>
            </w:pPr>
            <w:r>
              <w:rPr>
                <w:rFonts w:ascii="Cambria" w:hAnsi="Cambria" w:cs="Calibri"/>
                <w:b/>
                <w:bCs/>
                <w:sz w:val="22"/>
                <w:szCs w:val="22"/>
              </w:rPr>
              <w:t>(4/D) İşçi</w:t>
            </w:r>
          </w:p>
        </w:tc>
        <w:tc>
          <w:tcPr>
            <w:tcW w:w="0" w:type="auto"/>
            <w:tcBorders>
              <w:top w:val="single" w:sz="6" w:space="0" w:color="auto"/>
              <w:left w:val="single" w:sz="6" w:space="0" w:color="auto"/>
              <w:bottom w:val="single" w:sz="6" w:space="0" w:color="auto"/>
              <w:right w:val="single" w:sz="6" w:space="0" w:color="auto"/>
            </w:tcBorders>
            <w:shd w:val="clear" w:color="auto" w:fill="3C78D8"/>
            <w:tcMar>
              <w:top w:w="0" w:type="dxa"/>
              <w:left w:w="45" w:type="dxa"/>
              <w:bottom w:w="0" w:type="dxa"/>
              <w:right w:w="45" w:type="dxa"/>
            </w:tcMar>
            <w:textDirection w:val="btLr"/>
            <w:vAlign w:val="center"/>
            <w:hideMark/>
          </w:tcPr>
          <w:p w14:paraId="30E00039" w14:textId="77777777" w:rsidR="00A355BB" w:rsidRDefault="00A355BB" w:rsidP="00A355BB">
            <w:pPr>
              <w:spacing w:before="0" w:after="0"/>
              <w:ind w:left="113" w:right="113"/>
              <w:rPr>
                <w:rFonts w:ascii="Cambria" w:hAnsi="Cambria" w:cs="Calibri"/>
                <w:b/>
                <w:bCs/>
                <w:sz w:val="22"/>
                <w:szCs w:val="22"/>
              </w:rPr>
            </w:pPr>
            <w:r>
              <w:rPr>
                <w:rFonts w:ascii="Cambria" w:hAnsi="Cambria" w:cs="Calibri"/>
                <w:b/>
                <w:bCs/>
                <w:sz w:val="22"/>
                <w:szCs w:val="22"/>
              </w:rPr>
              <w:t>Toplam</w:t>
            </w:r>
            <w:r>
              <w:rPr>
                <w:rFonts w:ascii="Cambria" w:hAnsi="Cambria" w:cs="Calibri"/>
                <w:b/>
                <w:bCs/>
                <w:sz w:val="22"/>
                <w:szCs w:val="22"/>
              </w:rPr>
              <w:br/>
              <w:t>(4/A+B+D)</w:t>
            </w:r>
          </w:p>
        </w:tc>
        <w:tc>
          <w:tcPr>
            <w:tcW w:w="0" w:type="auto"/>
            <w:tcBorders>
              <w:top w:val="single" w:sz="6" w:space="0" w:color="auto"/>
              <w:left w:val="single" w:sz="6" w:space="0" w:color="auto"/>
              <w:bottom w:val="single" w:sz="6" w:space="0" w:color="auto"/>
              <w:right w:val="single" w:sz="6" w:space="0" w:color="auto"/>
            </w:tcBorders>
            <w:shd w:val="clear" w:color="auto" w:fill="000000"/>
            <w:tcMar>
              <w:top w:w="0" w:type="dxa"/>
              <w:left w:w="45" w:type="dxa"/>
              <w:bottom w:w="0" w:type="dxa"/>
              <w:right w:w="45" w:type="dxa"/>
            </w:tcMar>
            <w:textDirection w:val="btLr"/>
            <w:vAlign w:val="center"/>
            <w:hideMark/>
          </w:tcPr>
          <w:p w14:paraId="1C7550FE" w14:textId="77777777" w:rsidR="00A355BB" w:rsidRDefault="00A355BB" w:rsidP="00A355BB">
            <w:pPr>
              <w:spacing w:before="0" w:after="0"/>
              <w:ind w:left="113" w:right="113"/>
              <w:rPr>
                <w:rFonts w:ascii="Cambria" w:hAnsi="Cambria" w:cs="Calibri"/>
                <w:b/>
                <w:bCs/>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extDirection w:val="btLr"/>
            <w:vAlign w:val="center"/>
            <w:hideMark/>
          </w:tcPr>
          <w:p w14:paraId="5BB0E249" w14:textId="77777777" w:rsidR="00A355BB" w:rsidRDefault="00A355BB" w:rsidP="00A355BB">
            <w:pPr>
              <w:spacing w:before="0" w:after="0"/>
              <w:ind w:left="113" w:right="113"/>
              <w:rPr>
                <w:rFonts w:ascii="Cambria" w:hAnsi="Cambria" w:cs="Calibri"/>
                <w:b/>
                <w:bCs/>
                <w:sz w:val="22"/>
                <w:szCs w:val="22"/>
              </w:rPr>
            </w:pPr>
            <w:r>
              <w:rPr>
                <w:rFonts w:ascii="Cambria" w:hAnsi="Cambria" w:cs="Calibri"/>
                <w:b/>
                <w:bCs/>
                <w:sz w:val="22"/>
                <w:szCs w:val="22"/>
              </w:rPr>
              <w:t xml:space="preserve">Kadrosunun bulunduğu yere göre çalışan </w:t>
            </w:r>
            <w:proofErr w:type="spellStart"/>
            <w:proofErr w:type="gramStart"/>
            <w:r>
              <w:rPr>
                <w:rFonts w:ascii="Cambria" w:hAnsi="Cambria" w:cs="Calibri"/>
                <w:b/>
                <w:bCs/>
                <w:sz w:val="22"/>
                <w:szCs w:val="22"/>
              </w:rPr>
              <w:t>per.sayısı</w:t>
            </w:r>
            <w:proofErr w:type="spellEnd"/>
            <w:proofErr w:type="gramEnd"/>
            <w:r>
              <w:rPr>
                <w:rFonts w:ascii="Cambria" w:hAnsi="Cambria" w:cs="Calibri"/>
                <w:b/>
                <w:bCs/>
                <w:sz w:val="22"/>
                <w:szCs w:val="22"/>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14:paraId="2BE5E556" w14:textId="77777777" w:rsidR="00A355BB" w:rsidRDefault="00A355BB" w:rsidP="00A355BB">
            <w:pPr>
              <w:spacing w:before="0" w:after="0"/>
              <w:ind w:left="113" w:right="113"/>
              <w:rPr>
                <w:rFonts w:ascii="Cambria" w:hAnsi="Cambria" w:cs="Calibri"/>
                <w:b/>
                <w:bCs/>
                <w:sz w:val="22"/>
                <w:szCs w:val="22"/>
              </w:rPr>
            </w:pPr>
            <w:r>
              <w:rPr>
                <w:rFonts w:ascii="Cambria" w:hAnsi="Cambria" w:cs="Calibri"/>
                <w:b/>
                <w:bCs/>
                <w:sz w:val="22"/>
                <w:szCs w:val="22"/>
              </w:rPr>
              <w:t xml:space="preserve">Başka Birime Görevlendirilen Personel Sayısı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extDirection w:val="btLr"/>
            <w:vAlign w:val="center"/>
            <w:hideMark/>
          </w:tcPr>
          <w:p w14:paraId="2D9BCD6A" w14:textId="77777777" w:rsidR="00A355BB" w:rsidRDefault="00A355BB" w:rsidP="00A355BB">
            <w:pPr>
              <w:spacing w:before="0" w:after="0"/>
              <w:ind w:left="113" w:right="113"/>
              <w:rPr>
                <w:rFonts w:ascii="Cambria" w:hAnsi="Cambria" w:cs="Calibri"/>
                <w:b/>
                <w:bCs/>
                <w:sz w:val="22"/>
                <w:szCs w:val="22"/>
              </w:rPr>
            </w:pPr>
            <w:r>
              <w:rPr>
                <w:rFonts w:ascii="Cambria" w:hAnsi="Cambria" w:cs="Calibri"/>
                <w:b/>
                <w:bCs/>
                <w:sz w:val="22"/>
                <w:szCs w:val="22"/>
              </w:rPr>
              <w:t>Başka Birimden Görevlendirilen Personel Sayısı</w:t>
            </w:r>
          </w:p>
        </w:tc>
      </w:tr>
      <w:tr w:rsidR="00A355BB" w14:paraId="54A2BEF6" w14:textId="77777777" w:rsidTr="00A355BB">
        <w:trPr>
          <w:trHeight w:val="552"/>
        </w:trPr>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7EC6A408" w14:textId="77777777" w:rsidR="00A355BB" w:rsidRDefault="00A355BB" w:rsidP="00A355BB">
            <w:pPr>
              <w:spacing w:before="0" w:after="0"/>
              <w:jc w:val="center"/>
              <w:rPr>
                <w:rFonts w:ascii="Cambria" w:hAnsi="Cambria" w:cs="Calibri"/>
                <w:sz w:val="22"/>
                <w:szCs w:val="22"/>
              </w:rPr>
            </w:pPr>
            <w:r>
              <w:rPr>
                <w:rFonts w:ascii="Cambria" w:hAnsi="Cambria" w:cs="Calibri"/>
                <w:sz w:val="22"/>
                <w:szCs w:val="22"/>
              </w:rPr>
              <w:t>İslami İlimler Fakültesi</w:t>
            </w: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258FB19B" w14:textId="77777777" w:rsidR="00A355BB" w:rsidRDefault="00A355BB" w:rsidP="00A355BB">
            <w:pPr>
              <w:spacing w:before="0" w:after="0"/>
              <w:jc w:val="center"/>
              <w:rPr>
                <w:rFonts w:ascii="Cambria" w:hAnsi="Cambria" w:cs="Calibri"/>
                <w:sz w:val="22"/>
                <w:szCs w:val="22"/>
              </w:rPr>
            </w:pPr>
            <w:r>
              <w:rPr>
                <w:rFonts w:ascii="Cambria" w:hAnsi="Cambria" w:cs="Calibri"/>
                <w:sz w:val="22"/>
                <w:szCs w:val="22"/>
              </w:rPr>
              <w:t>4</w:t>
            </w: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149D53F7" w14:textId="77777777" w:rsidR="00A355BB" w:rsidRDefault="00A355BB" w:rsidP="00A355BB">
            <w:pPr>
              <w:spacing w:before="0" w:after="0"/>
              <w:jc w:val="cente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72AAD73C" w14:textId="77777777" w:rsidR="00A355BB" w:rsidRDefault="00A355BB" w:rsidP="00A355BB">
            <w:pPr>
              <w:spacing w:before="0" w:after="0"/>
              <w:jc w:val="cente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1F1014F5" w14:textId="77777777" w:rsidR="00A355BB" w:rsidRDefault="00A355BB" w:rsidP="00A355BB">
            <w:pPr>
              <w:spacing w:before="0" w:after="0"/>
              <w:jc w:val="cente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4700ADBB" w14:textId="77777777" w:rsidR="00A355BB" w:rsidRDefault="00A355BB" w:rsidP="00A355BB">
            <w:pPr>
              <w:spacing w:before="0" w:after="0"/>
              <w:jc w:val="cente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0015B7A7" w14:textId="77777777" w:rsidR="00A355BB" w:rsidRDefault="00A355BB" w:rsidP="00A355BB">
            <w:pPr>
              <w:spacing w:before="0" w:after="0"/>
              <w:jc w:val="cente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5C33378A" w14:textId="77777777" w:rsidR="00A355BB" w:rsidRDefault="00A355BB" w:rsidP="00A355BB">
            <w:pPr>
              <w:spacing w:before="0" w:after="0"/>
              <w:jc w:val="cente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33E699FA" w14:textId="77777777" w:rsidR="00A355BB" w:rsidRDefault="00A355BB" w:rsidP="00A355BB">
            <w:pPr>
              <w:spacing w:before="0" w:after="0"/>
              <w:jc w:val="center"/>
              <w:rPr>
                <w:rFonts w:ascii="Cambria" w:hAnsi="Cambria" w:cs="Calibri"/>
                <w:sz w:val="22"/>
                <w:szCs w:val="22"/>
              </w:rPr>
            </w:pPr>
            <w:r>
              <w:rPr>
                <w:rFonts w:ascii="Cambria" w:hAnsi="Cambria" w:cs="Calibri"/>
                <w:sz w:val="22"/>
                <w:szCs w:val="22"/>
              </w:rPr>
              <w:t>4</w:t>
            </w: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30ADE210" w14:textId="77777777" w:rsidR="00A355BB" w:rsidRDefault="00A355BB" w:rsidP="00A355BB">
            <w:pPr>
              <w:spacing w:before="0" w:after="0"/>
              <w:jc w:val="center"/>
              <w:rPr>
                <w:rFonts w:ascii="Cambria" w:hAnsi="Cambria" w:cs="Calibri"/>
                <w:sz w:val="22"/>
                <w:szCs w:val="22"/>
              </w:rP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19C65C47" w14:textId="77777777" w:rsidR="00A355BB" w:rsidRDefault="00A355BB" w:rsidP="00A355BB">
            <w:pPr>
              <w:spacing w:before="0" w:after="0"/>
              <w:jc w:val="center"/>
            </w:pPr>
            <w:r>
              <w:t>3</w:t>
            </w: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69CEC8D0" w14:textId="77777777" w:rsidR="00A355BB" w:rsidRDefault="00A355BB" w:rsidP="00A355BB">
            <w:pPr>
              <w:spacing w:before="0" w:after="0"/>
              <w:jc w:val="center"/>
              <w:rPr>
                <w:rFonts w:ascii="Calibri" w:hAnsi="Calibri" w:cs="Calibri"/>
                <w:b/>
                <w:bCs/>
                <w:sz w:val="22"/>
                <w:szCs w:val="22"/>
              </w:rPr>
            </w:pPr>
            <w:r>
              <w:rPr>
                <w:rFonts w:ascii="Calibri" w:hAnsi="Calibri" w:cs="Calibri"/>
                <w:b/>
                <w:bCs/>
                <w:sz w:val="22"/>
                <w:szCs w:val="22"/>
              </w:rPr>
              <w:t>7</w:t>
            </w:r>
          </w:p>
        </w:tc>
        <w:tc>
          <w:tcPr>
            <w:tcW w:w="0" w:type="auto"/>
            <w:tcBorders>
              <w:top w:val="single" w:sz="6" w:space="0" w:color="auto"/>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14:paraId="3CFAB62B" w14:textId="77777777" w:rsidR="00A355BB" w:rsidRDefault="00A355BB" w:rsidP="00A355BB">
            <w:pPr>
              <w:spacing w:before="0" w:after="0"/>
              <w:jc w:val="center"/>
              <w:rPr>
                <w:rFonts w:ascii="Calibri" w:hAnsi="Calibri" w:cs="Calibri"/>
                <w:b/>
                <w:bCs/>
                <w:sz w:val="22"/>
                <w:szCs w:val="22"/>
              </w:rP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792B6AF5" w14:textId="77777777" w:rsidR="00A355BB" w:rsidRDefault="00A355BB" w:rsidP="00A355BB">
            <w:pPr>
              <w:spacing w:before="0" w:after="0"/>
              <w:jc w:val="center"/>
              <w:rPr>
                <w:rFonts w:ascii="Calibri" w:hAnsi="Calibri" w:cs="Calibri"/>
                <w:b/>
                <w:bCs/>
                <w:sz w:val="22"/>
                <w:szCs w:val="22"/>
              </w:rPr>
            </w:pPr>
            <w:r>
              <w:rPr>
                <w:rFonts w:ascii="Calibri" w:hAnsi="Calibri" w:cs="Calibri"/>
                <w:b/>
                <w:bCs/>
                <w:sz w:val="22"/>
                <w:szCs w:val="22"/>
              </w:rPr>
              <w:t>4</w:t>
            </w: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11B322F5" w14:textId="77777777" w:rsidR="00A355BB" w:rsidRDefault="00A355BB" w:rsidP="00A355BB">
            <w:pPr>
              <w:spacing w:before="0" w:after="0"/>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2050BE56" w14:textId="77777777" w:rsidR="00A355BB" w:rsidRDefault="00A355BB" w:rsidP="00A355BB">
            <w:pPr>
              <w:spacing w:before="0" w:after="0"/>
              <w:jc w:val="center"/>
            </w:pPr>
            <w:r>
              <w:t>1</w:t>
            </w:r>
          </w:p>
        </w:tc>
      </w:tr>
      <w:tr w:rsidR="00A355BB" w14:paraId="148D4005" w14:textId="77777777" w:rsidTr="00A355BB">
        <w:trPr>
          <w:trHeight w:val="552"/>
        </w:trPr>
        <w:tc>
          <w:tcPr>
            <w:tcW w:w="0" w:type="auto"/>
            <w:tcBorders>
              <w:top w:val="single" w:sz="6" w:space="0" w:color="CCCCCC"/>
              <w:left w:val="single" w:sz="6" w:space="0" w:color="000000"/>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0284B56B" w14:textId="77777777" w:rsidR="00A355BB" w:rsidRDefault="00A355BB" w:rsidP="00A355BB">
            <w:pPr>
              <w:spacing w:before="0" w:after="0"/>
              <w:jc w:val="center"/>
            </w:pPr>
            <w:r>
              <w:rPr>
                <w:rFonts w:ascii="Cambria" w:hAnsi="Cambria" w:cs="Calibri"/>
                <w:b/>
                <w:bCs/>
                <w:color w:val="FFFFFF"/>
                <w:sz w:val="22"/>
                <w:szCs w:val="22"/>
              </w:rPr>
              <w:t>Toplam</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38307960" w14:textId="77777777" w:rsidR="00A355BB" w:rsidRDefault="00A355BB" w:rsidP="00A355BB">
            <w:pPr>
              <w:spacing w:before="0" w:after="0"/>
            </w:pPr>
            <w:r>
              <w:rPr>
                <w:rFonts w:ascii="Cambria" w:hAnsi="Cambria" w:cs="Calibri"/>
                <w:b/>
                <w:bCs/>
                <w:color w:val="FFFFFF"/>
                <w:sz w:val="22"/>
                <w:szCs w:val="22"/>
              </w:rPr>
              <w:t>4</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36AD37DD" w14:textId="77777777" w:rsidR="00A355BB" w:rsidRDefault="00A355BB" w:rsidP="00A355BB">
            <w:pPr>
              <w:spacing w:before="0" w:after="0"/>
            </w:pPr>
            <w:r>
              <w:rPr>
                <w:rFonts w:ascii="Cambria"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2E44D78D" w14:textId="77777777" w:rsidR="00A355BB" w:rsidRDefault="00A355BB" w:rsidP="00A355BB">
            <w:pPr>
              <w:spacing w:before="0" w:after="0"/>
            </w:pPr>
            <w:r>
              <w:rPr>
                <w:rFonts w:ascii="Cambria"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220E13E4" w14:textId="77777777" w:rsidR="00A355BB" w:rsidRDefault="00A355BB" w:rsidP="00A355BB">
            <w:pPr>
              <w:spacing w:before="0" w:after="0"/>
            </w:pPr>
            <w:r>
              <w:rPr>
                <w:rFonts w:ascii="Cambria"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111DD93D" w14:textId="77777777" w:rsidR="00A355BB" w:rsidRDefault="00A355BB" w:rsidP="00A355BB">
            <w:pPr>
              <w:spacing w:before="0" w:after="0"/>
            </w:pPr>
            <w:r>
              <w:rPr>
                <w:rFonts w:ascii="Cambria"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4123B09B" w14:textId="77777777" w:rsidR="00A355BB" w:rsidRDefault="00A355BB" w:rsidP="00A355BB">
            <w:pPr>
              <w:spacing w:before="0" w:after="0"/>
            </w:pPr>
            <w:r>
              <w:rPr>
                <w:rFonts w:ascii="Cambria"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113B1409" w14:textId="77777777" w:rsidR="00A355BB" w:rsidRDefault="00A355BB" w:rsidP="00A355BB">
            <w:pPr>
              <w:spacing w:before="0" w:after="0"/>
            </w:pPr>
            <w:r>
              <w:rPr>
                <w:rFonts w:ascii="Cambria"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227C5C10" w14:textId="77777777" w:rsidR="00A355BB" w:rsidRDefault="00A355BB" w:rsidP="00A355BB">
            <w:pPr>
              <w:spacing w:before="0" w:after="0"/>
              <w:jc w:val="center"/>
              <w:rPr>
                <w:rFonts w:ascii="Calibri" w:hAnsi="Calibri" w:cs="Calibri"/>
                <w:sz w:val="22"/>
                <w:szCs w:val="22"/>
              </w:rPr>
            </w:pPr>
            <w:r>
              <w:rPr>
                <w:rFonts w:ascii="Cambria" w:hAnsi="Cambria" w:cs="Calibri"/>
                <w:b/>
                <w:bCs/>
                <w:color w:val="FFFFFF"/>
                <w:sz w:val="22"/>
                <w:szCs w:val="22"/>
              </w:rPr>
              <w:t>4</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17E48D88" w14:textId="77777777" w:rsidR="00A355BB" w:rsidRDefault="00A355BB" w:rsidP="00A355BB">
            <w:pPr>
              <w:spacing w:before="0" w:after="0"/>
              <w:jc w:val="center"/>
              <w:rPr>
                <w:rFonts w:ascii="Calibri" w:hAnsi="Calibri" w:cs="Calibri"/>
                <w:sz w:val="22"/>
                <w:szCs w:val="22"/>
              </w:rPr>
            </w:pPr>
            <w:r>
              <w:rPr>
                <w:rFonts w:ascii="Cambria"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36166B54" w14:textId="77777777" w:rsidR="00A355BB" w:rsidRDefault="00A355BB" w:rsidP="00A355BB">
            <w:pPr>
              <w:spacing w:before="0" w:after="0"/>
              <w:jc w:val="center"/>
            </w:pPr>
            <w:r>
              <w:rPr>
                <w:rFonts w:ascii="Cambria" w:hAnsi="Cambria" w:cs="Calibri"/>
                <w:b/>
                <w:bCs/>
                <w:color w:val="FFFFFF"/>
                <w:sz w:val="22"/>
                <w:szCs w:val="22"/>
              </w:rPr>
              <w:t>3</w:t>
            </w:r>
          </w:p>
        </w:tc>
        <w:tc>
          <w:tcPr>
            <w:tcW w:w="0" w:type="auto"/>
            <w:tcBorders>
              <w:top w:val="single" w:sz="6" w:space="0" w:color="CCCCCC"/>
              <w:left w:val="single" w:sz="6" w:space="0" w:color="CCCCCC"/>
              <w:bottom w:val="single" w:sz="6" w:space="0" w:color="000000"/>
              <w:right w:val="single" w:sz="6" w:space="0" w:color="000000"/>
            </w:tcBorders>
            <w:shd w:val="clear" w:color="auto" w:fill="1F497D"/>
            <w:tcMar>
              <w:top w:w="0" w:type="dxa"/>
              <w:left w:w="45" w:type="dxa"/>
              <w:bottom w:w="0" w:type="dxa"/>
              <w:right w:w="45" w:type="dxa"/>
            </w:tcMar>
            <w:vAlign w:val="center"/>
            <w:hideMark/>
          </w:tcPr>
          <w:p w14:paraId="152055F4" w14:textId="77777777" w:rsidR="00A355BB" w:rsidRDefault="00A355BB" w:rsidP="00A355BB">
            <w:pPr>
              <w:spacing w:before="0" w:after="0"/>
              <w:jc w:val="center"/>
              <w:rPr>
                <w:rFonts w:ascii="Calibri" w:hAnsi="Calibri" w:cs="Calibri"/>
                <w:b/>
                <w:bCs/>
                <w:sz w:val="22"/>
                <w:szCs w:val="22"/>
              </w:rPr>
            </w:pPr>
            <w:r>
              <w:rPr>
                <w:rFonts w:ascii="Calibri" w:hAnsi="Calibri" w:cs="Calibri"/>
                <w:b/>
                <w:bCs/>
                <w:color w:val="FFFFFF"/>
                <w:sz w:val="22"/>
                <w:szCs w:val="22"/>
              </w:rPr>
              <w:t>7</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14:paraId="148E1C5A" w14:textId="77777777" w:rsidR="00A355BB" w:rsidRDefault="00A355BB" w:rsidP="00A355BB">
            <w:pPr>
              <w:spacing w:before="0" w:after="0"/>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1F497D"/>
            <w:tcMar>
              <w:top w:w="0" w:type="dxa"/>
              <w:left w:w="45" w:type="dxa"/>
              <w:bottom w:w="0" w:type="dxa"/>
              <w:right w:w="45" w:type="dxa"/>
            </w:tcMar>
            <w:vAlign w:val="center"/>
            <w:hideMark/>
          </w:tcPr>
          <w:p w14:paraId="2AE270B4" w14:textId="77777777" w:rsidR="00A355BB" w:rsidRDefault="00A355BB" w:rsidP="00A355BB">
            <w:pPr>
              <w:spacing w:before="0" w:after="0"/>
              <w:jc w:val="center"/>
              <w:rPr>
                <w:rFonts w:ascii="Calibri" w:hAnsi="Calibri" w:cs="Calibri"/>
                <w:b/>
                <w:bCs/>
                <w:sz w:val="22"/>
                <w:szCs w:val="22"/>
              </w:rPr>
            </w:pPr>
            <w:r>
              <w:rPr>
                <w:rFonts w:ascii="Calibri" w:hAnsi="Calibri" w:cs="Calibri"/>
                <w:b/>
                <w:bCs/>
                <w:color w:val="FFFFFF"/>
                <w:sz w:val="22"/>
                <w:szCs w:val="22"/>
              </w:rPr>
              <w:t>4</w:t>
            </w:r>
          </w:p>
        </w:tc>
        <w:tc>
          <w:tcPr>
            <w:tcW w:w="0" w:type="auto"/>
            <w:tcBorders>
              <w:top w:val="single" w:sz="6" w:space="0" w:color="CCCCCC"/>
              <w:left w:val="single" w:sz="6" w:space="0" w:color="CCCCCC"/>
              <w:bottom w:val="single" w:sz="6" w:space="0" w:color="000000"/>
              <w:right w:val="single" w:sz="6" w:space="0" w:color="000000"/>
            </w:tcBorders>
            <w:shd w:val="clear" w:color="auto" w:fill="1F497D"/>
            <w:tcMar>
              <w:top w:w="0" w:type="dxa"/>
              <w:left w:w="45" w:type="dxa"/>
              <w:bottom w:w="0" w:type="dxa"/>
              <w:right w:w="45" w:type="dxa"/>
            </w:tcMar>
            <w:vAlign w:val="center"/>
            <w:hideMark/>
          </w:tcPr>
          <w:p w14:paraId="4C0A7238" w14:textId="77777777" w:rsidR="00A355BB" w:rsidRDefault="00A355BB" w:rsidP="00A355BB">
            <w:pPr>
              <w:spacing w:before="0" w:after="0"/>
              <w:jc w:val="center"/>
              <w:rPr>
                <w:rFonts w:ascii="Calibri" w:hAnsi="Calibri" w:cs="Calibri"/>
                <w:b/>
                <w:bCs/>
                <w:sz w:val="22"/>
                <w:szCs w:val="22"/>
              </w:rPr>
            </w:pPr>
            <w:r>
              <w:rPr>
                <w:rFonts w:ascii="Calibri" w:hAnsi="Calibri"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000000"/>
            </w:tcBorders>
            <w:shd w:val="clear" w:color="auto" w:fill="1F497D"/>
            <w:tcMar>
              <w:top w:w="0" w:type="dxa"/>
              <w:left w:w="45" w:type="dxa"/>
              <w:bottom w:w="0" w:type="dxa"/>
              <w:right w:w="45" w:type="dxa"/>
            </w:tcMar>
            <w:vAlign w:val="center"/>
            <w:hideMark/>
          </w:tcPr>
          <w:p w14:paraId="47CCBD76" w14:textId="77777777" w:rsidR="00A355BB" w:rsidRDefault="00A355BB" w:rsidP="00A355BB">
            <w:pPr>
              <w:spacing w:before="0" w:after="0"/>
              <w:jc w:val="center"/>
            </w:pPr>
            <w:r>
              <w:rPr>
                <w:rFonts w:ascii="Calibri" w:hAnsi="Calibri" w:cs="Calibri"/>
                <w:b/>
                <w:bCs/>
                <w:color w:val="FFFFFF"/>
                <w:sz w:val="22"/>
                <w:szCs w:val="22"/>
              </w:rPr>
              <w:t>1</w:t>
            </w:r>
          </w:p>
        </w:tc>
      </w:tr>
    </w:tbl>
    <w:p w14:paraId="5E86BD30" w14:textId="5EC59DFA" w:rsidR="006E2B10" w:rsidRPr="00A355BB" w:rsidRDefault="00691721" w:rsidP="00A355BB">
      <w:pPr>
        <w:shd w:val="clear" w:color="auto" w:fill="FFFFFF"/>
        <w:spacing w:after="0"/>
        <w:rPr>
          <w:i/>
        </w:rPr>
        <w:sectPr w:rsidR="006E2B10" w:rsidRPr="00A355BB" w:rsidSect="005C3581">
          <w:pgSz w:w="16840" w:h="11910" w:orient="landscape"/>
          <w:pgMar w:top="940" w:right="1080" w:bottom="940" w:left="880" w:header="0" w:footer="695" w:gutter="0"/>
          <w:cols w:space="708"/>
          <w:docGrid w:linePitch="326"/>
        </w:sectPr>
      </w:pPr>
      <w:r>
        <w:rPr>
          <w:rFonts w:ascii="docs-Calibri" w:hAnsi="docs-Calibri"/>
          <w:b/>
          <w:bCs/>
          <w:color w:val="000000"/>
          <w:sz w:val="23"/>
          <w:szCs w:val="23"/>
          <w:shd w:val="clear" w:color="auto" w:fill="FFFFFF"/>
        </w:rPr>
        <w:t>Tablo 1</w:t>
      </w:r>
      <w:r w:rsidR="0034369A">
        <w:rPr>
          <w:rFonts w:ascii="docs-Calibri" w:hAnsi="docs-Calibri"/>
          <w:b/>
          <w:bCs/>
          <w:color w:val="000000"/>
          <w:sz w:val="23"/>
          <w:szCs w:val="23"/>
          <w:shd w:val="clear" w:color="auto" w:fill="FFFFFF"/>
        </w:rPr>
        <w:t>1</w:t>
      </w:r>
      <w:r w:rsidR="00A355BB">
        <w:rPr>
          <w:rFonts w:ascii="docs-Calibri" w:hAnsi="docs-Calibri"/>
          <w:b/>
          <w:bCs/>
          <w:color w:val="000000"/>
          <w:sz w:val="23"/>
          <w:szCs w:val="23"/>
          <w:shd w:val="clear" w:color="auto" w:fill="FFFFFF"/>
        </w:rPr>
        <w:t xml:space="preserve">: İdari Personelin Hizmet Sınıflarına </w:t>
      </w:r>
      <w:r w:rsidR="009C65BE">
        <w:rPr>
          <w:rFonts w:ascii="docs-Calibri" w:hAnsi="docs-Calibri"/>
          <w:b/>
          <w:bCs/>
          <w:color w:val="000000"/>
          <w:sz w:val="23"/>
          <w:szCs w:val="23"/>
          <w:shd w:val="clear" w:color="auto" w:fill="FFFFFF"/>
        </w:rPr>
        <w:t>ve Görev Yerlerine Göre Dağılım</w:t>
      </w:r>
    </w:p>
    <w:bookmarkEnd w:id="12"/>
    <w:p w14:paraId="1C3D5F75" w14:textId="0AB6106F" w:rsidR="0096571D" w:rsidRPr="00434E1A" w:rsidRDefault="00257CAA" w:rsidP="00434E1A">
      <w:pPr>
        <w:pStyle w:val="FR-3"/>
        <w:rPr>
          <w:bCs/>
        </w:rPr>
      </w:pPr>
      <w:r w:rsidRPr="00434E1A">
        <w:rPr>
          <w:bCs/>
        </w:rPr>
        <w:lastRenderedPageBreak/>
        <w:t xml:space="preserve">5- </w:t>
      </w:r>
      <w:r w:rsidR="00B2327F" w:rsidRPr="00434E1A">
        <w:rPr>
          <w:bCs/>
        </w:rPr>
        <w:t>Sunulan Hizmetler</w:t>
      </w:r>
    </w:p>
    <w:p w14:paraId="52DB5EAA" w14:textId="77777777" w:rsidR="00B54EC9" w:rsidRDefault="00257CAA" w:rsidP="00B54EC9">
      <w:pPr>
        <w:ind w:firstLine="426"/>
      </w:pPr>
      <w:r w:rsidRPr="00434E1A">
        <w:rPr>
          <w:rStyle w:val="HafifBavuru"/>
        </w:rPr>
        <w:tab/>
        <w:t xml:space="preserve">5.1- Eğitim Hizmetleri </w:t>
      </w:r>
    </w:p>
    <w:p w14:paraId="41B2A9A9" w14:textId="4CBCD77D" w:rsidR="00277796" w:rsidRPr="00B54EC9" w:rsidRDefault="00B54EC9" w:rsidP="00B54EC9">
      <w:pPr>
        <w:ind w:firstLine="426"/>
        <w:rPr>
          <w:b/>
          <w:bCs/>
          <w:color w:val="4F81BD" w:themeColor="accent1"/>
          <w:sz w:val="24"/>
        </w:rPr>
      </w:pPr>
      <w:r>
        <w:rPr>
          <w:rStyle w:val="HafifBavuru"/>
        </w:rPr>
        <w:t>5.1.1- Öğrenci Sayısı</w:t>
      </w:r>
    </w:p>
    <w:p w14:paraId="1CE83322" w14:textId="69CB071C" w:rsidR="00A8538A" w:rsidRPr="00DA52FC" w:rsidRDefault="00277796" w:rsidP="00434E1A">
      <w:pPr>
        <w:spacing w:after="0"/>
        <w:ind w:hanging="284"/>
        <w:rPr>
          <w:b/>
          <w:sz w:val="22"/>
          <w:szCs w:val="22"/>
        </w:rPr>
      </w:pPr>
      <w:r w:rsidRPr="00DA52FC">
        <w:rPr>
          <w:b/>
          <w:sz w:val="22"/>
          <w:szCs w:val="22"/>
        </w:rPr>
        <w:t xml:space="preserve">Tablo </w:t>
      </w:r>
      <w:r w:rsidR="00691721">
        <w:rPr>
          <w:b/>
          <w:sz w:val="22"/>
          <w:szCs w:val="22"/>
        </w:rPr>
        <w:t>1</w:t>
      </w:r>
      <w:r w:rsidR="0034369A">
        <w:rPr>
          <w:b/>
          <w:sz w:val="22"/>
          <w:szCs w:val="22"/>
        </w:rPr>
        <w:t>2</w:t>
      </w:r>
      <w:r w:rsidRPr="00DA52FC">
        <w:rPr>
          <w:b/>
          <w:sz w:val="22"/>
          <w:szCs w:val="22"/>
        </w:rPr>
        <w:t xml:space="preserve">: </w:t>
      </w:r>
      <w:r w:rsidR="00C54A58" w:rsidRPr="00DA52FC">
        <w:rPr>
          <w:b/>
          <w:sz w:val="22"/>
          <w:szCs w:val="22"/>
        </w:rPr>
        <w:t>Ö</w:t>
      </w:r>
      <w:r w:rsidRPr="00DA52FC">
        <w:rPr>
          <w:b/>
          <w:sz w:val="22"/>
          <w:szCs w:val="22"/>
        </w:rPr>
        <w:t xml:space="preserve">ğrenci </w:t>
      </w:r>
      <w:r w:rsidR="00C54A58" w:rsidRPr="00DA52FC">
        <w:rPr>
          <w:b/>
          <w:sz w:val="22"/>
          <w:szCs w:val="22"/>
        </w:rPr>
        <w:t>S</w:t>
      </w:r>
      <w:r w:rsidRPr="00DA52FC">
        <w:rPr>
          <w:b/>
          <w:sz w:val="22"/>
          <w:szCs w:val="22"/>
        </w:rPr>
        <w:t xml:space="preserve">ayıları </w:t>
      </w:r>
      <w:r w:rsidR="00C54A58" w:rsidRPr="00DA52FC">
        <w:rPr>
          <w:b/>
          <w:sz w:val="22"/>
          <w:szCs w:val="22"/>
        </w:rPr>
        <w:t>(</w:t>
      </w:r>
      <w:r w:rsidR="004A6186">
        <w:rPr>
          <w:b/>
          <w:sz w:val="22"/>
          <w:szCs w:val="22"/>
        </w:rPr>
        <w:t>Okul</w:t>
      </w:r>
      <w:r w:rsidR="00036928">
        <w:rPr>
          <w:b/>
          <w:sz w:val="22"/>
          <w:szCs w:val="22"/>
        </w:rPr>
        <w:t xml:space="preserve"> </w:t>
      </w:r>
      <w:r w:rsidR="00C54A58" w:rsidRPr="00DA52FC">
        <w:rPr>
          <w:b/>
          <w:sz w:val="22"/>
          <w:szCs w:val="22"/>
        </w:rPr>
        <w:t>Bazlı)</w:t>
      </w:r>
    </w:p>
    <w:tbl>
      <w:tblPr>
        <w:tblW w:w="9709" w:type="dxa"/>
        <w:jc w:val="center"/>
        <w:tblCellMar>
          <w:left w:w="70" w:type="dxa"/>
          <w:right w:w="70" w:type="dxa"/>
        </w:tblCellMar>
        <w:tblLook w:val="04A0" w:firstRow="1" w:lastRow="0" w:firstColumn="1" w:lastColumn="0" w:noHBand="0" w:noVBand="1"/>
      </w:tblPr>
      <w:tblGrid>
        <w:gridCol w:w="2278"/>
        <w:gridCol w:w="767"/>
        <w:gridCol w:w="643"/>
        <w:gridCol w:w="578"/>
        <w:gridCol w:w="631"/>
        <w:gridCol w:w="642"/>
        <w:gridCol w:w="643"/>
        <w:gridCol w:w="536"/>
        <w:gridCol w:w="647"/>
        <w:gridCol w:w="767"/>
        <w:gridCol w:w="767"/>
        <w:gridCol w:w="802"/>
        <w:gridCol w:w="8"/>
      </w:tblGrid>
      <w:tr w:rsidR="00C54A58" w:rsidRPr="00C73069" w14:paraId="1B0755B5" w14:textId="77777777" w:rsidTr="00A95B11">
        <w:trPr>
          <w:trHeight w:val="861"/>
          <w:jc w:val="center"/>
        </w:trPr>
        <w:tc>
          <w:tcPr>
            <w:tcW w:w="2278" w:type="dxa"/>
            <w:vMerge w:val="restart"/>
            <w:tcBorders>
              <w:top w:val="single" w:sz="8" w:space="0" w:color="002060"/>
              <w:left w:val="single" w:sz="8" w:space="0" w:color="002060"/>
              <w:bottom w:val="single" w:sz="8" w:space="0" w:color="FFFFFF"/>
              <w:right w:val="single" w:sz="8" w:space="0" w:color="FFFFFF"/>
            </w:tcBorders>
            <w:shd w:val="clear" w:color="000000" w:fill="1F497D"/>
            <w:vAlign w:val="center"/>
            <w:hideMark/>
          </w:tcPr>
          <w:p w14:paraId="5DE4D4D7"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GİRESUN ÜNİVERSİTESİ</w:t>
            </w:r>
          </w:p>
        </w:tc>
        <w:tc>
          <w:tcPr>
            <w:tcW w:w="2619" w:type="dxa"/>
            <w:gridSpan w:val="4"/>
            <w:tcBorders>
              <w:top w:val="single" w:sz="8" w:space="0" w:color="002060"/>
              <w:left w:val="nil"/>
              <w:bottom w:val="single" w:sz="8" w:space="0" w:color="FFFFFF"/>
              <w:right w:val="single" w:sz="8" w:space="0" w:color="FFFFFF"/>
            </w:tcBorders>
            <w:shd w:val="clear" w:color="000000" w:fill="1F497D"/>
            <w:vAlign w:val="center"/>
            <w:hideMark/>
          </w:tcPr>
          <w:p w14:paraId="2EC61964"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Normal Öğretim Öğrenci Sayısı</w:t>
            </w:r>
          </w:p>
        </w:tc>
        <w:tc>
          <w:tcPr>
            <w:tcW w:w="2468" w:type="dxa"/>
            <w:gridSpan w:val="4"/>
            <w:tcBorders>
              <w:top w:val="single" w:sz="8" w:space="0" w:color="002060"/>
              <w:left w:val="nil"/>
              <w:bottom w:val="single" w:sz="8" w:space="0" w:color="FFFFFF"/>
              <w:right w:val="single" w:sz="8" w:space="0" w:color="FFFFFF"/>
            </w:tcBorders>
            <w:shd w:val="clear" w:color="000000" w:fill="1F497D"/>
            <w:vAlign w:val="center"/>
            <w:hideMark/>
          </w:tcPr>
          <w:p w14:paraId="00C8F0A4"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İkinci Öğretim Öğrenci Sayısı</w:t>
            </w:r>
          </w:p>
        </w:tc>
        <w:tc>
          <w:tcPr>
            <w:tcW w:w="2344" w:type="dxa"/>
            <w:gridSpan w:val="4"/>
            <w:vMerge w:val="restart"/>
            <w:tcBorders>
              <w:top w:val="single" w:sz="8" w:space="0" w:color="002060"/>
              <w:left w:val="single" w:sz="8" w:space="0" w:color="FFFFFF"/>
              <w:bottom w:val="single" w:sz="8" w:space="0" w:color="FFFFFF"/>
              <w:right w:val="single" w:sz="8" w:space="0" w:color="FFFFFF"/>
            </w:tcBorders>
            <w:shd w:val="clear" w:color="000000" w:fill="1F497D"/>
            <w:vAlign w:val="center"/>
            <w:hideMark/>
          </w:tcPr>
          <w:p w14:paraId="37C478DA"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Toplam Öğrenci Sayısı</w:t>
            </w:r>
          </w:p>
        </w:tc>
      </w:tr>
      <w:tr w:rsidR="00C54A58" w:rsidRPr="00C73069" w14:paraId="16963970" w14:textId="77777777" w:rsidTr="00A95B11">
        <w:trPr>
          <w:trHeight w:val="635"/>
          <w:jc w:val="center"/>
        </w:trPr>
        <w:tc>
          <w:tcPr>
            <w:tcW w:w="2278" w:type="dxa"/>
            <w:vMerge/>
            <w:tcBorders>
              <w:top w:val="single" w:sz="8" w:space="0" w:color="002060"/>
              <w:left w:val="single" w:sz="8" w:space="0" w:color="002060"/>
              <w:bottom w:val="single" w:sz="8" w:space="0" w:color="FFFFFF"/>
              <w:right w:val="single" w:sz="8" w:space="0" w:color="FFFFFF"/>
            </w:tcBorders>
            <w:vAlign w:val="center"/>
            <w:hideMark/>
          </w:tcPr>
          <w:p w14:paraId="036FCFF5" w14:textId="77777777" w:rsidR="00C54A58" w:rsidRPr="00C73069" w:rsidRDefault="00C54A58" w:rsidP="00C54A58">
            <w:pPr>
              <w:rPr>
                <w:rFonts w:asciiTheme="majorHAnsi" w:hAnsiTheme="majorHAnsi" w:cstheme="majorHAnsi"/>
                <w:b/>
                <w:bCs/>
                <w:color w:val="FFFFFF"/>
              </w:rPr>
            </w:pPr>
          </w:p>
        </w:tc>
        <w:tc>
          <w:tcPr>
            <w:tcW w:w="1410" w:type="dxa"/>
            <w:gridSpan w:val="2"/>
            <w:tcBorders>
              <w:top w:val="single" w:sz="8" w:space="0" w:color="FFFFFF"/>
              <w:left w:val="nil"/>
              <w:bottom w:val="single" w:sz="8" w:space="0" w:color="FFFFFF"/>
              <w:right w:val="single" w:sz="8" w:space="0" w:color="FFFFFF"/>
            </w:tcBorders>
            <w:shd w:val="clear" w:color="000000" w:fill="1F497D"/>
            <w:vAlign w:val="center"/>
            <w:hideMark/>
          </w:tcPr>
          <w:p w14:paraId="73899D41"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T.C Uyruklu Öğrenci</w:t>
            </w:r>
          </w:p>
        </w:tc>
        <w:tc>
          <w:tcPr>
            <w:tcW w:w="1209" w:type="dxa"/>
            <w:gridSpan w:val="2"/>
            <w:tcBorders>
              <w:top w:val="single" w:sz="8" w:space="0" w:color="FFFFFF"/>
              <w:left w:val="nil"/>
              <w:bottom w:val="single" w:sz="8" w:space="0" w:color="FFFFFF"/>
              <w:right w:val="single" w:sz="8" w:space="0" w:color="FFFFFF"/>
            </w:tcBorders>
            <w:shd w:val="clear" w:color="000000" w:fill="1F497D"/>
            <w:vAlign w:val="center"/>
            <w:hideMark/>
          </w:tcPr>
          <w:p w14:paraId="0162A9BF"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Uluslararası Öğrenci</w:t>
            </w:r>
          </w:p>
        </w:tc>
        <w:tc>
          <w:tcPr>
            <w:tcW w:w="1285" w:type="dxa"/>
            <w:gridSpan w:val="2"/>
            <w:tcBorders>
              <w:top w:val="single" w:sz="8" w:space="0" w:color="FFFFFF"/>
              <w:left w:val="nil"/>
              <w:bottom w:val="single" w:sz="8" w:space="0" w:color="FFFFFF"/>
              <w:right w:val="single" w:sz="8" w:space="0" w:color="FFFFFF"/>
            </w:tcBorders>
            <w:shd w:val="clear" w:color="000000" w:fill="1F497D"/>
            <w:vAlign w:val="center"/>
            <w:hideMark/>
          </w:tcPr>
          <w:p w14:paraId="4116C3DA"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T.C Uyruklu Öğrenci</w:t>
            </w:r>
          </w:p>
        </w:tc>
        <w:tc>
          <w:tcPr>
            <w:tcW w:w="1183" w:type="dxa"/>
            <w:gridSpan w:val="2"/>
            <w:tcBorders>
              <w:top w:val="single" w:sz="8" w:space="0" w:color="FFFFFF"/>
              <w:left w:val="nil"/>
              <w:bottom w:val="single" w:sz="8" w:space="0" w:color="FFFFFF"/>
              <w:right w:val="single" w:sz="8" w:space="0" w:color="FFFFFF"/>
            </w:tcBorders>
            <w:shd w:val="clear" w:color="000000" w:fill="1F497D"/>
            <w:vAlign w:val="center"/>
            <w:hideMark/>
          </w:tcPr>
          <w:p w14:paraId="21645645"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Uluslararası Öğrenci</w:t>
            </w:r>
          </w:p>
        </w:tc>
        <w:tc>
          <w:tcPr>
            <w:tcW w:w="2344" w:type="dxa"/>
            <w:gridSpan w:val="4"/>
            <w:vMerge/>
            <w:tcBorders>
              <w:top w:val="single" w:sz="8" w:space="0" w:color="002060"/>
              <w:left w:val="single" w:sz="8" w:space="0" w:color="FFFFFF"/>
              <w:bottom w:val="single" w:sz="8" w:space="0" w:color="FFFFFF"/>
              <w:right w:val="single" w:sz="8" w:space="0" w:color="FFFFFF"/>
            </w:tcBorders>
            <w:vAlign w:val="center"/>
            <w:hideMark/>
          </w:tcPr>
          <w:p w14:paraId="214E4C5E" w14:textId="77777777" w:rsidR="00C54A58" w:rsidRPr="00C73069" w:rsidRDefault="00C54A58" w:rsidP="00C54A58">
            <w:pPr>
              <w:rPr>
                <w:rFonts w:asciiTheme="majorHAnsi" w:hAnsiTheme="majorHAnsi" w:cstheme="majorHAnsi"/>
                <w:b/>
                <w:bCs/>
                <w:color w:val="FFFFFF"/>
              </w:rPr>
            </w:pPr>
          </w:p>
        </w:tc>
      </w:tr>
      <w:tr w:rsidR="00C54A58" w:rsidRPr="00C73069" w14:paraId="69487926" w14:textId="77777777" w:rsidTr="00A95B11">
        <w:trPr>
          <w:gridAfter w:val="1"/>
          <w:wAfter w:w="8" w:type="dxa"/>
          <w:trHeight w:val="586"/>
          <w:jc w:val="center"/>
        </w:trPr>
        <w:tc>
          <w:tcPr>
            <w:tcW w:w="2278" w:type="dxa"/>
            <w:tcBorders>
              <w:top w:val="nil"/>
              <w:left w:val="single" w:sz="8" w:space="0" w:color="002060"/>
              <w:bottom w:val="single" w:sz="8" w:space="0" w:color="FFFFFF"/>
              <w:right w:val="single" w:sz="8" w:space="0" w:color="FFFFFF"/>
            </w:tcBorders>
            <w:shd w:val="clear" w:color="000000" w:fill="0F243E"/>
            <w:vAlign w:val="center"/>
            <w:hideMark/>
          </w:tcPr>
          <w:p w14:paraId="1C2638A9" w14:textId="1459A03A" w:rsidR="00C54A58" w:rsidRPr="00C73069" w:rsidRDefault="008F7D18" w:rsidP="00C54A58">
            <w:pPr>
              <w:rPr>
                <w:rFonts w:asciiTheme="majorHAnsi" w:hAnsiTheme="majorHAnsi" w:cstheme="majorHAnsi"/>
                <w:b/>
                <w:bCs/>
                <w:color w:val="FFFFFF"/>
              </w:rPr>
            </w:pPr>
            <w:r w:rsidRPr="00C73069">
              <w:rPr>
                <w:rFonts w:asciiTheme="majorHAnsi" w:hAnsiTheme="majorHAnsi" w:cstheme="majorHAnsi"/>
                <w:b/>
                <w:bCs/>
                <w:color w:val="FFFFFF"/>
              </w:rPr>
              <w:t>FAKÜLTE/ENSTİTÜ/MYO</w:t>
            </w:r>
          </w:p>
        </w:tc>
        <w:tc>
          <w:tcPr>
            <w:tcW w:w="767" w:type="dxa"/>
            <w:tcBorders>
              <w:top w:val="nil"/>
              <w:left w:val="nil"/>
              <w:bottom w:val="single" w:sz="8" w:space="0" w:color="FFFFFF"/>
              <w:right w:val="single" w:sz="8" w:space="0" w:color="FFFFFF"/>
            </w:tcBorders>
            <w:shd w:val="clear" w:color="000000" w:fill="0F243E"/>
            <w:vAlign w:val="center"/>
            <w:hideMark/>
          </w:tcPr>
          <w:p w14:paraId="01585D00"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Kız</w:t>
            </w:r>
          </w:p>
        </w:tc>
        <w:tc>
          <w:tcPr>
            <w:tcW w:w="643" w:type="dxa"/>
            <w:tcBorders>
              <w:top w:val="nil"/>
              <w:left w:val="nil"/>
              <w:bottom w:val="single" w:sz="8" w:space="0" w:color="FFFFFF"/>
              <w:right w:val="single" w:sz="8" w:space="0" w:color="FFFFFF"/>
            </w:tcBorders>
            <w:shd w:val="clear" w:color="000000" w:fill="0F243E"/>
            <w:vAlign w:val="center"/>
            <w:hideMark/>
          </w:tcPr>
          <w:p w14:paraId="35F485EB"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Erkek</w:t>
            </w:r>
          </w:p>
        </w:tc>
        <w:tc>
          <w:tcPr>
            <w:tcW w:w="578" w:type="dxa"/>
            <w:tcBorders>
              <w:top w:val="nil"/>
              <w:left w:val="nil"/>
              <w:bottom w:val="single" w:sz="8" w:space="0" w:color="FFFFFF"/>
              <w:right w:val="single" w:sz="8" w:space="0" w:color="FFFFFF"/>
            </w:tcBorders>
            <w:shd w:val="clear" w:color="000000" w:fill="0F243E"/>
            <w:vAlign w:val="center"/>
            <w:hideMark/>
          </w:tcPr>
          <w:p w14:paraId="00C255B4"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Kız</w:t>
            </w:r>
          </w:p>
        </w:tc>
        <w:tc>
          <w:tcPr>
            <w:tcW w:w="631" w:type="dxa"/>
            <w:tcBorders>
              <w:top w:val="nil"/>
              <w:left w:val="nil"/>
              <w:bottom w:val="single" w:sz="8" w:space="0" w:color="FFFFFF"/>
              <w:right w:val="single" w:sz="8" w:space="0" w:color="FFFFFF"/>
            </w:tcBorders>
            <w:shd w:val="clear" w:color="000000" w:fill="0F243E"/>
            <w:vAlign w:val="center"/>
            <w:hideMark/>
          </w:tcPr>
          <w:p w14:paraId="3A5E845A"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Erkek</w:t>
            </w:r>
          </w:p>
        </w:tc>
        <w:tc>
          <w:tcPr>
            <w:tcW w:w="642" w:type="dxa"/>
            <w:tcBorders>
              <w:top w:val="nil"/>
              <w:left w:val="nil"/>
              <w:bottom w:val="single" w:sz="8" w:space="0" w:color="FFFFFF"/>
              <w:right w:val="single" w:sz="8" w:space="0" w:color="FFFFFF"/>
            </w:tcBorders>
            <w:shd w:val="clear" w:color="000000" w:fill="0F243E"/>
            <w:vAlign w:val="center"/>
            <w:hideMark/>
          </w:tcPr>
          <w:p w14:paraId="57083FBF"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Kız</w:t>
            </w:r>
          </w:p>
        </w:tc>
        <w:tc>
          <w:tcPr>
            <w:tcW w:w="643" w:type="dxa"/>
            <w:tcBorders>
              <w:top w:val="nil"/>
              <w:left w:val="nil"/>
              <w:bottom w:val="single" w:sz="8" w:space="0" w:color="FFFFFF"/>
              <w:right w:val="single" w:sz="8" w:space="0" w:color="FFFFFF"/>
            </w:tcBorders>
            <w:shd w:val="clear" w:color="000000" w:fill="0F243E"/>
            <w:vAlign w:val="center"/>
            <w:hideMark/>
          </w:tcPr>
          <w:p w14:paraId="72825987"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Erkek</w:t>
            </w:r>
          </w:p>
        </w:tc>
        <w:tc>
          <w:tcPr>
            <w:tcW w:w="536" w:type="dxa"/>
            <w:tcBorders>
              <w:top w:val="nil"/>
              <w:left w:val="nil"/>
              <w:bottom w:val="single" w:sz="8" w:space="0" w:color="FFFFFF"/>
              <w:right w:val="single" w:sz="8" w:space="0" w:color="FFFFFF"/>
            </w:tcBorders>
            <w:shd w:val="clear" w:color="000000" w:fill="0F243E"/>
            <w:vAlign w:val="center"/>
            <w:hideMark/>
          </w:tcPr>
          <w:p w14:paraId="0DB17367"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Kız</w:t>
            </w:r>
          </w:p>
        </w:tc>
        <w:tc>
          <w:tcPr>
            <w:tcW w:w="647" w:type="dxa"/>
            <w:tcBorders>
              <w:top w:val="nil"/>
              <w:left w:val="nil"/>
              <w:bottom w:val="single" w:sz="8" w:space="0" w:color="FFFFFF"/>
              <w:right w:val="single" w:sz="8" w:space="0" w:color="FFFFFF"/>
            </w:tcBorders>
            <w:shd w:val="clear" w:color="000000" w:fill="0F243E"/>
            <w:vAlign w:val="center"/>
            <w:hideMark/>
          </w:tcPr>
          <w:p w14:paraId="6BA4E47F"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Erkek</w:t>
            </w:r>
          </w:p>
        </w:tc>
        <w:tc>
          <w:tcPr>
            <w:tcW w:w="767" w:type="dxa"/>
            <w:tcBorders>
              <w:top w:val="nil"/>
              <w:left w:val="nil"/>
              <w:bottom w:val="single" w:sz="8" w:space="0" w:color="FFFFFF"/>
              <w:right w:val="single" w:sz="8" w:space="0" w:color="FFFFFF"/>
            </w:tcBorders>
            <w:shd w:val="clear" w:color="000000" w:fill="0F243E"/>
            <w:vAlign w:val="center"/>
            <w:hideMark/>
          </w:tcPr>
          <w:p w14:paraId="2FDED12D"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Kız</w:t>
            </w:r>
          </w:p>
        </w:tc>
        <w:tc>
          <w:tcPr>
            <w:tcW w:w="767" w:type="dxa"/>
            <w:tcBorders>
              <w:top w:val="nil"/>
              <w:left w:val="nil"/>
              <w:bottom w:val="single" w:sz="8" w:space="0" w:color="FFFFFF"/>
              <w:right w:val="single" w:sz="8" w:space="0" w:color="FFFFFF"/>
            </w:tcBorders>
            <w:shd w:val="clear" w:color="000000" w:fill="0F243E"/>
            <w:vAlign w:val="center"/>
            <w:hideMark/>
          </w:tcPr>
          <w:p w14:paraId="120B7AB3"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Erkek</w:t>
            </w:r>
          </w:p>
        </w:tc>
        <w:tc>
          <w:tcPr>
            <w:tcW w:w="802" w:type="dxa"/>
            <w:tcBorders>
              <w:top w:val="nil"/>
              <w:left w:val="nil"/>
              <w:bottom w:val="single" w:sz="8" w:space="0" w:color="FFFFFF"/>
              <w:right w:val="single" w:sz="8" w:space="0" w:color="FFFFFF"/>
            </w:tcBorders>
            <w:shd w:val="clear" w:color="000000" w:fill="0F243E"/>
            <w:vAlign w:val="center"/>
            <w:hideMark/>
          </w:tcPr>
          <w:p w14:paraId="5D6EE637"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Toplam</w:t>
            </w:r>
          </w:p>
        </w:tc>
      </w:tr>
      <w:tr w:rsidR="00C52F2E" w:rsidRPr="00C73069" w14:paraId="1233D17F" w14:textId="77777777" w:rsidTr="00A95B11">
        <w:trPr>
          <w:gridAfter w:val="1"/>
          <w:wAfter w:w="8" w:type="dxa"/>
          <w:trHeight w:val="298"/>
          <w:jc w:val="center"/>
        </w:trPr>
        <w:tc>
          <w:tcPr>
            <w:tcW w:w="2278" w:type="dxa"/>
            <w:tcBorders>
              <w:top w:val="nil"/>
              <w:left w:val="single" w:sz="8" w:space="0" w:color="002060"/>
              <w:bottom w:val="single" w:sz="8" w:space="0" w:color="FFFFFF"/>
              <w:right w:val="single" w:sz="8" w:space="0" w:color="FFFFFF"/>
            </w:tcBorders>
            <w:shd w:val="clear" w:color="000000" w:fill="1F497D"/>
            <w:vAlign w:val="center"/>
          </w:tcPr>
          <w:p w14:paraId="1C5C933B" w14:textId="0F92E358" w:rsidR="00C52F2E" w:rsidRPr="00C73069" w:rsidRDefault="00C52F2E" w:rsidP="00C54A58">
            <w:pPr>
              <w:rPr>
                <w:rFonts w:asciiTheme="majorHAnsi" w:hAnsiTheme="majorHAnsi" w:cstheme="majorHAnsi"/>
                <w:b/>
                <w:bCs/>
                <w:color w:val="FFFFFF"/>
              </w:rPr>
            </w:pPr>
            <w:r>
              <w:rPr>
                <w:rFonts w:asciiTheme="majorHAnsi" w:hAnsiTheme="majorHAnsi" w:cstheme="majorHAnsi"/>
                <w:b/>
                <w:bCs/>
                <w:color w:val="FFFFFF"/>
              </w:rPr>
              <w:t>LİSANS</w:t>
            </w:r>
          </w:p>
        </w:tc>
        <w:tc>
          <w:tcPr>
            <w:tcW w:w="767" w:type="dxa"/>
            <w:tcBorders>
              <w:top w:val="nil"/>
              <w:left w:val="nil"/>
              <w:bottom w:val="single" w:sz="8" w:space="0" w:color="0070C0"/>
              <w:right w:val="single" w:sz="8" w:space="0" w:color="0070C0"/>
            </w:tcBorders>
            <w:shd w:val="clear" w:color="auto" w:fill="auto"/>
            <w:vAlign w:val="center"/>
          </w:tcPr>
          <w:p w14:paraId="2689028C" w14:textId="597FA061" w:rsidR="00C52F2E" w:rsidRPr="00C52F2E" w:rsidRDefault="00C52F2E" w:rsidP="00C52F2E">
            <w:pPr>
              <w:jc w:val="center"/>
              <w:rPr>
                <w:rFonts w:asciiTheme="majorHAnsi" w:hAnsiTheme="majorHAnsi" w:cstheme="majorHAnsi"/>
                <w:b/>
                <w:color w:val="000000"/>
              </w:rPr>
            </w:pPr>
            <w:r w:rsidRPr="00C52F2E">
              <w:rPr>
                <w:rFonts w:asciiTheme="majorHAnsi" w:hAnsiTheme="majorHAnsi" w:cstheme="majorHAnsi"/>
                <w:b/>
                <w:color w:val="000000"/>
              </w:rPr>
              <w:t>281</w:t>
            </w:r>
          </w:p>
        </w:tc>
        <w:tc>
          <w:tcPr>
            <w:tcW w:w="643" w:type="dxa"/>
            <w:tcBorders>
              <w:top w:val="nil"/>
              <w:left w:val="nil"/>
              <w:bottom w:val="single" w:sz="8" w:space="0" w:color="0070C0"/>
              <w:right w:val="single" w:sz="8" w:space="0" w:color="0070C0"/>
            </w:tcBorders>
            <w:shd w:val="clear" w:color="auto" w:fill="auto"/>
            <w:vAlign w:val="center"/>
          </w:tcPr>
          <w:p w14:paraId="71336C9A" w14:textId="10388986" w:rsidR="00C52F2E" w:rsidRPr="00C52F2E" w:rsidRDefault="00C52F2E" w:rsidP="00C52F2E">
            <w:pPr>
              <w:jc w:val="center"/>
              <w:rPr>
                <w:rFonts w:asciiTheme="majorHAnsi" w:hAnsiTheme="majorHAnsi" w:cstheme="majorHAnsi"/>
                <w:b/>
                <w:color w:val="000000"/>
              </w:rPr>
            </w:pPr>
            <w:r w:rsidRPr="00C52F2E">
              <w:rPr>
                <w:rFonts w:asciiTheme="majorHAnsi" w:hAnsiTheme="majorHAnsi" w:cstheme="majorHAnsi"/>
                <w:b/>
                <w:color w:val="000000"/>
              </w:rPr>
              <w:t>105</w:t>
            </w:r>
          </w:p>
        </w:tc>
        <w:tc>
          <w:tcPr>
            <w:tcW w:w="578" w:type="dxa"/>
            <w:tcBorders>
              <w:top w:val="nil"/>
              <w:left w:val="nil"/>
              <w:bottom w:val="single" w:sz="8" w:space="0" w:color="0070C0"/>
              <w:right w:val="single" w:sz="8" w:space="0" w:color="0070C0"/>
            </w:tcBorders>
            <w:shd w:val="clear" w:color="auto" w:fill="auto"/>
            <w:vAlign w:val="center"/>
          </w:tcPr>
          <w:p w14:paraId="5CDA558B" w14:textId="64009CD0" w:rsidR="00C52F2E" w:rsidRPr="00C52F2E" w:rsidRDefault="00C52F2E" w:rsidP="00C52F2E">
            <w:pPr>
              <w:jc w:val="center"/>
              <w:rPr>
                <w:rFonts w:asciiTheme="majorHAnsi" w:hAnsiTheme="majorHAnsi" w:cstheme="majorHAnsi"/>
                <w:b/>
                <w:color w:val="000000"/>
              </w:rPr>
            </w:pPr>
            <w:r w:rsidRPr="00C52F2E">
              <w:rPr>
                <w:rFonts w:asciiTheme="majorHAnsi" w:hAnsiTheme="majorHAnsi" w:cstheme="majorHAnsi"/>
                <w:b/>
                <w:color w:val="000000"/>
              </w:rPr>
              <w:t>1</w:t>
            </w:r>
          </w:p>
        </w:tc>
        <w:tc>
          <w:tcPr>
            <w:tcW w:w="631" w:type="dxa"/>
            <w:tcBorders>
              <w:top w:val="nil"/>
              <w:left w:val="nil"/>
              <w:bottom w:val="single" w:sz="8" w:space="0" w:color="0070C0"/>
              <w:right w:val="single" w:sz="8" w:space="0" w:color="0070C0"/>
            </w:tcBorders>
            <w:shd w:val="clear" w:color="auto" w:fill="auto"/>
            <w:vAlign w:val="center"/>
          </w:tcPr>
          <w:p w14:paraId="3F108A3E" w14:textId="068CCE2E" w:rsidR="00C52F2E" w:rsidRPr="00C52F2E" w:rsidRDefault="00C52F2E" w:rsidP="00C52F2E">
            <w:pPr>
              <w:jc w:val="center"/>
              <w:rPr>
                <w:rFonts w:asciiTheme="majorHAnsi" w:hAnsiTheme="majorHAnsi" w:cstheme="majorHAnsi"/>
                <w:b/>
                <w:color w:val="000000"/>
              </w:rPr>
            </w:pPr>
            <w:r w:rsidRPr="00C52F2E">
              <w:rPr>
                <w:rFonts w:asciiTheme="majorHAnsi" w:hAnsiTheme="majorHAnsi" w:cstheme="majorHAnsi"/>
                <w:b/>
                <w:color w:val="000000"/>
              </w:rPr>
              <w:t>3</w:t>
            </w:r>
          </w:p>
        </w:tc>
        <w:tc>
          <w:tcPr>
            <w:tcW w:w="642" w:type="dxa"/>
            <w:tcBorders>
              <w:top w:val="nil"/>
              <w:left w:val="nil"/>
              <w:bottom w:val="single" w:sz="8" w:space="0" w:color="0070C0"/>
              <w:right w:val="single" w:sz="8" w:space="0" w:color="0070C0"/>
            </w:tcBorders>
            <w:shd w:val="clear" w:color="auto" w:fill="auto"/>
            <w:vAlign w:val="center"/>
          </w:tcPr>
          <w:p w14:paraId="789430B4" w14:textId="62CE5C6D" w:rsidR="00C52F2E" w:rsidRPr="00C52F2E" w:rsidRDefault="00C52F2E" w:rsidP="00C52F2E">
            <w:pPr>
              <w:jc w:val="center"/>
              <w:rPr>
                <w:rFonts w:asciiTheme="majorHAnsi" w:hAnsiTheme="majorHAnsi" w:cstheme="majorHAnsi"/>
                <w:b/>
                <w:color w:val="000000"/>
              </w:rPr>
            </w:pPr>
            <w:r w:rsidRPr="00C52F2E">
              <w:rPr>
                <w:rFonts w:asciiTheme="majorHAnsi" w:hAnsiTheme="majorHAnsi" w:cstheme="majorHAnsi"/>
                <w:b/>
                <w:color w:val="000000"/>
              </w:rPr>
              <w:t>164</w:t>
            </w:r>
          </w:p>
        </w:tc>
        <w:tc>
          <w:tcPr>
            <w:tcW w:w="643" w:type="dxa"/>
            <w:tcBorders>
              <w:top w:val="nil"/>
              <w:left w:val="nil"/>
              <w:bottom w:val="single" w:sz="8" w:space="0" w:color="0070C0"/>
              <w:right w:val="single" w:sz="8" w:space="0" w:color="0070C0"/>
            </w:tcBorders>
            <w:shd w:val="clear" w:color="auto" w:fill="auto"/>
            <w:vAlign w:val="center"/>
          </w:tcPr>
          <w:p w14:paraId="681D74D4" w14:textId="21BCB7C3" w:rsidR="00C52F2E" w:rsidRPr="00C52F2E" w:rsidRDefault="00C52F2E" w:rsidP="00C52F2E">
            <w:pPr>
              <w:jc w:val="center"/>
              <w:rPr>
                <w:rFonts w:asciiTheme="majorHAnsi" w:hAnsiTheme="majorHAnsi" w:cstheme="majorHAnsi"/>
                <w:b/>
                <w:color w:val="000000"/>
              </w:rPr>
            </w:pPr>
            <w:r w:rsidRPr="00C52F2E">
              <w:rPr>
                <w:rFonts w:asciiTheme="majorHAnsi" w:hAnsiTheme="majorHAnsi" w:cstheme="majorHAnsi"/>
                <w:b/>
                <w:color w:val="000000"/>
              </w:rPr>
              <w:t>126</w:t>
            </w:r>
          </w:p>
        </w:tc>
        <w:tc>
          <w:tcPr>
            <w:tcW w:w="536" w:type="dxa"/>
            <w:tcBorders>
              <w:top w:val="nil"/>
              <w:left w:val="nil"/>
              <w:bottom w:val="single" w:sz="8" w:space="0" w:color="0070C0"/>
              <w:right w:val="single" w:sz="8" w:space="0" w:color="0070C0"/>
            </w:tcBorders>
            <w:shd w:val="clear" w:color="auto" w:fill="auto"/>
            <w:vAlign w:val="center"/>
          </w:tcPr>
          <w:p w14:paraId="4D17EA91" w14:textId="5FE27879" w:rsidR="00C52F2E" w:rsidRPr="00C52F2E" w:rsidRDefault="00C52F2E" w:rsidP="00C52F2E">
            <w:pPr>
              <w:jc w:val="center"/>
              <w:rPr>
                <w:rFonts w:asciiTheme="majorHAnsi" w:hAnsiTheme="majorHAnsi" w:cstheme="majorHAnsi"/>
                <w:b/>
                <w:color w:val="000000"/>
              </w:rPr>
            </w:pPr>
            <w:r w:rsidRPr="00C52F2E">
              <w:rPr>
                <w:rFonts w:asciiTheme="majorHAnsi" w:hAnsiTheme="majorHAnsi" w:cstheme="majorHAnsi"/>
                <w:b/>
                <w:color w:val="000000"/>
              </w:rPr>
              <w:t>0</w:t>
            </w:r>
          </w:p>
        </w:tc>
        <w:tc>
          <w:tcPr>
            <w:tcW w:w="647" w:type="dxa"/>
            <w:tcBorders>
              <w:top w:val="nil"/>
              <w:left w:val="nil"/>
              <w:bottom w:val="single" w:sz="8" w:space="0" w:color="0070C0"/>
              <w:right w:val="single" w:sz="8" w:space="0" w:color="0070C0"/>
            </w:tcBorders>
            <w:shd w:val="clear" w:color="auto" w:fill="auto"/>
            <w:vAlign w:val="center"/>
          </w:tcPr>
          <w:p w14:paraId="298E98B0" w14:textId="0E34A27C" w:rsidR="00C52F2E" w:rsidRPr="00C52F2E" w:rsidRDefault="00C52F2E" w:rsidP="00C52F2E">
            <w:pPr>
              <w:jc w:val="center"/>
              <w:rPr>
                <w:rFonts w:asciiTheme="majorHAnsi" w:hAnsiTheme="majorHAnsi" w:cstheme="majorHAnsi"/>
                <w:b/>
                <w:color w:val="000000"/>
              </w:rPr>
            </w:pPr>
            <w:r w:rsidRPr="00C52F2E">
              <w:rPr>
                <w:rFonts w:asciiTheme="majorHAnsi" w:hAnsiTheme="majorHAnsi" w:cstheme="majorHAnsi"/>
                <w:b/>
                <w:color w:val="000000"/>
              </w:rPr>
              <w:t>0</w:t>
            </w:r>
          </w:p>
        </w:tc>
        <w:tc>
          <w:tcPr>
            <w:tcW w:w="767" w:type="dxa"/>
            <w:tcBorders>
              <w:top w:val="nil"/>
              <w:left w:val="nil"/>
              <w:bottom w:val="single" w:sz="8" w:space="0" w:color="0070C0"/>
              <w:right w:val="nil"/>
            </w:tcBorders>
            <w:shd w:val="clear" w:color="auto" w:fill="auto"/>
            <w:vAlign w:val="center"/>
          </w:tcPr>
          <w:p w14:paraId="5E8473DF" w14:textId="144A3170" w:rsidR="00C52F2E" w:rsidRPr="00C52F2E" w:rsidRDefault="00C52F2E" w:rsidP="00C52F2E">
            <w:pPr>
              <w:jc w:val="center"/>
              <w:rPr>
                <w:rFonts w:asciiTheme="majorHAnsi" w:hAnsiTheme="majorHAnsi" w:cstheme="majorHAnsi"/>
                <w:b/>
                <w:color w:val="000000"/>
              </w:rPr>
            </w:pPr>
            <w:r w:rsidRPr="00C52F2E">
              <w:rPr>
                <w:rFonts w:asciiTheme="majorHAnsi" w:hAnsiTheme="majorHAnsi" w:cstheme="majorHAnsi"/>
                <w:b/>
                <w:color w:val="000000"/>
              </w:rPr>
              <w:t>446</w:t>
            </w:r>
          </w:p>
        </w:tc>
        <w:tc>
          <w:tcPr>
            <w:tcW w:w="767" w:type="dxa"/>
            <w:tcBorders>
              <w:top w:val="nil"/>
              <w:left w:val="single" w:sz="8" w:space="0" w:color="0070C0"/>
              <w:bottom w:val="single" w:sz="8" w:space="0" w:color="0070C0"/>
              <w:right w:val="nil"/>
            </w:tcBorders>
            <w:shd w:val="clear" w:color="auto" w:fill="auto"/>
            <w:vAlign w:val="center"/>
          </w:tcPr>
          <w:p w14:paraId="1A5E2D59" w14:textId="7D57469D" w:rsidR="00C52F2E" w:rsidRPr="00C52F2E" w:rsidRDefault="00C52F2E" w:rsidP="00C52F2E">
            <w:pPr>
              <w:jc w:val="center"/>
              <w:rPr>
                <w:rFonts w:asciiTheme="majorHAnsi" w:hAnsiTheme="majorHAnsi" w:cstheme="majorHAnsi"/>
                <w:b/>
                <w:color w:val="000000"/>
              </w:rPr>
            </w:pPr>
            <w:r w:rsidRPr="00C52F2E">
              <w:rPr>
                <w:rFonts w:asciiTheme="majorHAnsi" w:hAnsiTheme="majorHAnsi" w:cstheme="majorHAnsi"/>
                <w:b/>
                <w:color w:val="000000"/>
              </w:rPr>
              <w:t>234</w:t>
            </w:r>
          </w:p>
        </w:tc>
        <w:tc>
          <w:tcPr>
            <w:tcW w:w="802" w:type="dxa"/>
            <w:tcBorders>
              <w:top w:val="nil"/>
              <w:left w:val="single" w:sz="8" w:space="0" w:color="0070C0"/>
              <w:bottom w:val="single" w:sz="8" w:space="0" w:color="0070C0"/>
              <w:right w:val="single" w:sz="8" w:space="0" w:color="000000"/>
            </w:tcBorders>
            <w:shd w:val="clear" w:color="auto" w:fill="auto"/>
            <w:vAlign w:val="center"/>
          </w:tcPr>
          <w:p w14:paraId="29FE620F" w14:textId="183CE654" w:rsidR="00C52F2E" w:rsidRPr="00C52F2E" w:rsidRDefault="00C52F2E" w:rsidP="00C52F2E">
            <w:pPr>
              <w:jc w:val="center"/>
              <w:rPr>
                <w:rFonts w:asciiTheme="majorHAnsi" w:hAnsiTheme="majorHAnsi" w:cstheme="majorHAnsi"/>
                <w:b/>
                <w:bCs/>
                <w:color w:val="000000"/>
              </w:rPr>
            </w:pPr>
            <w:r w:rsidRPr="00C52F2E">
              <w:rPr>
                <w:rFonts w:asciiTheme="majorHAnsi" w:hAnsiTheme="majorHAnsi" w:cstheme="majorHAnsi"/>
                <w:b/>
                <w:bCs/>
                <w:color w:val="000000"/>
              </w:rPr>
              <w:t>680</w:t>
            </w:r>
          </w:p>
        </w:tc>
      </w:tr>
      <w:tr w:rsidR="00C52F2E" w:rsidRPr="00C73069" w14:paraId="33AD84E1" w14:textId="77777777" w:rsidTr="00A95B11">
        <w:trPr>
          <w:gridAfter w:val="1"/>
          <w:wAfter w:w="8" w:type="dxa"/>
          <w:trHeight w:val="298"/>
          <w:jc w:val="center"/>
        </w:trPr>
        <w:tc>
          <w:tcPr>
            <w:tcW w:w="2278" w:type="dxa"/>
            <w:tcBorders>
              <w:top w:val="nil"/>
              <w:left w:val="single" w:sz="8" w:space="0" w:color="002060"/>
              <w:bottom w:val="single" w:sz="8" w:space="0" w:color="FFFFFF"/>
              <w:right w:val="single" w:sz="8" w:space="0" w:color="FFFFFF"/>
            </w:tcBorders>
            <w:shd w:val="clear" w:color="000000" w:fill="1F497D"/>
            <w:vAlign w:val="center"/>
          </w:tcPr>
          <w:p w14:paraId="33EDFDF6" w14:textId="11285ABF" w:rsidR="00C52F2E" w:rsidRPr="00C73069" w:rsidRDefault="00C52F2E" w:rsidP="00C54A58">
            <w:pPr>
              <w:rPr>
                <w:rFonts w:asciiTheme="majorHAnsi" w:hAnsiTheme="majorHAnsi" w:cstheme="majorHAnsi"/>
                <w:b/>
                <w:bCs/>
                <w:color w:val="FFFFFF"/>
              </w:rPr>
            </w:pPr>
            <w:r>
              <w:rPr>
                <w:rFonts w:asciiTheme="majorHAnsi" w:hAnsiTheme="majorHAnsi" w:cstheme="majorHAnsi"/>
                <w:b/>
                <w:bCs/>
                <w:color w:val="FFFFFF"/>
              </w:rPr>
              <w:t>HAZIRLIK SINIFI</w:t>
            </w:r>
          </w:p>
        </w:tc>
        <w:tc>
          <w:tcPr>
            <w:tcW w:w="767" w:type="dxa"/>
            <w:tcBorders>
              <w:top w:val="nil"/>
              <w:left w:val="nil"/>
              <w:bottom w:val="single" w:sz="8" w:space="0" w:color="0070C0"/>
              <w:right w:val="single" w:sz="8" w:space="0" w:color="0070C0"/>
            </w:tcBorders>
            <w:shd w:val="clear" w:color="auto" w:fill="auto"/>
            <w:vAlign w:val="center"/>
          </w:tcPr>
          <w:p w14:paraId="4C349BA3" w14:textId="7CC6A94F" w:rsidR="00C52F2E" w:rsidRPr="00C52F2E" w:rsidRDefault="00C52F2E" w:rsidP="00C52F2E">
            <w:pPr>
              <w:jc w:val="center"/>
              <w:rPr>
                <w:rFonts w:asciiTheme="majorHAnsi" w:hAnsiTheme="majorHAnsi" w:cstheme="majorHAnsi"/>
                <w:b/>
                <w:color w:val="000000"/>
              </w:rPr>
            </w:pPr>
            <w:r w:rsidRPr="00C52F2E">
              <w:rPr>
                <w:rFonts w:asciiTheme="majorHAnsi" w:hAnsiTheme="majorHAnsi" w:cstheme="majorHAnsi"/>
                <w:b/>
                <w:color w:val="000000"/>
              </w:rPr>
              <w:t>98</w:t>
            </w:r>
          </w:p>
        </w:tc>
        <w:tc>
          <w:tcPr>
            <w:tcW w:w="643" w:type="dxa"/>
            <w:tcBorders>
              <w:top w:val="nil"/>
              <w:left w:val="nil"/>
              <w:bottom w:val="single" w:sz="8" w:space="0" w:color="0070C0"/>
              <w:right w:val="single" w:sz="8" w:space="0" w:color="0070C0"/>
            </w:tcBorders>
            <w:shd w:val="clear" w:color="auto" w:fill="auto"/>
            <w:vAlign w:val="center"/>
          </w:tcPr>
          <w:p w14:paraId="19438AD1" w14:textId="6C5A46D7" w:rsidR="00C52F2E" w:rsidRPr="00C52F2E" w:rsidRDefault="00C52F2E" w:rsidP="00C52F2E">
            <w:pPr>
              <w:jc w:val="center"/>
              <w:rPr>
                <w:rFonts w:asciiTheme="majorHAnsi" w:hAnsiTheme="majorHAnsi" w:cstheme="majorHAnsi"/>
                <w:b/>
                <w:color w:val="000000"/>
              </w:rPr>
            </w:pPr>
            <w:r w:rsidRPr="00C52F2E">
              <w:rPr>
                <w:rFonts w:asciiTheme="majorHAnsi" w:hAnsiTheme="majorHAnsi" w:cstheme="majorHAnsi"/>
                <w:b/>
                <w:color w:val="000000"/>
              </w:rPr>
              <w:t>41</w:t>
            </w:r>
          </w:p>
        </w:tc>
        <w:tc>
          <w:tcPr>
            <w:tcW w:w="578" w:type="dxa"/>
            <w:tcBorders>
              <w:top w:val="nil"/>
              <w:left w:val="nil"/>
              <w:bottom w:val="single" w:sz="8" w:space="0" w:color="0070C0"/>
              <w:right w:val="single" w:sz="8" w:space="0" w:color="0070C0"/>
            </w:tcBorders>
            <w:shd w:val="clear" w:color="auto" w:fill="auto"/>
            <w:vAlign w:val="center"/>
          </w:tcPr>
          <w:p w14:paraId="4F313C28" w14:textId="5E5C8BC8" w:rsidR="00C52F2E" w:rsidRPr="00C52F2E" w:rsidRDefault="00C52F2E" w:rsidP="00C52F2E">
            <w:pPr>
              <w:jc w:val="center"/>
              <w:rPr>
                <w:rFonts w:asciiTheme="majorHAnsi" w:hAnsiTheme="majorHAnsi" w:cstheme="majorHAnsi"/>
                <w:b/>
                <w:color w:val="000000"/>
              </w:rPr>
            </w:pPr>
            <w:r w:rsidRPr="00C52F2E">
              <w:rPr>
                <w:rFonts w:asciiTheme="majorHAnsi" w:hAnsiTheme="majorHAnsi" w:cstheme="majorHAnsi"/>
                <w:b/>
                <w:color w:val="000000"/>
              </w:rPr>
              <w:t>1</w:t>
            </w:r>
          </w:p>
        </w:tc>
        <w:tc>
          <w:tcPr>
            <w:tcW w:w="631" w:type="dxa"/>
            <w:tcBorders>
              <w:top w:val="nil"/>
              <w:left w:val="nil"/>
              <w:bottom w:val="single" w:sz="8" w:space="0" w:color="0070C0"/>
              <w:right w:val="single" w:sz="8" w:space="0" w:color="0070C0"/>
            </w:tcBorders>
            <w:shd w:val="clear" w:color="auto" w:fill="auto"/>
            <w:vAlign w:val="center"/>
          </w:tcPr>
          <w:p w14:paraId="2EDDA845" w14:textId="1F6B643B" w:rsidR="00C52F2E" w:rsidRPr="00C52F2E" w:rsidRDefault="00C52F2E" w:rsidP="00C52F2E">
            <w:pPr>
              <w:jc w:val="center"/>
              <w:rPr>
                <w:rFonts w:asciiTheme="majorHAnsi" w:hAnsiTheme="majorHAnsi" w:cstheme="majorHAnsi"/>
                <w:b/>
                <w:color w:val="000000"/>
              </w:rPr>
            </w:pPr>
            <w:r w:rsidRPr="00C52F2E">
              <w:rPr>
                <w:rFonts w:asciiTheme="majorHAnsi" w:hAnsiTheme="majorHAnsi" w:cstheme="majorHAnsi"/>
                <w:b/>
                <w:color w:val="000000"/>
              </w:rPr>
              <w:t>1</w:t>
            </w:r>
          </w:p>
        </w:tc>
        <w:tc>
          <w:tcPr>
            <w:tcW w:w="642" w:type="dxa"/>
            <w:tcBorders>
              <w:top w:val="nil"/>
              <w:left w:val="nil"/>
              <w:bottom w:val="single" w:sz="8" w:space="0" w:color="0070C0"/>
              <w:right w:val="single" w:sz="8" w:space="0" w:color="0070C0"/>
            </w:tcBorders>
            <w:shd w:val="clear" w:color="auto" w:fill="auto"/>
            <w:vAlign w:val="center"/>
          </w:tcPr>
          <w:p w14:paraId="088D1B76" w14:textId="75F0E679" w:rsidR="00C52F2E" w:rsidRPr="00C52F2E" w:rsidRDefault="00C52F2E" w:rsidP="00C52F2E">
            <w:pPr>
              <w:jc w:val="center"/>
              <w:rPr>
                <w:rFonts w:asciiTheme="majorHAnsi" w:hAnsiTheme="majorHAnsi" w:cstheme="majorHAnsi"/>
                <w:b/>
                <w:color w:val="000000"/>
              </w:rPr>
            </w:pPr>
            <w:r w:rsidRPr="00C52F2E">
              <w:rPr>
                <w:rFonts w:asciiTheme="majorHAnsi" w:hAnsiTheme="majorHAnsi" w:cstheme="majorHAnsi"/>
                <w:b/>
                <w:color w:val="000000"/>
              </w:rPr>
              <w:t>47</w:t>
            </w:r>
          </w:p>
        </w:tc>
        <w:tc>
          <w:tcPr>
            <w:tcW w:w="643" w:type="dxa"/>
            <w:tcBorders>
              <w:top w:val="nil"/>
              <w:left w:val="nil"/>
              <w:bottom w:val="single" w:sz="8" w:space="0" w:color="0070C0"/>
              <w:right w:val="single" w:sz="8" w:space="0" w:color="0070C0"/>
            </w:tcBorders>
            <w:shd w:val="clear" w:color="auto" w:fill="auto"/>
            <w:vAlign w:val="center"/>
          </w:tcPr>
          <w:p w14:paraId="286340C8" w14:textId="35C6B541" w:rsidR="00C52F2E" w:rsidRPr="00C52F2E" w:rsidRDefault="00C52F2E" w:rsidP="00C52F2E">
            <w:pPr>
              <w:jc w:val="center"/>
              <w:rPr>
                <w:rFonts w:asciiTheme="majorHAnsi" w:hAnsiTheme="majorHAnsi" w:cstheme="majorHAnsi"/>
                <w:b/>
                <w:color w:val="000000"/>
              </w:rPr>
            </w:pPr>
            <w:r w:rsidRPr="00C52F2E">
              <w:rPr>
                <w:rFonts w:asciiTheme="majorHAnsi" w:hAnsiTheme="majorHAnsi" w:cstheme="majorHAnsi"/>
                <w:b/>
                <w:color w:val="000000"/>
              </w:rPr>
              <w:t>62</w:t>
            </w:r>
          </w:p>
        </w:tc>
        <w:tc>
          <w:tcPr>
            <w:tcW w:w="536" w:type="dxa"/>
            <w:tcBorders>
              <w:top w:val="nil"/>
              <w:left w:val="nil"/>
              <w:bottom w:val="single" w:sz="8" w:space="0" w:color="0070C0"/>
              <w:right w:val="single" w:sz="8" w:space="0" w:color="0070C0"/>
            </w:tcBorders>
            <w:shd w:val="clear" w:color="auto" w:fill="auto"/>
            <w:vAlign w:val="center"/>
          </w:tcPr>
          <w:p w14:paraId="02B8F401" w14:textId="23245DD9" w:rsidR="00C52F2E" w:rsidRPr="00C52F2E" w:rsidRDefault="00C52F2E" w:rsidP="00C52F2E">
            <w:pPr>
              <w:jc w:val="center"/>
              <w:rPr>
                <w:rFonts w:asciiTheme="majorHAnsi" w:hAnsiTheme="majorHAnsi" w:cstheme="majorHAnsi"/>
                <w:b/>
                <w:color w:val="000000"/>
              </w:rPr>
            </w:pPr>
            <w:r w:rsidRPr="00C52F2E">
              <w:rPr>
                <w:rFonts w:asciiTheme="majorHAnsi" w:hAnsiTheme="majorHAnsi" w:cstheme="majorHAnsi"/>
                <w:b/>
                <w:color w:val="000000"/>
              </w:rPr>
              <w:t>0</w:t>
            </w:r>
          </w:p>
        </w:tc>
        <w:tc>
          <w:tcPr>
            <w:tcW w:w="647" w:type="dxa"/>
            <w:tcBorders>
              <w:top w:val="nil"/>
              <w:left w:val="nil"/>
              <w:bottom w:val="single" w:sz="8" w:space="0" w:color="0070C0"/>
              <w:right w:val="single" w:sz="8" w:space="0" w:color="0070C0"/>
            </w:tcBorders>
            <w:shd w:val="clear" w:color="auto" w:fill="auto"/>
            <w:vAlign w:val="center"/>
          </w:tcPr>
          <w:p w14:paraId="0C757873" w14:textId="45312280" w:rsidR="00C52F2E" w:rsidRPr="00C52F2E" w:rsidRDefault="00C52F2E" w:rsidP="00C52F2E">
            <w:pPr>
              <w:jc w:val="center"/>
              <w:rPr>
                <w:rFonts w:asciiTheme="majorHAnsi" w:hAnsiTheme="majorHAnsi" w:cstheme="majorHAnsi"/>
                <w:b/>
                <w:color w:val="000000"/>
              </w:rPr>
            </w:pPr>
            <w:r w:rsidRPr="00C52F2E">
              <w:rPr>
                <w:rFonts w:asciiTheme="majorHAnsi" w:hAnsiTheme="majorHAnsi" w:cstheme="majorHAnsi"/>
                <w:b/>
                <w:color w:val="000000"/>
              </w:rPr>
              <w:t>0</w:t>
            </w:r>
          </w:p>
        </w:tc>
        <w:tc>
          <w:tcPr>
            <w:tcW w:w="767" w:type="dxa"/>
            <w:tcBorders>
              <w:top w:val="nil"/>
              <w:left w:val="nil"/>
              <w:bottom w:val="single" w:sz="8" w:space="0" w:color="0070C0"/>
              <w:right w:val="nil"/>
            </w:tcBorders>
            <w:shd w:val="clear" w:color="auto" w:fill="auto"/>
            <w:vAlign w:val="center"/>
          </w:tcPr>
          <w:p w14:paraId="119A7C18" w14:textId="09056C15" w:rsidR="00C52F2E" w:rsidRPr="00C52F2E" w:rsidRDefault="00C52F2E" w:rsidP="00C52F2E">
            <w:pPr>
              <w:jc w:val="center"/>
              <w:rPr>
                <w:rFonts w:asciiTheme="majorHAnsi" w:hAnsiTheme="majorHAnsi" w:cstheme="majorHAnsi"/>
                <w:b/>
                <w:color w:val="000000"/>
              </w:rPr>
            </w:pPr>
            <w:r w:rsidRPr="00C52F2E">
              <w:rPr>
                <w:rFonts w:asciiTheme="majorHAnsi" w:hAnsiTheme="majorHAnsi" w:cstheme="majorHAnsi"/>
                <w:b/>
                <w:color w:val="000000"/>
              </w:rPr>
              <w:t>146</w:t>
            </w:r>
          </w:p>
        </w:tc>
        <w:tc>
          <w:tcPr>
            <w:tcW w:w="767" w:type="dxa"/>
            <w:tcBorders>
              <w:top w:val="nil"/>
              <w:left w:val="single" w:sz="8" w:space="0" w:color="0070C0"/>
              <w:bottom w:val="single" w:sz="8" w:space="0" w:color="0070C0"/>
              <w:right w:val="nil"/>
            </w:tcBorders>
            <w:shd w:val="clear" w:color="auto" w:fill="auto"/>
            <w:vAlign w:val="center"/>
          </w:tcPr>
          <w:p w14:paraId="6E97648C" w14:textId="542E1891" w:rsidR="00C52F2E" w:rsidRPr="00C52F2E" w:rsidRDefault="00C52F2E" w:rsidP="00C52F2E">
            <w:pPr>
              <w:jc w:val="center"/>
              <w:rPr>
                <w:rFonts w:asciiTheme="majorHAnsi" w:hAnsiTheme="majorHAnsi" w:cstheme="majorHAnsi"/>
                <w:b/>
                <w:color w:val="000000"/>
              </w:rPr>
            </w:pPr>
            <w:r w:rsidRPr="00C52F2E">
              <w:rPr>
                <w:rFonts w:asciiTheme="majorHAnsi" w:hAnsiTheme="majorHAnsi" w:cstheme="majorHAnsi"/>
                <w:b/>
                <w:color w:val="000000"/>
              </w:rPr>
              <w:t>104</w:t>
            </w:r>
          </w:p>
        </w:tc>
        <w:tc>
          <w:tcPr>
            <w:tcW w:w="802" w:type="dxa"/>
            <w:tcBorders>
              <w:top w:val="nil"/>
              <w:left w:val="single" w:sz="8" w:space="0" w:color="0070C0"/>
              <w:bottom w:val="single" w:sz="8" w:space="0" w:color="0070C0"/>
              <w:right w:val="single" w:sz="8" w:space="0" w:color="000000"/>
            </w:tcBorders>
            <w:shd w:val="clear" w:color="auto" w:fill="auto"/>
            <w:vAlign w:val="center"/>
          </w:tcPr>
          <w:p w14:paraId="40F93686" w14:textId="7653C3F7" w:rsidR="00C52F2E" w:rsidRPr="00C52F2E" w:rsidRDefault="00C52F2E" w:rsidP="00C52F2E">
            <w:pPr>
              <w:jc w:val="center"/>
              <w:rPr>
                <w:rFonts w:asciiTheme="majorHAnsi" w:hAnsiTheme="majorHAnsi" w:cstheme="majorHAnsi"/>
                <w:b/>
                <w:bCs/>
                <w:color w:val="000000"/>
              </w:rPr>
            </w:pPr>
            <w:r w:rsidRPr="00C52F2E">
              <w:rPr>
                <w:rFonts w:asciiTheme="majorHAnsi" w:hAnsiTheme="majorHAnsi" w:cstheme="majorHAnsi"/>
                <w:b/>
                <w:bCs/>
                <w:color w:val="000000"/>
              </w:rPr>
              <w:t>250</w:t>
            </w:r>
          </w:p>
        </w:tc>
      </w:tr>
      <w:tr w:rsidR="00C54A58" w:rsidRPr="00C73069" w14:paraId="03AAEBD3" w14:textId="77777777" w:rsidTr="00A95B11">
        <w:trPr>
          <w:gridAfter w:val="1"/>
          <w:wAfter w:w="8" w:type="dxa"/>
          <w:trHeight w:val="461"/>
          <w:jc w:val="center"/>
        </w:trPr>
        <w:tc>
          <w:tcPr>
            <w:tcW w:w="2278" w:type="dxa"/>
            <w:tcBorders>
              <w:top w:val="nil"/>
              <w:left w:val="single" w:sz="8" w:space="0" w:color="002060"/>
              <w:bottom w:val="single" w:sz="8" w:space="0" w:color="FFFFFF"/>
              <w:right w:val="single" w:sz="8" w:space="0" w:color="FFFFFF"/>
            </w:tcBorders>
            <w:shd w:val="clear" w:color="000000" w:fill="0F243E"/>
            <w:vAlign w:val="center"/>
            <w:hideMark/>
          </w:tcPr>
          <w:p w14:paraId="57D36041" w14:textId="77777777" w:rsidR="00C54A58" w:rsidRPr="00C73069" w:rsidRDefault="00C54A58" w:rsidP="00C54A58">
            <w:pPr>
              <w:rPr>
                <w:rFonts w:asciiTheme="majorHAnsi" w:hAnsiTheme="majorHAnsi" w:cstheme="majorHAnsi"/>
                <w:b/>
                <w:bCs/>
                <w:color w:val="FFFFFF"/>
              </w:rPr>
            </w:pPr>
            <w:r w:rsidRPr="00C73069">
              <w:rPr>
                <w:rFonts w:asciiTheme="majorHAnsi" w:hAnsiTheme="majorHAnsi" w:cstheme="majorHAnsi"/>
                <w:b/>
                <w:bCs/>
                <w:color w:val="FFFFFF"/>
              </w:rPr>
              <w:t>GENEL TOPLAM</w:t>
            </w:r>
          </w:p>
        </w:tc>
        <w:tc>
          <w:tcPr>
            <w:tcW w:w="767" w:type="dxa"/>
            <w:tcBorders>
              <w:top w:val="nil"/>
              <w:left w:val="nil"/>
              <w:bottom w:val="single" w:sz="8" w:space="0" w:color="FFFFFF"/>
              <w:right w:val="single" w:sz="8" w:space="0" w:color="FFFFFF"/>
            </w:tcBorders>
            <w:shd w:val="clear" w:color="000000" w:fill="0F243E"/>
            <w:noWrap/>
            <w:vAlign w:val="center"/>
          </w:tcPr>
          <w:p w14:paraId="63208EFA" w14:textId="4466E221" w:rsidR="00C54A58" w:rsidRPr="00C52F2E" w:rsidRDefault="00C52F2E" w:rsidP="00C52F2E">
            <w:pPr>
              <w:jc w:val="center"/>
              <w:rPr>
                <w:rFonts w:asciiTheme="majorHAnsi" w:hAnsiTheme="majorHAnsi" w:cstheme="majorHAnsi"/>
                <w:b/>
                <w:bCs/>
                <w:color w:val="FFFFFF"/>
              </w:rPr>
            </w:pPr>
            <w:r w:rsidRPr="00C52F2E">
              <w:rPr>
                <w:rFonts w:asciiTheme="majorHAnsi" w:hAnsiTheme="majorHAnsi" w:cstheme="majorHAnsi"/>
                <w:b/>
                <w:bCs/>
                <w:color w:val="FFFFFF"/>
              </w:rPr>
              <w:t>379</w:t>
            </w:r>
          </w:p>
        </w:tc>
        <w:tc>
          <w:tcPr>
            <w:tcW w:w="643" w:type="dxa"/>
            <w:tcBorders>
              <w:top w:val="nil"/>
              <w:left w:val="nil"/>
              <w:bottom w:val="single" w:sz="8" w:space="0" w:color="FFFFFF"/>
              <w:right w:val="single" w:sz="8" w:space="0" w:color="FFFFFF"/>
            </w:tcBorders>
            <w:shd w:val="clear" w:color="000000" w:fill="0F243E"/>
            <w:noWrap/>
            <w:vAlign w:val="center"/>
          </w:tcPr>
          <w:p w14:paraId="731A0634" w14:textId="39FDE17B" w:rsidR="00C54A58" w:rsidRPr="00C52F2E" w:rsidRDefault="00C52F2E" w:rsidP="00C52F2E">
            <w:pPr>
              <w:jc w:val="center"/>
              <w:rPr>
                <w:rFonts w:asciiTheme="majorHAnsi" w:hAnsiTheme="majorHAnsi" w:cstheme="majorHAnsi"/>
                <w:b/>
                <w:bCs/>
                <w:color w:val="FFFFFF"/>
              </w:rPr>
            </w:pPr>
            <w:r w:rsidRPr="00C52F2E">
              <w:rPr>
                <w:rFonts w:asciiTheme="majorHAnsi" w:hAnsiTheme="majorHAnsi" w:cstheme="majorHAnsi"/>
                <w:b/>
                <w:bCs/>
                <w:color w:val="FFFFFF"/>
              </w:rPr>
              <w:t>146</w:t>
            </w:r>
          </w:p>
        </w:tc>
        <w:tc>
          <w:tcPr>
            <w:tcW w:w="578" w:type="dxa"/>
            <w:tcBorders>
              <w:top w:val="nil"/>
              <w:left w:val="nil"/>
              <w:bottom w:val="single" w:sz="8" w:space="0" w:color="FFFFFF"/>
              <w:right w:val="single" w:sz="8" w:space="0" w:color="FFFFFF"/>
            </w:tcBorders>
            <w:shd w:val="clear" w:color="000000" w:fill="0F243E"/>
            <w:noWrap/>
            <w:vAlign w:val="center"/>
          </w:tcPr>
          <w:p w14:paraId="486CDC9F" w14:textId="5BC00F30" w:rsidR="00C54A58" w:rsidRPr="00C52F2E" w:rsidRDefault="00C52F2E" w:rsidP="00C52F2E">
            <w:pPr>
              <w:jc w:val="center"/>
              <w:rPr>
                <w:rFonts w:asciiTheme="majorHAnsi" w:hAnsiTheme="majorHAnsi" w:cstheme="majorHAnsi"/>
                <w:b/>
                <w:bCs/>
                <w:color w:val="FFFFFF"/>
              </w:rPr>
            </w:pPr>
            <w:r w:rsidRPr="00C52F2E">
              <w:rPr>
                <w:rFonts w:asciiTheme="majorHAnsi" w:hAnsiTheme="majorHAnsi" w:cstheme="majorHAnsi"/>
                <w:b/>
                <w:bCs/>
                <w:color w:val="FFFFFF"/>
              </w:rPr>
              <w:t>2</w:t>
            </w:r>
          </w:p>
        </w:tc>
        <w:tc>
          <w:tcPr>
            <w:tcW w:w="631" w:type="dxa"/>
            <w:tcBorders>
              <w:top w:val="nil"/>
              <w:left w:val="nil"/>
              <w:bottom w:val="single" w:sz="8" w:space="0" w:color="FFFFFF"/>
              <w:right w:val="single" w:sz="8" w:space="0" w:color="FFFFFF"/>
            </w:tcBorders>
            <w:shd w:val="clear" w:color="000000" w:fill="0F243E"/>
            <w:noWrap/>
            <w:vAlign w:val="center"/>
          </w:tcPr>
          <w:p w14:paraId="1358909D" w14:textId="721386AA" w:rsidR="00C54A58" w:rsidRPr="00C52F2E" w:rsidRDefault="00C52F2E" w:rsidP="00C52F2E">
            <w:pPr>
              <w:jc w:val="center"/>
              <w:rPr>
                <w:rFonts w:asciiTheme="majorHAnsi" w:hAnsiTheme="majorHAnsi" w:cstheme="majorHAnsi"/>
                <w:b/>
                <w:bCs/>
                <w:color w:val="FFFFFF"/>
              </w:rPr>
            </w:pPr>
            <w:r w:rsidRPr="00C52F2E">
              <w:rPr>
                <w:rFonts w:asciiTheme="majorHAnsi" w:hAnsiTheme="majorHAnsi" w:cstheme="majorHAnsi"/>
                <w:b/>
                <w:bCs/>
                <w:color w:val="FFFFFF"/>
              </w:rPr>
              <w:t>4</w:t>
            </w:r>
          </w:p>
        </w:tc>
        <w:tc>
          <w:tcPr>
            <w:tcW w:w="642" w:type="dxa"/>
            <w:tcBorders>
              <w:top w:val="nil"/>
              <w:left w:val="nil"/>
              <w:bottom w:val="single" w:sz="8" w:space="0" w:color="FFFFFF"/>
              <w:right w:val="single" w:sz="8" w:space="0" w:color="FFFFFF"/>
            </w:tcBorders>
            <w:shd w:val="clear" w:color="000000" w:fill="0F243E"/>
            <w:noWrap/>
            <w:vAlign w:val="center"/>
          </w:tcPr>
          <w:p w14:paraId="47B08A23" w14:textId="72222CFA" w:rsidR="00C54A58" w:rsidRPr="00C52F2E" w:rsidRDefault="00C52F2E" w:rsidP="00C52F2E">
            <w:pPr>
              <w:jc w:val="center"/>
              <w:rPr>
                <w:rFonts w:asciiTheme="majorHAnsi" w:hAnsiTheme="majorHAnsi" w:cstheme="majorHAnsi"/>
                <w:b/>
                <w:bCs/>
                <w:color w:val="FFFFFF"/>
              </w:rPr>
            </w:pPr>
            <w:r w:rsidRPr="00C52F2E">
              <w:rPr>
                <w:rFonts w:asciiTheme="majorHAnsi" w:hAnsiTheme="majorHAnsi" w:cstheme="majorHAnsi"/>
                <w:b/>
                <w:bCs/>
                <w:color w:val="FFFFFF"/>
              </w:rPr>
              <w:t>211</w:t>
            </w:r>
          </w:p>
        </w:tc>
        <w:tc>
          <w:tcPr>
            <w:tcW w:w="643" w:type="dxa"/>
            <w:tcBorders>
              <w:top w:val="nil"/>
              <w:left w:val="nil"/>
              <w:bottom w:val="single" w:sz="8" w:space="0" w:color="FFFFFF"/>
              <w:right w:val="single" w:sz="8" w:space="0" w:color="FFFFFF"/>
            </w:tcBorders>
            <w:shd w:val="clear" w:color="000000" w:fill="0F243E"/>
            <w:noWrap/>
            <w:vAlign w:val="center"/>
          </w:tcPr>
          <w:p w14:paraId="5AB035E8" w14:textId="24247160" w:rsidR="00C54A58" w:rsidRPr="00C52F2E" w:rsidRDefault="00C52F2E" w:rsidP="00C52F2E">
            <w:pPr>
              <w:jc w:val="center"/>
              <w:rPr>
                <w:rFonts w:asciiTheme="majorHAnsi" w:hAnsiTheme="majorHAnsi" w:cstheme="majorHAnsi"/>
                <w:b/>
                <w:bCs/>
                <w:color w:val="FFFFFF"/>
              </w:rPr>
            </w:pPr>
            <w:r w:rsidRPr="00C52F2E">
              <w:rPr>
                <w:rFonts w:asciiTheme="majorHAnsi" w:hAnsiTheme="majorHAnsi" w:cstheme="majorHAnsi"/>
                <w:b/>
                <w:bCs/>
                <w:color w:val="FFFFFF"/>
              </w:rPr>
              <w:t>188</w:t>
            </w:r>
          </w:p>
        </w:tc>
        <w:tc>
          <w:tcPr>
            <w:tcW w:w="536" w:type="dxa"/>
            <w:tcBorders>
              <w:top w:val="nil"/>
              <w:left w:val="nil"/>
              <w:bottom w:val="single" w:sz="8" w:space="0" w:color="FFFFFF"/>
              <w:right w:val="single" w:sz="8" w:space="0" w:color="FFFFFF"/>
            </w:tcBorders>
            <w:shd w:val="clear" w:color="000000" w:fill="0F243E"/>
            <w:noWrap/>
            <w:vAlign w:val="center"/>
          </w:tcPr>
          <w:p w14:paraId="3510F347" w14:textId="251E41C6" w:rsidR="00C54A58" w:rsidRPr="00C52F2E" w:rsidRDefault="00C52F2E" w:rsidP="00C52F2E">
            <w:pPr>
              <w:jc w:val="center"/>
              <w:rPr>
                <w:rFonts w:asciiTheme="majorHAnsi" w:hAnsiTheme="majorHAnsi" w:cstheme="majorHAnsi"/>
                <w:b/>
                <w:bCs/>
                <w:color w:val="FFFFFF"/>
              </w:rPr>
            </w:pPr>
            <w:r w:rsidRPr="00C52F2E">
              <w:rPr>
                <w:rFonts w:asciiTheme="majorHAnsi" w:hAnsiTheme="majorHAnsi" w:cstheme="majorHAnsi"/>
                <w:b/>
                <w:bCs/>
                <w:color w:val="FFFFFF"/>
              </w:rPr>
              <w:t>0</w:t>
            </w:r>
          </w:p>
        </w:tc>
        <w:tc>
          <w:tcPr>
            <w:tcW w:w="647" w:type="dxa"/>
            <w:tcBorders>
              <w:top w:val="nil"/>
              <w:left w:val="nil"/>
              <w:bottom w:val="single" w:sz="8" w:space="0" w:color="FFFFFF"/>
              <w:right w:val="single" w:sz="8" w:space="0" w:color="FFFFFF"/>
            </w:tcBorders>
            <w:shd w:val="clear" w:color="000000" w:fill="0F243E"/>
            <w:noWrap/>
            <w:vAlign w:val="center"/>
          </w:tcPr>
          <w:p w14:paraId="6651B725" w14:textId="14CE10DD" w:rsidR="00C54A58" w:rsidRPr="00C52F2E" w:rsidRDefault="00C52F2E" w:rsidP="00C52F2E">
            <w:pPr>
              <w:jc w:val="center"/>
              <w:rPr>
                <w:rFonts w:asciiTheme="majorHAnsi" w:hAnsiTheme="majorHAnsi" w:cstheme="majorHAnsi"/>
                <w:b/>
                <w:bCs/>
                <w:color w:val="FFFFFF"/>
              </w:rPr>
            </w:pPr>
            <w:r w:rsidRPr="00C52F2E">
              <w:rPr>
                <w:rFonts w:asciiTheme="majorHAnsi" w:hAnsiTheme="majorHAnsi" w:cstheme="majorHAnsi"/>
                <w:b/>
                <w:bCs/>
                <w:color w:val="FFFFFF"/>
              </w:rPr>
              <w:t>0</w:t>
            </w:r>
          </w:p>
        </w:tc>
        <w:tc>
          <w:tcPr>
            <w:tcW w:w="767" w:type="dxa"/>
            <w:tcBorders>
              <w:top w:val="nil"/>
              <w:left w:val="nil"/>
              <w:bottom w:val="single" w:sz="8" w:space="0" w:color="FFFFFF"/>
              <w:right w:val="single" w:sz="8" w:space="0" w:color="FFFFFF"/>
            </w:tcBorders>
            <w:shd w:val="clear" w:color="000000" w:fill="0F243E"/>
            <w:noWrap/>
            <w:vAlign w:val="center"/>
          </w:tcPr>
          <w:p w14:paraId="67EBE3CD" w14:textId="4069B026" w:rsidR="00C54A58" w:rsidRPr="00C52F2E" w:rsidRDefault="00C52F2E" w:rsidP="00C52F2E">
            <w:pPr>
              <w:jc w:val="center"/>
              <w:rPr>
                <w:rFonts w:asciiTheme="majorHAnsi" w:hAnsiTheme="majorHAnsi" w:cstheme="majorHAnsi"/>
                <w:b/>
                <w:bCs/>
                <w:color w:val="FFFFFF"/>
              </w:rPr>
            </w:pPr>
            <w:r w:rsidRPr="00C52F2E">
              <w:rPr>
                <w:rFonts w:asciiTheme="majorHAnsi" w:hAnsiTheme="majorHAnsi" w:cstheme="majorHAnsi"/>
                <w:b/>
                <w:bCs/>
                <w:color w:val="FFFFFF"/>
              </w:rPr>
              <w:t>592</w:t>
            </w:r>
          </w:p>
        </w:tc>
        <w:tc>
          <w:tcPr>
            <w:tcW w:w="767" w:type="dxa"/>
            <w:tcBorders>
              <w:top w:val="nil"/>
              <w:left w:val="nil"/>
              <w:bottom w:val="single" w:sz="8" w:space="0" w:color="FFFFFF"/>
              <w:right w:val="single" w:sz="8" w:space="0" w:color="FFFFFF"/>
            </w:tcBorders>
            <w:shd w:val="clear" w:color="000000" w:fill="0F243E"/>
            <w:noWrap/>
            <w:vAlign w:val="center"/>
          </w:tcPr>
          <w:p w14:paraId="5F8F15C0" w14:textId="31976EAF" w:rsidR="00C54A58" w:rsidRPr="00C52F2E" w:rsidRDefault="00C52F2E" w:rsidP="00C52F2E">
            <w:pPr>
              <w:jc w:val="center"/>
              <w:rPr>
                <w:rFonts w:asciiTheme="majorHAnsi" w:hAnsiTheme="majorHAnsi" w:cstheme="majorHAnsi"/>
                <w:b/>
                <w:bCs/>
                <w:color w:val="FFFFFF"/>
              </w:rPr>
            </w:pPr>
            <w:r w:rsidRPr="00C52F2E">
              <w:rPr>
                <w:rFonts w:asciiTheme="majorHAnsi" w:hAnsiTheme="majorHAnsi" w:cstheme="majorHAnsi"/>
                <w:b/>
                <w:bCs/>
                <w:color w:val="FFFFFF"/>
              </w:rPr>
              <w:t>338</w:t>
            </w:r>
          </w:p>
        </w:tc>
        <w:tc>
          <w:tcPr>
            <w:tcW w:w="802" w:type="dxa"/>
            <w:tcBorders>
              <w:top w:val="nil"/>
              <w:left w:val="nil"/>
              <w:bottom w:val="single" w:sz="8" w:space="0" w:color="FFFFFF"/>
              <w:right w:val="single" w:sz="8" w:space="0" w:color="FFFFFF"/>
            </w:tcBorders>
            <w:shd w:val="clear" w:color="000000" w:fill="0F243E"/>
            <w:noWrap/>
            <w:vAlign w:val="center"/>
            <w:hideMark/>
          </w:tcPr>
          <w:p w14:paraId="0F423E45" w14:textId="197DF0FD" w:rsidR="00C54A58" w:rsidRPr="00C52F2E" w:rsidRDefault="00C52F2E" w:rsidP="00C52F2E">
            <w:pPr>
              <w:jc w:val="center"/>
              <w:rPr>
                <w:rFonts w:asciiTheme="majorHAnsi" w:hAnsiTheme="majorHAnsi" w:cstheme="majorHAnsi"/>
                <w:b/>
                <w:bCs/>
                <w:color w:val="FFFFFF"/>
              </w:rPr>
            </w:pPr>
            <w:r w:rsidRPr="00C52F2E">
              <w:rPr>
                <w:rFonts w:asciiTheme="majorHAnsi" w:hAnsiTheme="majorHAnsi" w:cstheme="majorHAnsi"/>
                <w:b/>
                <w:bCs/>
                <w:color w:val="FFFFFF"/>
              </w:rPr>
              <w:t>930</w:t>
            </w:r>
          </w:p>
        </w:tc>
      </w:tr>
    </w:tbl>
    <w:p w14:paraId="1A45F80F" w14:textId="77777777" w:rsidR="0034369A" w:rsidRDefault="0034369A">
      <w:pPr>
        <w:rPr>
          <w:rStyle w:val="HafifBavuru"/>
        </w:rPr>
      </w:pPr>
    </w:p>
    <w:p w14:paraId="094A0B9A" w14:textId="77777777" w:rsidR="0034369A" w:rsidRDefault="0034369A">
      <w:pPr>
        <w:rPr>
          <w:rStyle w:val="HafifBavuru"/>
        </w:rPr>
      </w:pPr>
    </w:p>
    <w:p w14:paraId="78ABD69A" w14:textId="77777777" w:rsidR="0034369A" w:rsidRDefault="0034369A">
      <w:pPr>
        <w:rPr>
          <w:rStyle w:val="HafifBavuru"/>
        </w:rPr>
      </w:pPr>
    </w:p>
    <w:p w14:paraId="7354D2F8" w14:textId="77777777" w:rsidR="0034369A" w:rsidRDefault="0034369A">
      <w:pPr>
        <w:rPr>
          <w:rStyle w:val="HafifBavuru"/>
        </w:rPr>
      </w:pPr>
    </w:p>
    <w:p w14:paraId="182E6C0F" w14:textId="77777777" w:rsidR="0034369A" w:rsidRDefault="0034369A">
      <w:pPr>
        <w:rPr>
          <w:rStyle w:val="HafifBavuru"/>
        </w:rPr>
      </w:pPr>
    </w:p>
    <w:p w14:paraId="47F42795" w14:textId="77777777" w:rsidR="0034369A" w:rsidRDefault="0034369A">
      <w:pPr>
        <w:rPr>
          <w:rStyle w:val="HafifBavuru"/>
        </w:rPr>
      </w:pPr>
    </w:p>
    <w:p w14:paraId="7C9F5871" w14:textId="77777777" w:rsidR="0034369A" w:rsidRDefault="0034369A">
      <w:pPr>
        <w:rPr>
          <w:rStyle w:val="HafifBavuru"/>
        </w:rPr>
      </w:pPr>
    </w:p>
    <w:p w14:paraId="0810D4AD" w14:textId="77777777" w:rsidR="0034369A" w:rsidRDefault="0034369A">
      <w:pPr>
        <w:rPr>
          <w:rStyle w:val="HafifBavuru"/>
        </w:rPr>
      </w:pPr>
    </w:p>
    <w:p w14:paraId="08BB9A70" w14:textId="77777777" w:rsidR="0034369A" w:rsidRDefault="0034369A">
      <w:pPr>
        <w:rPr>
          <w:rStyle w:val="HafifBavuru"/>
        </w:rPr>
      </w:pPr>
    </w:p>
    <w:p w14:paraId="202066E6" w14:textId="77777777" w:rsidR="0034369A" w:rsidRDefault="0034369A">
      <w:pPr>
        <w:rPr>
          <w:rStyle w:val="HafifBavuru"/>
        </w:rPr>
      </w:pPr>
    </w:p>
    <w:p w14:paraId="16183F7A" w14:textId="77777777" w:rsidR="0034369A" w:rsidRDefault="0034369A">
      <w:pPr>
        <w:rPr>
          <w:rStyle w:val="HafifBavuru"/>
        </w:rPr>
      </w:pPr>
    </w:p>
    <w:p w14:paraId="3B47EE75" w14:textId="77777777" w:rsidR="0034369A" w:rsidRDefault="0034369A">
      <w:pPr>
        <w:rPr>
          <w:rStyle w:val="HafifBavuru"/>
        </w:rPr>
      </w:pPr>
    </w:p>
    <w:p w14:paraId="5193CEC0" w14:textId="77777777" w:rsidR="0034369A" w:rsidRDefault="0034369A">
      <w:pPr>
        <w:rPr>
          <w:rStyle w:val="HafifBavuru"/>
        </w:rPr>
      </w:pPr>
    </w:p>
    <w:p w14:paraId="2E6F8A32" w14:textId="77777777" w:rsidR="0034369A" w:rsidRDefault="0034369A">
      <w:pPr>
        <w:rPr>
          <w:rStyle w:val="HafifBavuru"/>
        </w:rPr>
      </w:pPr>
    </w:p>
    <w:p w14:paraId="1D7C16B1" w14:textId="41BBAFF7" w:rsidR="00704E78" w:rsidRPr="00B54EC9" w:rsidRDefault="00691721">
      <w:pPr>
        <w:rPr>
          <w:rFonts w:ascii="Calibri" w:eastAsia="Calibri" w:hAnsi="Calibri" w:cs="Calibri"/>
          <w:sz w:val="18"/>
          <w:szCs w:val="18"/>
        </w:rPr>
      </w:pPr>
      <w:r>
        <w:rPr>
          <w:rStyle w:val="HafifBavuru"/>
        </w:rPr>
        <w:lastRenderedPageBreak/>
        <w:t>5.1.2</w:t>
      </w:r>
      <w:r w:rsidR="00B54EC9" w:rsidRPr="005A10A0">
        <w:rPr>
          <w:rStyle w:val="HafifBavuru"/>
        </w:rPr>
        <w:t>-Yatay Geçişle Üniversitemize Gelen Öğrencilerin Sayıları</w:t>
      </w:r>
    </w:p>
    <w:p w14:paraId="035B9AE5" w14:textId="296B73CB" w:rsidR="00B54EC9" w:rsidRPr="00B54EC9" w:rsidRDefault="00B54EC9" w:rsidP="00B54EC9">
      <w:pPr>
        <w:spacing w:after="0"/>
        <w:ind w:left="-142" w:firstLine="142"/>
        <w:jc w:val="both"/>
        <w:rPr>
          <w:b/>
          <w:sz w:val="22"/>
          <w:szCs w:val="22"/>
        </w:rPr>
      </w:pPr>
      <w:r w:rsidRPr="004A6186">
        <w:rPr>
          <w:b/>
          <w:sz w:val="22"/>
          <w:szCs w:val="22"/>
        </w:rPr>
        <w:t xml:space="preserve">Tablo </w:t>
      </w:r>
      <w:r w:rsidR="00691721">
        <w:rPr>
          <w:b/>
          <w:sz w:val="22"/>
          <w:szCs w:val="22"/>
        </w:rPr>
        <w:t>1</w:t>
      </w:r>
      <w:r w:rsidR="0034369A">
        <w:rPr>
          <w:b/>
          <w:sz w:val="22"/>
          <w:szCs w:val="22"/>
        </w:rPr>
        <w:t>3</w:t>
      </w:r>
      <w:r w:rsidRPr="004A6186">
        <w:rPr>
          <w:b/>
          <w:sz w:val="22"/>
          <w:szCs w:val="22"/>
        </w:rPr>
        <w:t>: Yatay ve Dikey Geçiş ile Üniversitemize Gelen Öğrenci Sayısı</w:t>
      </w:r>
    </w:p>
    <w:tbl>
      <w:tblPr>
        <w:tblW w:w="6096" w:type="pct"/>
        <w:jc w:val="center"/>
        <w:tblInd w:w="590" w:type="dxa"/>
        <w:tblCellMar>
          <w:left w:w="70" w:type="dxa"/>
          <w:right w:w="70" w:type="dxa"/>
        </w:tblCellMar>
        <w:tblLook w:val="04A0" w:firstRow="1" w:lastRow="0" w:firstColumn="1" w:lastColumn="0" w:noHBand="0" w:noVBand="1"/>
      </w:tblPr>
      <w:tblGrid>
        <w:gridCol w:w="877"/>
        <w:gridCol w:w="2929"/>
        <w:gridCol w:w="2733"/>
        <w:gridCol w:w="148"/>
        <w:gridCol w:w="1427"/>
        <w:gridCol w:w="1079"/>
        <w:gridCol w:w="1228"/>
        <w:gridCol w:w="1182"/>
      </w:tblGrid>
      <w:tr w:rsidR="00B54EC9" w14:paraId="3C680D34" w14:textId="77777777" w:rsidTr="0034369A">
        <w:trPr>
          <w:trHeight w:val="963"/>
          <w:jc w:val="center"/>
        </w:trPr>
        <w:tc>
          <w:tcPr>
            <w:tcW w:w="5000" w:type="pct"/>
            <w:gridSpan w:val="8"/>
            <w:tcBorders>
              <w:top w:val="nil"/>
              <w:left w:val="nil"/>
              <w:bottom w:val="nil"/>
              <w:right w:val="nil"/>
            </w:tcBorders>
            <w:shd w:val="clear" w:color="000000" w:fill="002060"/>
            <w:vAlign w:val="center"/>
            <w:hideMark/>
          </w:tcPr>
          <w:p w14:paraId="43736149" w14:textId="77777777" w:rsidR="00B54EC9" w:rsidRDefault="00B54EC9" w:rsidP="000E12E6">
            <w:pPr>
              <w:spacing w:before="0" w:after="0"/>
              <w:jc w:val="center"/>
              <w:rPr>
                <w:rFonts w:ascii="Calibri" w:hAnsi="Calibri" w:cs="Calibri"/>
                <w:b/>
                <w:bCs/>
                <w:color w:val="FFFFFF"/>
              </w:rPr>
            </w:pPr>
            <w:r>
              <w:rPr>
                <w:rFonts w:ascii="Calibri" w:hAnsi="Calibri" w:cs="Calibri"/>
                <w:b/>
                <w:bCs/>
                <w:color w:val="FFFFFF"/>
              </w:rPr>
              <w:t>T.C.</w:t>
            </w:r>
            <w:r>
              <w:rPr>
                <w:rFonts w:ascii="Calibri" w:hAnsi="Calibri" w:cs="Calibri"/>
                <w:b/>
                <w:bCs/>
                <w:color w:val="FFFFFF"/>
              </w:rPr>
              <w:br/>
              <w:t>GİRESUN ÜNİVERSİTESİ REKTÖRLÜĞÜ</w:t>
            </w:r>
            <w:r>
              <w:rPr>
                <w:rFonts w:ascii="Calibri" w:hAnsi="Calibri" w:cs="Calibri"/>
                <w:b/>
                <w:bCs/>
                <w:color w:val="FFFFFF"/>
              </w:rPr>
              <w:br/>
              <w:t>KURUMLARARASI ve BİRİMLERARASI GEÇİŞ TAKİP FORMU*</w:t>
            </w:r>
          </w:p>
        </w:tc>
      </w:tr>
      <w:tr w:rsidR="00B54EC9" w14:paraId="74098394" w14:textId="77777777" w:rsidTr="0034369A">
        <w:trPr>
          <w:trHeight w:val="635"/>
          <w:jc w:val="center"/>
        </w:trPr>
        <w:tc>
          <w:tcPr>
            <w:tcW w:w="5000" w:type="pct"/>
            <w:gridSpan w:val="8"/>
            <w:tcBorders>
              <w:top w:val="nil"/>
              <w:left w:val="single" w:sz="4" w:space="0" w:color="FFFFFF"/>
              <w:bottom w:val="single" w:sz="4" w:space="0" w:color="FFFFFF"/>
              <w:right w:val="single" w:sz="4" w:space="0" w:color="FFFFFF"/>
            </w:tcBorders>
            <w:shd w:val="clear" w:color="000000" w:fill="203764"/>
            <w:vAlign w:val="center"/>
            <w:hideMark/>
          </w:tcPr>
          <w:p w14:paraId="7ECF5C01" w14:textId="77777777" w:rsidR="00B54EC9" w:rsidRDefault="00B54EC9" w:rsidP="000E12E6">
            <w:pPr>
              <w:spacing w:before="0" w:after="0"/>
              <w:jc w:val="center"/>
              <w:rPr>
                <w:rFonts w:ascii="Calibri" w:hAnsi="Calibri" w:cs="Calibri"/>
                <w:b/>
                <w:bCs/>
                <w:color w:val="FFFFFF"/>
              </w:rPr>
            </w:pPr>
            <w:r>
              <w:rPr>
                <w:rFonts w:ascii="Calibri" w:hAnsi="Calibri" w:cs="Calibri"/>
                <w:b/>
                <w:bCs/>
                <w:color w:val="FFFFFF"/>
              </w:rPr>
              <w:t>Merkezi Yerleştirme Puanına Göre</w:t>
            </w:r>
          </w:p>
        </w:tc>
      </w:tr>
      <w:tr w:rsidR="0034369A" w14:paraId="3CB42F21" w14:textId="77777777" w:rsidTr="0034369A">
        <w:trPr>
          <w:trHeight w:val="1535"/>
          <w:jc w:val="center"/>
        </w:trPr>
        <w:tc>
          <w:tcPr>
            <w:tcW w:w="378" w:type="pct"/>
            <w:tcBorders>
              <w:top w:val="nil"/>
              <w:left w:val="single" w:sz="4" w:space="0" w:color="auto"/>
              <w:bottom w:val="single" w:sz="4" w:space="0" w:color="FFFFFF"/>
              <w:right w:val="single" w:sz="4" w:space="0" w:color="FFFFFF"/>
            </w:tcBorders>
            <w:shd w:val="clear" w:color="000000" w:fill="2F75B5"/>
            <w:vAlign w:val="center"/>
            <w:hideMark/>
          </w:tcPr>
          <w:p w14:paraId="2C09B04A" w14:textId="77777777" w:rsidR="00B54EC9" w:rsidRDefault="00B54EC9" w:rsidP="000E12E6">
            <w:pPr>
              <w:spacing w:before="0" w:after="0"/>
              <w:jc w:val="center"/>
              <w:rPr>
                <w:rFonts w:ascii="Calibri" w:hAnsi="Calibri" w:cs="Calibri"/>
                <w:b/>
                <w:bCs/>
                <w:color w:val="FFFFFF"/>
              </w:rPr>
            </w:pPr>
            <w:r>
              <w:rPr>
                <w:rFonts w:ascii="Calibri" w:hAnsi="Calibri" w:cs="Calibri"/>
                <w:b/>
                <w:bCs/>
                <w:color w:val="FFFFFF"/>
              </w:rPr>
              <w:t>SN</w:t>
            </w:r>
          </w:p>
        </w:tc>
        <w:tc>
          <w:tcPr>
            <w:tcW w:w="1262" w:type="pct"/>
            <w:tcBorders>
              <w:top w:val="nil"/>
              <w:left w:val="nil"/>
              <w:bottom w:val="single" w:sz="4" w:space="0" w:color="FFFFFF"/>
              <w:right w:val="single" w:sz="4" w:space="0" w:color="FFFFFF"/>
            </w:tcBorders>
            <w:shd w:val="clear" w:color="000000" w:fill="2F75B5"/>
            <w:vAlign w:val="center"/>
            <w:hideMark/>
          </w:tcPr>
          <w:p w14:paraId="0ABCD38A" w14:textId="77777777" w:rsidR="00B54EC9" w:rsidRDefault="00B54EC9" w:rsidP="000E12E6">
            <w:pPr>
              <w:spacing w:before="0" w:after="0"/>
              <w:jc w:val="center"/>
              <w:rPr>
                <w:rFonts w:ascii="Calibri" w:hAnsi="Calibri" w:cs="Calibri"/>
                <w:b/>
                <w:bCs/>
                <w:color w:val="FFFFFF"/>
              </w:rPr>
            </w:pPr>
            <w:r>
              <w:rPr>
                <w:rFonts w:ascii="Calibri" w:hAnsi="Calibri" w:cs="Calibri"/>
                <w:b/>
                <w:bCs/>
                <w:color w:val="FFFFFF"/>
              </w:rPr>
              <w:t>Yerleştirme Yapılan Fakülte/Yüksekokul/MYO Adı</w:t>
            </w:r>
          </w:p>
        </w:tc>
        <w:tc>
          <w:tcPr>
            <w:tcW w:w="1242" w:type="pct"/>
            <w:gridSpan w:val="2"/>
            <w:tcBorders>
              <w:top w:val="nil"/>
              <w:left w:val="nil"/>
              <w:bottom w:val="single" w:sz="4" w:space="0" w:color="FFFFFF"/>
              <w:right w:val="single" w:sz="4" w:space="0" w:color="FFFFFF"/>
            </w:tcBorders>
            <w:shd w:val="clear" w:color="000000" w:fill="2F75B5"/>
            <w:vAlign w:val="center"/>
            <w:hideMark/>
          </w:tcPr>
          <w:p w14:paraId="090C01A5" w14:textId="77777777" w:rsidR="00B54EC9" w:rsidRDefault="00B54EC9" w:rsidP="000E12E6">
            <w:pPr>
              <w:spacing w:before="0" w:after="0"/>
              <w:jc w:val="center"/>
              <w:rPr>
                <w:rFonts w:ascii="Calibri" w:hAnsi="Calibri" w:cs="Calibri"/>
                <w:b/>
                <w:bCs/>
                <w:color w:val="FFFFFF"/>
              </w:rPr>
            </w:pPr>
            <w:r>
              <w:rPr>
                <w:rFonts w:ascii="Calibri" w:hAnsi="Calibri" w:cs="Calibri"/>
                <w:b/>
                <w:bCs/>
                <w:color w:val="FFFFFF"/>
              </w:rPr>
              <w:t>Bölüm/</w:t>
            </w:r>
            <w:proofErr w:type="gramStart"/>
            <w:r>
              <w:rPr>
                <w:rFonts w:ascii="Calibri" w:hAnsi="Calibri" w:cs="Calibri"/>
                <w:b/>
                <w:bCs/>
                <w:color w:val="FFFFFF"/>
              </w:rPr>
              <w:t>Program  Adı</w:t>
            </w:r>
            <w:proofErr w:type="gramEnd"/>
          </w:p>
        </w:tc>
        <w:tc>
          <w:tcPr>
            <w:tcW w:w="614" w:type="pct"/>
            <w:tcBorders>
              <w:top w:val="nil"/>
              <w:left w:val="nil"/>
              <w:bottom w:val="single" w:sz="4" w:space="0" w:color="FFFFFF"/>
              <w:right w:val="single" w:sz="4" w:space="0" w:color="FFFFFF"/>
            </w:tcBorders>
            <w:shd w:val="clear" w:color="000000" w:fill="2F75B5"/>
            <w:vAlign w:val="center"/>
            <w:hideMark/>
          </w:tcPr>
          <w:p w14:paraId="2CA7C65F" w14:textId="77777777" w:rsidR="00B54EC9" w:rsidRDefault="00B54EC9" w:rsidP="000E12E6">
            <w:pPr>
              <w:spacing w:before="0" w:after="0"/>
              <w:jc w:val="center"/>
              <w:rPr>
                <w:rFonts w:ascii="Calibri" w:hAnsi="Calibri" w:cs="Calibri"/>
                <w:b/>
                <w:bCs/>
                <w:color w:val="FFFFFF"/>
              </w:rPr>
            </w:pPr>
            <w:r>
              <w:rPr>
                <w:rFonts w:ascii="Calibri" w:hAnsi="Calibri" w:cs="Calibri"/>
                <w:b/>
                <w:bCs/>
                <w:color w:val="FFFFFF"/>
              </w:rPr>
              <w:t xml:space="preserve">Kontenjan </w:t>
            </w:r>
            <w:r>
              <w:rPr>
                <w:rFonts w:ascii="Calibri" w:hAnsi="Calibri" w:cs="Calibri"/>
                <w:b/>
                <w:bCs/>
                <w:color w:val="FFFFFF"/>
              </w:rPr>
              <w:br/>
              <w:t>Sayısı</w:t>
            </w:r>
          </w:p>
        </w:tc>
        <w:tc>
          <w:tcPr>
            <w:tcW w:w="465" w:type="pct"/>
            <w:tcBorders>
              <w:top w:val="nil"/>
              <w:left w:val="nil"/>
              <w:bottom w:val="single" w:sz="4" w:space="0" w:color="FFFFFF"/>
              <w:right w:val="single" w:sz="4" w:space="0" w:color="FFFFFF"/>
            </w:tcBorders>
            <w:shd w:val="clear" w:color="000000" w:fill="2F75B5"/>
            <w:vAlign w:val="center"/>
            <w:hideMark/>
          </w:tcPr>
          <w:p w14:paraId="3B720387" w14:textId="77777777" w:rsidR="00B54EC9" w:rsidRDefault="00B54EC9" w:rsidP="000E12E6">
            <w:pPr>
              <w:spacing w:before="0" w:after="0"/>
              <w:jc w:val="center"/>
              <w:rPr>
                <w:rFonts w:ascii="Calibri" w:hAnsi="Calibri" w:cs="Calibri"/>
                <w:b/>
                <w:bCs/>
                <w:color w:val="FFFFFF"/>
              </w:rPr>
            </w:pPr>
            <w:r>
              <w:rPr>
                <w:rFonts w:ascii="Calibri" w:hAnsi="Calibri" w:cs="Calibri"/>
                <w:b/>
                <w:bCs/>
                <w:color w:val="FFFFFF"/>
              </w:rPr>
              <w:t>Tercih Yapan Öğrenci Sayısı</w:t>
            </w:r>
          </w:p>
        </w:tc>
        <w:tc>
          <w:tcPr>
            <w:tcW w:w="529" w:type="pct"/>
            <w:tcBorders>
              <w:top w:val="nil"/>
              <w:left w:val="nil"/>
              <w:bottom w:val="single" w:sz="4" w:space="0" w:color="FFFFFF"/>
              <w:right w:val="single" w:sz="4" w:space="0" w:color="FFFFFF"/>
            </w:tcBorders>
            <w:shd w:val="clear" w:color="000000" w:fill="2F75B5"/>
            <w:vAlign w:val="center"/>
            <w:hideMark/>
          </w:tcPr>
          <w:p w14:paraId="1FFE23CB" w14:textId="77777777" w:rsidR="00B54EC9" w:rsidRDefault="00B54EC9" w:rsidP="000E12E6">
            <w:pPr>
              <w:spacing w:before="0" w:after="0"/>
              <w:jc w:val="center"/>
              <w:rPr>
                <w:rFonts w:ascii="Calibri" w:hAnsi="Calibri" w:cs="Calibri"/>
                <w:b/>
                <w:bCs/>
                <w:color w:val="FFFFFF"/>
              </w:rPr>
            </w:pPr>
            <w:r>
              <w:rPr>
                <w:rFonts w:ascii="Calibri" w:hAnsi="Calibri" w:cs="Calibri"/>
                <w:b/>
                <w:bCs/>
                <w:color w:val="FFFFFF"/>
              </w:rPr>
              <w:t>Asil Olarak</w:t>
            </w:r>
            <w:r>
              <w:rPr>
                <w:rFonts w:ascii="Calibri" w:hAnsi="Calibri" w:cs="Calibri"/>
                <w:b/>
                <w:bCs/>
                <w:color w:val="FFFFFF"/>
              </w:rPr>
              <w:br/>
              <w:t xml:space="preserve">Yerleştirilen </w:t>
            </w:r>
            <w:r>
              <w:rPr>
                <w:rFonts w:ascii="Calibri" w:hAnsi="Calibri" w:cs="Calibri"/>
                <w:b/>
                <w:bCs/>
                <w:color w:val="FFFFFF"/>
              </w:rPr>
              <w:br/>
              <w:t>Öğrenci Sayısı</w:t>
            </w:r>
          </w:p>
        </w:tc>
        <w:tc>
          <w:tcPr>
            <w:tcW w:w="509" w:type="pct"/>
            <w:tcBorders>
              <w:top w:val="nil"/>
              <w:left w:val="nil"/>
              <w:bottom w:val="single" w:sz="4" w:space="0" w:color="FFFFFF"/>
              <w:right w:val="single" w:sz="4" w:space="0" w:color="FFFFFF"/>
            </w:tcBorders>
            <w:shd w:val="clear" w:color="000000" w:fill="2F75B5"/>
            <w:vAlign w:val="center"/>
            <w:hideMark/>
          </w:tcPr>
          <w:p w14:paraId="73AFDCBD" w14:textId="77777777" w:rsidR="00B54EC9" w:rsidRDefault="00B54EC9" w:rsidP="000E12E6">
            <w:pPr>
              <w:spacing w:before="0" w:after="0"/>
              <w:jc w:val="center"/>
              <w:rPr>
                <w:rFonts w:ascii="Calibri" w:hAnsi="Calibri" w:cs="Calibri"/>
                <w:b/>
                <w:bCs/>
                <w:color w:val="FFFFFF"/>
              </w:rPr>
            </w:pPr>
            <w:r>
              <w:rPr>
                <w:rFonts w:ascii="Calibri" w:hAnsi="Calibri" w:cs="Calibri"/>
                <w:b/>
                <w:bCs/>
                <w:color w:val="FFFFFF"/>
              </w:rPr>
              <w:t xml:space="preserve"> Yedek Olarak Yerleştirilen</w:t>
            </w:r>
            <w:r>
              <w:rPr>
                <w:rFonts w:ascii="Calibri" w:hAnsi="Calibri" w:cs="Calibri"/>
                <w:b/>
                <w:bCs/>
                <w:color w:val="FFFFFF"/>
              </w:rPr>
              <w:br/>
              <w:t>Öğrenci Sayısı</w:t>
            </w:r>
          </w:p>
        </w:tc>
      </w:tr>
      <w:tr w:rsidR="0034369A" w14:paraId="1D20F0CB" w14:textId="77777777" w:rsidTr="0034369A">
        <w:trPr>
          <w:trHeight w:hRule="exact" w:val="375"/>
          <w:jc w:val="center"/>
        </w:trPr>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0D130" w14:textId="77777777" w:rsidR="00B54EC9" w:rsidRDefault="00B54EC9" w:rsidP="000E12E6">
            <w:pPr>
              <w:jc w:val="center"/>
              <w:rPr>
                <w:rFonts w:ascii="Calibri" w:hAnsi="Calibri" w:cs="Calibri"/>
                <w:color w:val="000000"/>
              </w:rPr>
            </w:pPr>
            <w:r>
              <w:rPr>
                <w:rFonts w:ascii="Calibri" w:hAnsi="Calibri" w:cs="Calibri"/>
                <w:color w:val="000000"/>
              </w:rPr>
              <w:t>1</w:t>
            </w:r>
          </w:p>
        </w:tc>
        <w:tc>
          <w:tcPr>
            <w:tcW w:w="1262" w:type="pct"/>
            <w:tcBorders>
              <w:top w:val="single" w:sz="4" w:space="0" w:color="auto"/>
              <w:left w:val="nil"/>
              <w:bottom w:val="single" w:sz="4" w:space="0" w:color="auto"/>
              <w:right w:val="single" w:sz="4" w:space="0" w:color="auto"/>
            </w:tcBorders>
            <w:shd w:val="clear" w:color="auto" w:fill="auto"/>
            <w:noWrap/>
            <w:vAlign w:val="center"/>
            <w:hideMark/>
          </w:tcPr>
          <w:p w14:paraId="53E61439" w14:textId="77777777" w:rsidR="00B54EC9" w:rsidRDefault="00B54EC9" w:rsidP="000E12E6">
            <w:pPr>
              <w:jc w:val="center"/>
              <w:rPr>
                <w:rFonts w:ascii="Calibri" w:hAnsi="Calibri" w:cs="Calibri"/>
                <w:color w:val="000000"/>
              </w:rPr>
            </w:pPr>
            <w:r>
              <w:rPr>
                <w:rFonts w:ascii="Calibri" w:hAnsi="Calibri" w:cs="Calibri"/>
                <w:color w:val="000000"/>
              </w:rPr>
              <w:t> İslami İlimler Fakültesi</w:t>
            </w:r>
          </w:p>
        </w:tc>
        <w:tc>
          <w:tcPr>
            <w:tcW w:w="1242" w:type="pct"/>
            <w:gridSpan w:val="2"/>
            <w:tcBorders>
              <w:top w:val="single" w:sz="4" w:space="0" w:color="auto"/>
              <w:left w:val="nil"/>
              <w:bottom w:val="single" w:sz="4" w:space="0" w:color="auto"/>
              <w:right w:val="single" w:sz="4" w:space="0" w:color="auto"/>
            </w:tcBorders>
            <w:shd w:val="clear" w:color="auto" w:fill="auto"/>
            <w:noWrap/>
            <w:vAlign w:val="center"/>
            <w:hideMark/>
          </w:tcPr>
          <w:p w14:paraId="3CA2BD3A" w14:textId="77777777" w:rsidR="00B54EC9" w:rsidRDefault="00B54EC9" w:rsidP="000E12E6">
            <w:pPr>
              <w:jc w:val="center"/>
              <w:rPr>
                <w:rFonts w:ascii="Calibri" w:hAnsi="Calibri" w:cs="Calibri"/>
                <w:color w:val="000000"/>
              </w:rPr>
            </w:pPr>
            <w:r>
              <w:rPr>
                <w:rFonts w:ascii="Calibri" w:hAnsi="Calibri" w:cs="Calibri"/>
                <w:color w:val="000000"/>
              </w:rPr>
              <w:t>İslami İlimler Programı I.Ö.</w:t>
            </w:r>
          </w:p>
        </w:tc>
        <w:tc>
          <w:tcPr>
            <w:tcW w:w="614" w:type="pct"/>
            <w:tcBorders>
              <w:top w:val="nil"/>
              <w:left w:val="nil"/>
              <w:bottom w:val="single" w:sz="4" w:space="0" w:color="auto"/>
              <w:right w:val="single" w:sz="4" w:space="0" w:color="auto"/>
            </w:tcBorders>
            <w:shd w:val="clear" w:color="auto" w:fill="auto"/>
            <w:noWrap/>
            <w:vAlign w:val="center"/>
            <w:hideMark/>
          </w:tcPr>
          <w:p w14:paraId="4A4230D6" w14:textId="77777777" w:rsidR="00B54EC9" w:rsidRDefault="00B54EC9" w:rsidP="000E12E6">
            <w:pPr>
              <w:jc w:val="center"/>
              <w:rPr>
                <w:rFonts w:ascii="Calibri" w:hAnsi="Calibri" w:cs="Calibri"/>
                <w:color w:val="000000"/>
              </w:rPr>
            </w:pPr>
            <w:r>
              <w:rPr>
                <w:rFonts w:ascii="Calibri" w:hAnsi="Calibri" w:cs="Calibri"/>
                <w:color w:val="000000"/>
              </w:rPr>
              <w:t>* </w:t>
            </w:r>
          </w:p>
        </w:tc>
        <w:tc>
          <w:tcPr>
            <w:tcW w:w="465" w:type="pct"/>
            <w:tcBorders>
              <w:top w:val="nil"/>
              <w:left w:val="nil"/>
              <w:bottom w:val="single" w:sz="4" w:space="0" w:color="auto"/>
              <w:right w:val="single" w:sz="4" w:space="0" w:color="auto"/>
            </w:tcBorders>
            <w:shd w:val="clear" w:color="auto" w:fill="auto"/>
            <w:noWrap/>
            <w:vAlign w:val="center"/>
            <w:hideMark/>
          </w:tcPr>
          <w:p w14:paraId="6858689E" w14:textId="77777777" w:rsidR="00B54EC9" w:rsidRDefault="00B54EC9" w:rsidP="000E12E6">
            <w:pPr>
              <w:jc w:val="center"/>
              <w:rPr>
                <w:rFonts w:ascii="Calibri" w:hAnsi="Calibri" w:cs="Calibri"/>
                <w:color w:val="000000"/>
              </w:rPr>
            </w:pPr>
            <w:r>
              <w:rPr>
                <w:rFonts w:ascii="Calibri" w:hAnsi="Calibri" w:cs="Calibri"/>
                <w:color w:val="000000"/>
              </w:rPr>
              <w:t> </w:t>
            </w:r>
          </w:p>
        </w:tc>
        <w:tc>
          <w:tcPr>
            <w:tcW w:w="529" w:type="pct"/>
            <w:tcBorders>
              <w:top w:val="nil"/>
              <w:left w:val="nil"/>
              <w:bottom w:val="single" w:sz="4" w:space="0" w:color="auto"/>
              <w:right w:val="single" w:sz="4" w:space="0" w:color="auto"/>
            </w:tcBorders>
            <w:shd w:val="clear" w:color="auto" w:fill="auto"/>
            <w:noWrap/>
            <w:vAlign w:val="center"/>
            <w:hideMark/>
          </w:tcPr>
          <w:p w14:paraId="22B25E4D" w14:textId="77777777" w:rsidR="00B54EC9" w:rsidRDefault="00B54EC9" w:rsidP="000E12E6">
            <w:pPr>
              <w:jc w:val="center"/>
              <w:rPr>
                <w:rFonts w:ascii="Calibri" w:hAnsi="Calibri" w:cs="Calibri"/>
                <w:color w:val="000000"/>
              </w:rPr>
            </w:pPr>
            <w:r>
              <w:rPr>
                <w:rFonts w:ascii="Calibri" w:hAnsi="Calibri" w:cs="Calibri"/>
                <w:color w:val="000000"/>
              </w:rPr>
              <w:t>4</w:t>
            </w:r>
          </w:p>
        </w:tc>
        <w:tc>
          <w:tcPr>
            <w:tcW w:w="509" w:type="pct"/>
            <w:tcBorders>
              <w:top w:val="nil"/>
              <w:left w:val="nil"/>
              <w:bottom w:val="single" w:sz="4" w:space="0" w:color="auto"/>
              <w:right w:val="single" w:sz="4" w:space="0" w:color="auto"/>
            </w:tcBorders>
            <w:shd w:val="clear" w:color="auto" w:fill="auto"/>
            <w:noWrap/>
            <w:vAlign w:val="center"/>
            <w:hideMark/>
          </w:tcPr>
          <w:p w14:paraId="2FD86ED7" w14:textId="77777777" w:rsidR="00B54EC9" w:rsidRDefault="00B54EC9" w:rsidP="000E12E6">
            <w:pPr>
              <w:jc w:val="center"/>
              <w:rPr>
                <w:rFonts w:ascii="Calibri" w:hAnsi="Calibri" w:cs="Calibri"/>
                <w:color w:val="000000"/>
              </w:rPr>
            </w:pPr>
            <w:r>
              <w:rPr>
                <w:rFonts w:ascii="Calibri" w:hAnsi="Calibri" w:cs="Calibri"/>
                <w:color w:val="000000"/>
              </w:rPr>
              <w:t> 0</w:t>
            </w:r>
          </w:p>
        </w:tc>
      </w:tr>
      <w:tr w:rsidR="0034369A" w14:paraId="47859417" w14:textId="77777777" w:rsidTr="0034369A">
        <w:trPr>
          <w:trHeight w:hRule="exact" w:val="375"/>
          <w:jc w:val="cent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13C2688D" w14:textId="77777777" w:rsidR="00B54EC9" w:rsidRDefault="00B54EC9" w:rsidP="000E12E6">
            <w:pPr>
              <w:jc w:val="center"/>
              <w:rPr>
                <w:rFonts w:ascii="Calibri" w:hAnsi="Calibri" w:cs="Calibri"/>
                <w:color w:val="000000"/>
              </w:rPr>
            </w:pPr>
            <w:r>
              <w:rPr>
                <w:rFonts w:ascii="Calibri" w:hAnsi="Calibri" w:cs="Calibri"/>
                <w:color w:val="000000"/>
              </w:rPr>
              <w:t>2</w:t>
            </w:r>
          </w:p>
        </w:tc>
        <w:tc>
          <w:tcPr>
            <w:tcW w:w="1262" w:type="pct"/>
            <w:tcBorders>
              <w:top w:val="nil"/>
              <w:left w:val="nil"/>
              <w:bottom w:val="single" w:sz="4" w:space="0" w:color="auto"/>
              <w:right w:val="single" w:sz="4" w:space="0" w:color="auto"/>
            </w:tcBorders>
            <w:shd w:val="clear" w:color="auto" w:fill="auto"/>
            <w:noWrap/>
            <w:vAlign w:val="center"/>
            <w:hideMark/>
          </w:tcPr>
          <w:p w14:paraId="2431A3AB" w14:textId="77777777" w:rsidR="00B54EC9" w:rsidRDefault="00B54EC9" w:rsidP="000E12E6">
            <w:pPr>
              <w:jc w:val="center"/>
              <w:rPr>
                <w:rFonts w:ascii="Calibri" w:hAnsi="Calibri" w:cs="Calibri"/>
                <w:color w:val="000000"/>
              </w:rPr>
            </w:pPr>
            <w:r>
              <w:rPr>
                <w:rFonts w:ascii="Calibri" w:hAnsi="Calibri" w:cs="Calibri"/>
                <w:color w:val="000000"/>
              </w:rPr>
              <w:t> İslami İlimler Fakültesi</w:t>
            </w:r>
          </w:p>
        </w:tc>
        <w:tc>
          <w:tcPr>
            <w:tcW w:w="1242" w:type="pct"/>
            <w:gridSpan w:val="2"/>
            <w:tcBorders>
              <w:top w:val="nil"/>
              <w:left w:val="nil"/>
              <w:bottom w:val="single" w:sz="4" w:space="0" w:color="auto"/>
              <w:right w:val="single" w:sz="4" w:space="0" w:color="auto"/>
            </w:tcBorders>
            <w:shd w:val="clear" w:color="auto" w:fill="auto"/>
            <w:noWrap/>
            <w:vAlign w:val="center"/>
            <w:hideMark/>
          </w:tcPr>
          <w:p w14:paraId="1F60A4AD" w14:textId="77777777" w:rsidR="00B54EC9" w:rsidRDefault="00B54EC9" w:rsidP="000E12E6">
            <w:pPr>
              <w:jc w:val="center"/>
              <w:rPr>
                <w:rFonts w:ascii="Calibri" w:hAnsi="Calibri" w:cs="Calibri"/>
                <w:color w:val="000000"/>
              </w:rPr>
            </w:pPr>
            <w:r>
              <w:rPr>
                <w:rFonts w:ascii="Calibri" w:hAnsi="Calibri" w:cs="Calibri"/>
                <w:color w:val="000000"/>
              </w:rPr>
              <w:t xml:space="preserve">İslami İlimler Programı </w:t>
            </w:r>
            <w:proofErr w:type="gramStart"/>
            <w:r>
              <w:rPr>
                <w:rFonts w:ascii="Calibri" w:hAnsi="Calibri" w:cs="Calibri"/>
                <w:color w:val="000000"/>
              </w:rPr>
              <w:t>II.Ö</w:t>
            </w:r>
            <w:proofErr w:type="gramEnd"/>
            <w:r>
              <w:rPr>
                <w:rFonts w:ascii="Calibri" w:hAnsi="Calibri" w:cs="Calibri"/>
                <w:color w:val="000000"/>
              </w:rPr>
              <w:t>. </w:t>
            </w:r>
          </w:p>
        </w:tc>
        <w:tc>
          <w:tcPr>
            <w:tcW w:w="614" w:type="pct"/>
            <w:tcBorders>
              <w:top w:val="nil"/>
              <w:left w:val="nil"/>
              <w:bottom w:val="single" w:sz="4" w:space="0" w:color="auto"/>
              <w:right w:val="single" w:sz="4" w:space="0" w:color="auto"/>
            </w:tcBorders>
            <w:shd w:val="clear" w:color="auto" w:fill="auto"/>
            <w:noWrap/>
            <w:vAlign w:val="center"/>
            <w:hideMark/>
          </w:tcPr>
          <w:p w14:paraId="599A343F" w14:textId="77777777" w:rsidR="00B54EC9" w:rsidRDefault="00B54EC9" w:rsidP="000E12E6">
            <w:pPr>
              <w:jc w:val="center"/>
              <w:rPr>
                <w:rFonts w:ascii="Calibri" w:hAnsi="Calibri" w:cs="Calibri"/>
                <w:color w:val="000000"/>
              </w:rPr>
            </w:pPr>
            <w:r>
              <w:rPr>
                <w:rFonts w:ascii="Calibri" w:hAnsi="Calibri" w:cs="Calibri"/>
                <w:color w:val="000000"/>
              </w:rPr>
              <w:t> *</w:t>
            </w:r>
          </w:p>
        </w:tc>
        <w:tc>
          <w:tcPr>
            <w:tcW w:w="465" w:type="pct"/>
            <w:tcBorders>
              <w:top w:val="nil"/>
              <w:left w:val="nil"/>
              <w:bottom w:val="single" w:sz="4" w:space="0" w:color="auto"/>
              <w:right w:val="single" w:sz="4" w:space="0" w:color="auto"/>
            </w:tcBorders>
            <w:shd w:val="clear" w:color="auto" w:fill="auto"/>
            <w:noWrap/>
            <w:vAlign w:val="center"/>
            <w:hideMark/>
          </w:tcPr>
          <w:p w14:paraId="0BD345F5" w14:textId="77777777" w:rsidR="00B54EC9" w:rsidRDefault="00B54EC9" w:rsidP="000E12E6">
            <w:pPr>
              <w:jc w:val="center"/>
              <w:rPr>
                <w:rFonts w:ascii="Calibri" w:hAnsi="Calibri" w:cs="Calibri"/>
                <w:color w:val="000000"/>
              </w:rPr>
            </w:pPr>
            <w:r>
              <w:rPr>
                <w:rFonts w:ascii="Calibri" w:hAnsi="Calibri" w:cs="Calibri"/>
                <w:color w:val="000000"/>
              </w:rPr>
              <w:t> </w:t>
            </w:r>
          </w:p>
        </w:tc>
        <w:tc>
          <w:tcPr>
            <w:tcW w:w="529" w:type="pct"/>
            <w:tcBorders>
              <w:top w:val="nil"/>
              <w:left w:val="nil"/>
              <w:bottom w:val="single" w:sz="4" w:space="0" w:color="auto"/>
              <w:right w:val="single" w:sz="4" w:space="0" w:color="auto"/>
            </w:tcBorders>
            <w:shd w:val="clear" w:color="auto" w:fill="auto"/>
            <w:noWrap/>
            <w:vAlign w:val="center"/>
            <w:hideMark/>
          </w:tcPr>
          <w:p w14:paraId="432F7F27" w14:textId="77777777" w:rsidR="00B54EC9" w:rsidRDefault="00B54EC9" w:rsidP="000E12E6">
            <w:pPr>
              <w:jc w:val="center"/>
              <w:rPr>
                <w:rFonts w:ascii="Calibri" w:hAnsi="Calibri" w:cs="Calibri"/>
                <w:color w:val="000000"/>
              </w:rPr>
            </w:pPr>
            <w:r>
              <w:rPr>
                <w:rFonts w:ascii="Calibri" w:hAnsi="Calibri" w:cs="Calibri"/>
                <w:color w:val="000000"/>
              </w:rPr>
              <w:t>2</w:t>
            </w:r>
          </w:p>
        </w:tc>
        <w:tc>
          <w:tcPr>
            <w:tcW w:w="509" w:type="pct"/>
            <w:tcBorders>
              <w:top w:val="nil"/>
              <w:left w:val="nil"/>
              <w:bottom w:val="single" w:sz="4" w:space="0" w:color="auto"/>
              <w:right w:val="single" w:sz="4" w:space="0" w:color="auto"/>
            </w:tcBorders>
            <w:shd w:val="clear" w:color="auto" w:fill="auto"/>
            <w:noWrap/>
            <w:vAlign w:val="center"/>
            <w:hideMark/>
          </w:tcPr>
          <w:p w14:paraId="102DC906" w14:textId="77777777" w:rsidR="00B54EC9" w:rsidRDefault="00B54EC9" w:rsidP="000E12E6">
            <w:pPr>
              <w:jc w:val="center"/>
              <w:rPr>
                <w:rFonts w:ascii="Calibri" w:hAnsi="Calibri" w:cs="Calibri"/>
                <w:color w:val="000000"/>
              </w:rPr>
            </w:pPr>
            <w:r>
              <w:rPr>
                <w:rFonts w:ascii="Calibri" w:hAnsi="Calibri" w:cs="Calibri"/>
                <w:color w:val="000000"/>
              </w:rPr>
              <w:t> 0</w:t>
            </w:r>
          </w:p>
        </w:tc>
      </w:tr>
      <w:tr w:rsidR="0034369A" w14:paraId="3BA230E0" w14:textId="77777777" w:rsidTr="0034369A">
        <w:trPr>
          <w:trHeight w:hRule="exact" w:val="375"/>
          <w:jc w:val="center"/>
        </w:trPr>
        <w:tc>
          <w:tcPr>
            <w:tcW w:w="2882" w:type="pct"/>
            <w:gridSpan w:val="4"/>
            <w:tcBorders>
              <w:top w:val="single" w:sz="4" w:space="0" w:color="auto"/>
              <w:left w:val="single" w:sz="4" w:space="0" w:color="auto"/>
              <w:bottom w:val="single" w:sz="4" w:space="0" w:color="FFFFFF"/>
              <w:right w:val="single" w:sz="4" w:space="0" w:color="FFFFFF"/>
            </w:tcBorders>
            <w:shd w:val="clear" w:color="000000" w:fill="2F75B5"/>
            <w:noWrap/>
            <w:vAlign w:val="center"/>
            <w:hideMark/>
          </w:tcPr>
          <w:p w14:paraId="6A8F16F0" w14:textId="77777777" w:rsidR="00B54EC9" w:rsidRDefault="00B54EC9" w:rsidP="000E12E6">
            <w:pPr>
              <w:jc w:val="center"/>
              <w:rPr>
                <w:rFonts w:ascii="Calibri" w:hAnsi="Calibri" w:cs="Calibri"/>
                <w:b/>
                <w:bCs/>
                <w:color w:val="FFFFFF"/>
              </w:rPr>
            </w:pPr>
            <w:r>
              <w:rPr>
                <w:rFonts w:ascii="Calibri" w:hAnsi="Calibri" w:cs="Calibri"/>
                <w:b/>
                <w:bCs/>
                <w:color w:val="FFFFFF"/>
              </w:rPr>
              <w:t>Ara Toplam</w:t>
            </w:r>
          </w:p>
        </w:tc>
        <w:tc>
          <w:tcPr>
            <w:tcW w:w="614" w:type="pct"/>
            <w:tcBorders>
              <w:top w:val="nil"/>
              <w:left w:val="nil"/>
              <w:bottom w:val="single" w:sz="4" w:space="0" w:color="FFFFFF"/>
              <w:right w:val="single" w:sz="4" w:space="0" w:color="FFFFFF"/>
            </w:tcBorders>
            <w:shd w:val="clear" w:color="000000" w:fill="2F75B5"/>
            <w:noWrap/>
            <w:vAlign w:val="center"/>
            <w:hideMark/>
          </w:tcPr>
          <w:p w14:paraId="0E6FD433" w14:textId="77777777" w:rsidR="00B54EC9" w:rsidRDefault="00B54EC9" w:rsidP="000E12E6">
            <w:pPr>
              <w:jc w:val="center"/>
              <w:rPr>
                <w:rFonts w:ascii="Calibri" w:hAnsi="Calibri" w:cs="Calibri"/>
                <w:b/>
                <w:bCs/>
                <w:color w:val="FFFFFF"/>
              </w:rPr>
            </w:pPr>
            <w:r>
              <w:rPr>
                <w:rFonts w:ascii="Calibri" w:hAnsi="Calibri" w:cs="Calibri"/>
                <w:b/>
                <w:bCs/>
                <w:color w:val="FFFFFF"/>
              </w:rPr>
              <w:t>0</w:t>
            </w:r>
          </w:p>
        </w:tc>
        <w:tc>
          <w:tcPr>
            <w:tcW w:w="465" w:type="pct"/>
            <w:tcBorders>
              <w:top w:val="nil"/>
              <w:left w:val="nil"/>
              <w:bottom w:val="single" w:sz="4" w:space="0" w:color="FFFFFF"/>
              <w:right w:val="single" w:sz="4" w:space="0" w:color="FFFFFF"/>
            </w:tcBorders>
            <w:shd w:val="clear" w:color="000000" w:fill="2F75B5"/>
            <w:noWrap/>
            <w:vAlign w:val="center"/>
            <w:hideMark/>
          </w:tcPr>
          <w:p w14:paraId="732C684A" w14:textId="79182857" w:rsidR="00B54EC9" w:rsidRDefault="00B54EC9" w:rsidP="000E12E6">
            <w:pPr>
              <w:jc w:val="center"/>
              <w:rPr>
                <w:rFonts w:ascii="Calibri" w:hAnsi="Calibri" w:cs="Calibri"/>
                <w:b/>
                <w:bCs/>
                <w:color w:val="FFFFFF"/>
              </w:rPr>
            </w:pPr>
            <w:r>
              <w:rPr>
                <w:rFonts w:ascii="Calibri" w:hAnsi="Calibri" w:cs="Calibri"/>
                <w:b/>
                <w:bCs/>
                <w:color w:val="FFFFFF"/>
              </w:rPr>
              <w:t>17</w:t>
            </w:r>
          </w:p>
        </w:tc>
        <w:tc>
          <w:tcPr>
            <w:tcW w:w="529" w:type="pct"/>
            <w:tcBorders>
              <w:top w:val="nil"/>
              <w:left w:val="nil"/>
              <w:bottom w:val="single" w:sz="4" w:space="0" w:color="FFFFFF"/>
              <w:right w:val="single" w:sz="4" w:space="0" w:color="FFFFFF"/>
            </w:tcBorders>
            <w:shd w:val="clear" w:color="000000" w:fill="2F75B5"/>
            <w:noWrap/>
            <w:vAlign w:val="center"/>
            <w:hideMark/>
          </w:tcPr>
          <w:p w14:paraId="09A9CED4" w14:textId="77777777" w:rsidR="00B54EC9" w:rsidRDefault="00B54EC9" w:rsidP="000E12E6">
            <w:pPr>
              <w:jc w:val="center"/>
              <w:rPr>
                <w:rFonts w:ascii="Calibri" w:hAnsi="Calibri" w:cs="Calibri"/>
                <w:b/>
                <w:bCs/>
                <w:color w:val="FFFFFF"/>
              </w:rPr>
            </w:pPr>
            <w:r>
              <w:rPr>
                <w:rFonts w:ascii="Calibri" w:hAnsi="Calibri" w:cs="Calibri"/>
                <w:b/>
                <w:bCs/>
                <w:color w:val="FFFFFF"/>
              </w:rPr>
              <w:t>6</w:t>
            </w:r>
          </w:p>
        </w:tc>
        <w:tc>
          <w:tcPr>
            <w:tcW w:w="509" w:type="pct"/>
            <w:tcBorders>
              <w:top w:val="nil"/>
              <w:left w:val="nil"/>
              <w:bottom w:val="single" w:sz="4" w:space="0" w:color="FFFFFF"/>
              <w:right w:val="single" w:sz="4" w:space="0" w:color="auto"/>
            </w:tcBorders>
            <w:shd w:val="clear" w:color="000000" w:fill="2F75B5"/>
            <w:noWrap/>
            <w:vAlign w:val="center"/>
            <w:hideMark/>
          </w:tcPr>
          <w:p w14:paraId="52705CBA" w14:textId="77777777" w:rsidR="00B54EC9" w:rsidRDefault="00B54EC9" w:rsidP="000E12E6">
            <w:pPr>
              <w:jc w:val="center"/>
              <w:rPr>
                <w:rFonts w:ascii="Calibri" w:hAnsi="Calibri" w:cs="Calibri"/>
                <w:b/>
                <w:bCs/>
                <w:color w:val="FFFFFF"/>
              </w:rPr>
            </w:pPr>
            <w:r>
              <w:rPr>
                <w:rFonts w:ascii="Calibri" w:hAnsi="Calibri" w:cs="Calibri"/>
                <w:b/>
                <w:bCs/>
                <w:color w:val="FFFFFF"/>
              </w:rPr>
              <w:t>0</w:t>
            </w:r>
          </w:p>
        </w:tc>
      </w:tr>
      <w:tr w:rsidR="00B54EC9" w14:paraId="3C2EBA96" w14:textId="77777777" w:rsidTr="0034369A">
        <w:trPr>
          <w:trHeight w:hRule="exact" w:val="757"/>
          <w:jc w:val="center"/>
        </w:trPr>
        <w:tc>
          <w:tcPr>
            <w:tcW w:w="5000" w:type="pct"/>
            <w:gridSpan w:val="8"/>
            <w:tcBorders>
              <w:top w:val="single" w:sz="4" w:space="0" w:color="auto"/>
              <w:left w:val="single" w:sz="4" w:space="0" w:color="auto"/>
              <w:bottom w:val="single" w:sz="4" w:space="0" w:color="FFFFFF"/>
              <w:right w:val="single" w:sz="4" w:space="0" w:color="auto"/>
            </w:tcBorders>
            <w:shd w:val="clear" w:color="000000" w:fill="2F75B5"/>
            <w:noWrap/>
            <w:vAlign w:val="center"/>
          </w:tcPr>
          <w:p w14:paraId="5839CB07" w14:textId="77777777" w:rsidR="00B54EC9" w:rsidRDefault="00B54EC9" w:rsidP="000E12E6">
            <w:pPr>
              <w:jc w:val="center"/>
              <w:rPr>
                <w:rFonts w:ascii="Calibri" w:hAnsi="Calibri" w:cs="Calibri"/>
                <w:b/>
                <w:bCs/>
                <w:color w:val="FFFFFF"/>
              </w:rPr>
            </w:pPr>
            <w:r>
              <w:rPr>
                <w:rFonts w:ascii="Calibri" w:hAnsi="Calibri" w:cs="Calibri"/>
                <w:b/>
                <w:bCs/>
                <w:color w:val="FFFFFF"/>
              </w:rPr>
              <w:t>*</w:t>
            </w:r>
            <w:r w:rsidRPr="00456A02">
              <w:rPr>
                <w:rFonts w:ascii="Calibri" w:hAnsi="Calibri" w:cs="Calibri"/>
                <w:b/>
                <w:bCs/>
                <w:color w:val="FFFFFF"/>
              </w:rPr>
              <w:t>Merkezi Yerleştirme Puanına göre yatay geçiş için kontenjan, programın ÖSYM kontenjanının %30’u olarak YÖK tarafından belirlenmiştir.</w:t>
            </w:r>
          </w:p>
        </w:tc>
      </w:tr>
      <w:tr w:rsidR="00B54EC9" w14:paraId="3C82CFE1" w14:textId="77777777" w:rsidTr="0034369A">
        <w:trPr>
          <w:trHeight w:hRule="exact" w:val="375"/>
          <w:jc w:val="center"/>
        </w:trPr>
        <w:tc>
          <w:tcPr>
            <w:tcW w:w="5000" w:type="pct"/>
            <w:gridSpan w:val="8"/>
            <w:tcBorders>
              <w:top w:val="single" w:sz="4" w:space="0" w:color="FFFFFF"/>
              <w:left w:val="single" w:sz="4" w:space="0" w:color="FFFFFF"/>
              <w:bottom w:val="single" w:sz="4" w:space="0" w:color="FFFFFF"/>
              <w:right w:val="single" w:sz="4" w:space="0" w:color="FFFFFF"/>
            </w:tcBorders>
            <w:shd w:val="clear" w:color="000000" w:fill="203764"/>
            <w:vAlign w:val="center"/>
            <w:hideMark/>
          </w:tcPr>
          <w:p w14:paraId="67B8EDAC" w14:textId="77777777" w:rsidR="00B54EC9" w:rsidRDefault="00B54EC9" w:rsidP="000E12E6">
            <w:pPr>
              <w:jc w:val="center"/>
              <w:rPr>
                <w:rFonts w:ascii="Calibri" w:hAnsi="Calibri" w:cs="Calibri"/>
                <w:b/>
                <w:bCs/>
                <w:color w:val="FFFFFF"/>
              </w:rPr>
            </w:pPr>
            <w:r>
              <w:rPr>
                <w:rFonts w:ascii="Calibri" w:hAnsi="Calibri" w:cs="Calibri"/>
                <w:b/>
                <w:bCs/>
                <w:color w:val="FFFFFF"/>
              </w:rPr>
              <w:t>Not Ortalamasına Göre</w:t>
            </w:r>
          </w:p>
        </w:tc>
      </w:tr>
      <w:tr w:rsidR="0034369A" w14:paraId="5ED5423A" w14:textId="77777777" w:rsidTr="0034369A">
        <w:trPr>
          <w:trHeight w:val="1309"/>
          <w:jc w:val="center"/>
        </w:trPr>
        <w:tc>
          <w:tcPr>
            <w:tcW w:w="378" w:type="pct"/>
            <w:tcBorders>
              <w:top w:val="nil"/>
              <w:left w:val="single" w:sz="4" w:space="0" w:color="auto"/>
              <w:bottom w:val="single" w:sz="4" w:space="0" w:color="auto"/>
              <w:right w:val="single" w:sz="4" w:space="0" w:color="FFFFFF"/>
            </w:tcBorders>
            <w:shd w:val="clear" w:color="000000" w:fill="2F75B5"/>
            <w:vAlign w:val="center"/>
            <w:hideMark/>
          </w:tcPr>
          <w:p w14:paraId="016DAFE7" w14:textId="77777777" w:rsidR="00B54EC9" w:rsidRDefault="00B54EC9" w:rsidP="000E12E6">
            <w:pPr>
              <w:jc w:val="center"/>
              <w:rPr>
                <w:rFonts w:ascii="Calibri" w:hAnsi="Calibri" w:cs="Calibri"/>
                <w:b/>
                <w:bCs/>
                <w:color w:val="FFFFFF"/>
              </w:rPr>
            </w:pPr>
            <w:r>
              <w:rPr>
                <w:rFonts w:ascii="Calibri" w:hAnsi="Calibri" w:cs="Calibri"/>
                <w:b/>
                <w:bCs/>
                <w:color w:val="FFFFFF"/>
              </w:rPr>
              <w:t>SN</w:t>
            </w:r>
          </w:p>
        </w:tc>
        <w:tc>
          <w:tcPr>
            <w:tcW w:w="1262" w:type="pct"/>
            <w:tcBorders>
              <w:top w:val="nil"/>
              <w:left w:val="nil"/>
              <w:bottom w:val="single" w:sz="4" w:space="0" w:color="auto"/>
              <w:right w:val="single" w:sz="4" w:space="0" w:color="FFFFFF"/>
            </w:tcBorders>
            <w:shd w:val="clear" w:color="000000" w:fill="2F75B5"/>
            <w:vAlign w:val="center"/>
            <w:hideMark/>
          </w:tcPr>
          <w:p w14:paraId="6801D721" w14:textId="77777777" w:rsidR="00B54EC9" w:rsidRDefault="00B54EC9" w:rsidP="000E12E6">
            <w:pPr>
              <w:jc w:val="center"/>
              <w:rPr>
                <w:rFonts w:ascii="Calibri" w:hAnsi="Calibri" w:cs="Calibri"/>
                <w:b/>
                <w:bCs/>
                <w:color w:val="FFFFFF"/>
              </w:rPr>
            </w:pPr>
            <w:r>
              <w:rPr>
                <w:rFonts w:ascii="Calibri" w:hAnsi="Calibri" w:cs="Calibri"/>
                <w:b/>
                <w:bCs/>
                <w:color w:val="FFFFFF"/>
              </w:rPr>
              <w:t>Yerleştirme Yapılan Fakülte/Yüksekokul/MYO Adı</w:t>
            </w:r>
          </w:p>
        </w:tc>
        <w:tc>
          <w:tcPr>
            <w:tcW w:w="1177" w:type="pct"/>
            <w:tcBorders>
              <w:top w:val="nil"/>
              <w:left w:val="nil"/>
              <w:bottom w:val="single" w:sz="4" w:space="0" w:color="auto"/>
              <w:right w:val="single" w:sz="4" w:space="0" w:color="FFFFFF"/>
            </w:tcBorders>
            <w:shd w:val="clear" w:color="000000" w:fill="2F75B5"/>
            <w:vAlign w:val="center"/>
            <w:hideMark/>
          </w:tcPr>
          <w:p w14:paraId="29A6FF42" w14:textId="77777777" w:rsidR="00B54EC9" w:rsidRDefault="00B54EC9" w:rsidP="000E12E6">
            <w:pPr>
              <w:jc w:val="center"/>
              <w:rPr>
                <w:rFonts w:ascii="Calibri" w:hAnsi="Calibri" w:cs="Calibri"/>
                <w:b/>
                <w:bCs/>
                <w:color w:val="FFFFFF"/>
              </w:rPr>
            </w:pPr>
            <w:r>
              <w:rPr>
                <w:rFonts w:ascii="Calibri" w:hAnsi="Calibri" w:cs="Calibri"/>
                <w:b/>
                <w:bCs/>
                <w:color w:val="FFFFFF"/>
              </w:rPr>
              <w:t>Bölüm/</w:t>
            </w:r>
            <w:proofErr w:type="gramStart"/>
            <w:r>
              <w:rPr>
                <w:rFonts w:ascii="Calibri" w:hAnsi="Calibri" w:cs="Calibri"/>
                <w:b/>
                <w:bCs/>
                <w:color w:val="FFFFFF"/>
              </w:rPr>
              <w:t>Program  Adı</w:t>
            </w:r>
            <w:proofErr w:type="gramEnd"/>
          </w:p>
        </w:tc>
        <w:tc>
          <w:tcPr>
            <w:tcW w:w="679" w:type="pct"/>
            <w:gridSpan w:val="2"/>
            <w:tcBorders>
              <w:top w:val="nil"/>
              <w:left w:val="nil"/>
              <w:bottom w:val="single" w:sz="4" w:space="0" w:color="auto"/>
              <w:right w:val="single" w:sz="4" w:space="0" w:color="FFFFFF"/>
            </w:tcBorders>
            <w:shd w:val="clear" w:color="000000" w:fill="2F75B5"/>
            <w:vAlign w:val="center"/>
            <w:hideMark/>
          </w:tcPr>
          <w:p w14:paraId="069B45FF" w14:textId="77777777" w:rsidR="00B54EC9" w:rsidRDefault="00B54EC9" w:rsidP="000E12E6">
            <w:pPr>
              <w:jc w:val="center"/>
              <w:rPr>
                <w:rFonts w:ascii="Calibri" w:hAnsi="Calibri" w:cs="Calibri"/>
                <w:b/>
                <w:bCs/>
                <w:color w:val="FFFFFF"/>
              </w:rPr>
            </w:pPr>
            <w:r>
              <w:rPr>
                <w:rFonts w:ascii="Calibri" w:hAnsi="Calibri" w:cs="Calibri"/>
                <w:b/>
                <w:bCs/>
                <w:color w:val="FFFFFF"/>
              </w:rPr>
              <w:t xml:space="preserve">Kontenjan </w:t>
            </w:r>
            <w:r>
              <w:rPr>
                <w:rFonts w:ascii="Calibri" w:hAnsi="Calibri" w:cs="Calibri"/>
                <w:b/>
                <w:bCs/>
                <w:color w:val="FFFFFF"/>
              </w:rPr>
              <w:br/>
              <w:t>Sayısı</w:t>
            </w:r>
          </w:p>
        </w:tc>
        <w:tc>
          <w:tcPr>
            <w:tcW w:w="465" w:type="pct"/>
            <w:tcBorders>
              <w:top w:val="nil"/>
              <w:left w:val="nil"/>
              <w:bottom w:val="single" w:sz="4" w:space="0" w:color="auto"/>
              <w:right w:val="single" w:sz="4" w:space="0" w:color="FFFFFF"/>
            </w:tcBorders>
            <w:shd w:val="clear" w:color="000000" w:fill="2F75B5"/>
            <w:vAlign w:val="center"/>
            <w:hideMark/>
          </w:tcPr>
          <w:p w14:paraId="0DD8F1E6" w14:textId="77777777" w:rsidR="00B54EC9" w:rsidRDefault="00B54EC9" w:rsidP="000E12E6">
            <w:pPr>
              <w:jc w:val="center"/>
              <w:rPr>
                <w:rFonts w:ascii="Calibri" w:hAnsi="Calibri" w:cs="Calibri"/>
                <w:b/>
                <w:bCs/>
                <w:color w:val="FFFFFF"/>
              </w:rPr>
            </w:pPr>
            <w:r>
              <w:rPr>
                <w:rFonts w:ascii="Calibri" w:hAnsi="Calibri" w:cs="Calibri"/>
                <w:b/>
                <w:bCs/>
                <w:color w:val="FFFFFF"/>
              </w:rPr>
              <w:t>Tercih Yapan Öğrenci Sayısı</w:t>
            </w:r>
          </w:p>
        </w:tc>
        <w:tc>
          <w:tcPr>
            <w:tcW w:w="529" w:type="pct"/>
            <w:tcBorders>
              <w:top w:val="nil"/>
              <w:left w:val="nil"/>
              <w:bottom w:val="single" w:sz="4" w:space="0" w:color="auto"/>
              <w:right w:val="single" w:sz="4" w:space="0" w:color="FFFFFF"/>
            </w:tcBorders>
            <w:shd w:val="clear" w:color="000000" w:fill="2F75B5"/>
            <w:vAlign w:val="center"/>
            <w:hideMark/>
          </w:tcPr>
          <w:p w14:paraId="56C4C91D" w14:textId="77777777" w:rsidR="00B54EC9" w:rsidRDefault="00B54EC9" w:rsidP="000E12E6">
            <w:pPr>
              <w:jc w:val="center"/>
              <w:rPr>
                <w:rFonts w:ascii="Calibri" w:hAnsi="Calibri" w:cs="Calibri"/>
                <w:b/>
                <w:bCs/>
                <w:color w:val="FFFFFF"/>
              </w:rPr>
            </w:pPr>
            <w:r>
              <w:rPr>
                <w:rFonts w:ascii="Calibri" w:hAnsi="Calibri" w:cs="Calibri"/>
                <w:b/>
                <w:bCs/>
                <w:color w:val="FFFFFF"/>
              </w:rPr>
              <w:t>Asil Olarak</w:t>
            </w:r>
            <w:r>
              <w:rPr>
                <w:rFonts w:ascii="Calibri" w:hAnsi="Calibri" w:cs="Calibri"/>
                <w:b/>
                <w:bCs/>
                <w:color w:val="FFFFFF"/>
              </w:rPr>
              <w:br/>
              <w:t xml:space="preserve">Yerleştirilen </w:t>
            </w:r>
            <w:r>
              <w:rPr>
                <w:rFonts w:ascii="Calibri" w:hAnsi="Calibri" w:cs="Calibri"/>
                <w:b/>
                <w:bCs/>
                <w:color w:val="FFFFFF"/>
              </w:rPr>
              <w:br/>
              <w:t>Öğrenci Sayısı</w:t>
            </w:r>
          </w:p>
        </w:tc>
        <w:tc>
          <w:tcPr>
            <w:tcW w:w="509" w:type="pct"/>
            <w:tcBorders>
              <w:top w:val="nil"/>
              <w:left w:val="nil"/>
              <w:bottom w:val="single" w:sz="4" w:space="0" w:color="auto"/>
              <w:right w:val="single" w:sz="4" w:space="0" w:color="FFFFFF"/>
            </w:tcBorders>
            <w:shd w:val="clear" w:color="000000" w:fill="2F75B5"/>
            <w:vAlign w:val="center"/>
            <w:hideMark/>
          </w:tcPr>
          <w:p w14:paraId="56643F17" w14:textId="77777777" w:rsidR="00B54EC9" w:rsidRDefault="00B54EC9" w:rsidP="000E12E6">
            <w:pPr>
              <w:jc w:val="center"/>
              <w:rPr>
                <w:rFonts w:ascii="Calibri" w:hAnsi="Calibri" w:cs="Calibri"/>
                <w:b/>
                <w:bCs/>
                <w:color w:val="FFFFFF"/>
              </w:rPr>
            </w:pPr>
            <w:r>
              <w:rPr>
                <w:rFonts w:ascii="Calibri" w:hAnsi="Calibri" w:cs="Calibri"/>
                <w:b/>
                <w:bCs/>
                <w:color w:val="FFFFFF"/>
              </w:rPr>
              <w:t xml:space="preserve"> Yedek Olarak Yerleştirilen</w:t>
            </w:r>
            <w:r>
              <w:rPr>
                <w:rFonts w:ascii="Calibri" w:hAnsi="Calibri" w:cs="Calibri"/>
                <w:b/>
                <w:bCs/>
                <w:color w:val="FFFFFF"/>
              </w:rPr>
              <w:br/>
              <w:t>Öğrenci Sayısı</w:t>
            </w:r>
          </w:p>
        </w:tc>
      </w:tr>
      <w:tr w:rsidR="0034369A" w14:paraId="147DA385" w14:textId="77777777" w:rsidTr="0034369A">
        <w:trPr>
          <w:trHeight w:hRule="exact" w:val="375"/>
          <w:jc w:val="cent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365A81FD" w14:textId="77777777" w:rsidR="00B54EC9" w:rsidRDefault="00B54EC9" w:rsidP="000E12E6">
            <w:pPr>
              <w:jc w:val="center"/>
              <w:rPr>
                <w:rFonts w:ascii="Calibri" w:hAnsi="Calibri" w:cs="Calibri"/>
                <w:color w:val="000000"/>
              </w:rPr>
            </w:pPr>
            <w:r>
              <w:rPr>
                <w:rFonts w:ascii="Calibri" w:hAnsi="Calibri" w:cs="Calibri"/>
                <w:color w:val="000000"/>
              </w:rPr>
              <w:t>1</w:t>
            </w:r>
          </w:p>
        </w:tc>
        <w:tc>
          <w:tcPr>
            <w:tcW w:w="1262" w:type="pct"/>
            <w:tcBorders>
              <w:top w:val="nil"/>
              <w:left w:val="nil"/>
              <w:bottom w:val="single" w:sz="4" w:space="0" w:color="auto"/>
              <w:right w:val="single" w:sz="4" w:space="0" w:color="auto"/>
            </w:tcBorders>
            <w:shd w:val="clear" w:color="auto" w:fill="auto"/>
            <w:noWrap/>
            <w:vAlign w:val="center"/>
            <w:hideMark/>
          </w:tcPr>
          <w:p w14:paraId="4939955C" w14:textId="77777777" w:rsidR="00B54EC9" w:rsidRDefault="00B54EC9" w:rsidP="000E12E6">
            <w:pPr>
              <w:jc w:val="center"/>
              <w:rPr>
                <w:rFonts w:ascii="Calibri" w:hAnsi="Calibri" w:cs="Calibri"/>
                <w:color w:val="000000"/>
              </w:rPr>
            </w:pPr>
            <w:r>
              <w:rPr>
                <w:rFonts w:ascii="Calibri" w:hAnsi="Calibri" w:cs="Calibri"/>
                <w:color w:val="000000"/>
              </w:rPr>
              <w:t>İslami İlimler Fakültesi </w:t>
            </w:r>
          </w:p>
        </w:tc>
        <w:tc>
          <w:tcPr>
            <w:tcW w:w="1177" w:type="pct"/>
            <w:tcBorders>
              <w:top w:val="nil"/>
              <w:left w:val="nil"/>
              <w:bottom w:val="single" w:sz="4" w:space="0" w:color="auto"/>
              <w:right w:val="single" w:sz="4" w:space="0" w:color="auto"/>
            </w:tcBorders>
            <w:shd w:val="clear" w:color="auto" w:fill="auto"/>
            <w:noWrap/>
            <w:vAlign w:val="center"/>
            <w:hideMark/>
          </w:tcPr>
          <w:p w14:paraId="4123CB14" w14:textId="77777777" w:rsidR="00B54EC9" w:rsidRDefault="00B54EC9" w:rsidP="000E12E6">
            <w:pPr>
              <w:jc w:val="center"/>
              <w:rPr>
                <w:rFonts w:ascii="Calibri" w:hAnsi="Calibri" w:cs="Calibri"/>
                <w:color w:val="000000"/>
              </w:rPr>
            </w:pPr>
            <w:r>
              <w:rPr>
                <w:rFonts w:ascii="Calibri" w:hAnsi="Calibri" w:cs="Calibri"/>
                <w:color w:val="000000"/>
              </w:rPr>
              <w:t>İslami İlimler Programı </w:t>
            </w:r>
          </w:p>
        </w:tc>
        <w:tc>
          <w:tcPr>
            <w:tcW w:w="679" w:type="pct"/>
            <w:gridSpan w:val="2"/>
            <w:tcBorders>
              <w:top w:val="nil"/>
              <w:left w:val="nil"/>
              <w:bottom w:val="single" w:sz="4" w:space="0" w:color="auto"/>
              <w:right w:val="single" w:sz="4" w:space="0" w:color="auto"/>
            </w:tcBorders>
            <w:shd w:val="clear" w:color="auto" w:fill="auto"/>
            <w:noWrap/>
            <w:vAlign w:val="center"/>
            <w:hideMark/>
          </w:tcPr>
          <w:p w14:paraId="1532A43F" w14:textId="77777777" w:rsidR="00B54EC9" w:rsidRDefault="00B54EC9" w:rsidP="000E12E6">
            <w:pPr>
              <w:jc w:val="center"/>
              <w:rPr>
                <w:rFonts w:ascii="Calibri" w:hAnsi="Calibri" w:cs="Calibri"/>
                <w:color w:val="000000"/>
              </w:rPr>
            </w:pPr>
            <w:r>
              <w:rPr>
                <w:rFonts w:ascii="Calibri" w:hAnsi="Calibri" w:cs="Calibri"/>
                <w:color w:val="000000"/>
              </w:rPr>
              <w:t> 16</w:t>
            </w:r>
          </w:p>
        </w:tc>
        <w:tc>
          <w:tcPr>
            <w:tcW w:w="465" w:type="pct"/>
            <w:tcBorders>
              <w:top w:val="nil"/>
              <w:left w:val="nil"/>
              <w:bottom w:val="single" w:sz="4" w:space="0" w:color="auto"/>
              <w:right w:val="single" w:sz="4" w:space="0" w:color="auto"/>
            </w:tcBorders>
            <w:shd w:val="clear" w:color="auto" w:fill="auto"/>
            <w:noWrap/>
            <w:vAlign w:val="center"/>
            <w:hideMark/>
          </w:tcPr>
          <w:p w14:paraId="52D3C087" w14:textId="77777777" w:rsidR="00B54EC9" w:rsidRDefault="00B54EC9" w:rsidP="000E12E6">
            <w:pPr>
              <w:jc w:val="center"/>
              <w:rPr>
                <w:rFonts w:ascii="Calibri" w:hAnsi="Calibri" w:cs="Calibri"/>
                <w:color w:val="000000"/>
              </w:rPr>
            </w:pPr>
            <w:r>
              <w:rPr>
                <w:rFonts w:ascii="Calibri" w:hAnsi="Calibri" w:cs="Calibri"/>
                <w:color w:val="000000"/>
              </w:rPr>
              <w:t>8 </w:t>
            </w:r>
          </w:p>
        </w:tc>
        <w:tc>
          <w:tcPr>
            <w:tcW w:w="529" w:type="pct"/>
            <w:tcBorders>
              <w:top w:val="nil"/>
              <w:left w:val="nil"/>
              <w:bottom w:val="single" w:sz="4" w:space="0" w:color="auto"/>
              <w:right w:val="single" w:sz="4" w:space="0" w:color="auto"/>
            </w:tcBorders>
            <w:shd w:val="clear" w:color="auto" w:fill="auto"/>
            <w:noWrap/>
            <w:vAlign w:val="center"/>
            <w:hideMark/>
          </w:tcPr>
          <w:p w14:paraId="208DEB5D" w14:textId="77777777" w:rsidR="00B54EC9" w:rsidRDefault="00B54EC9" w:rsidP="000E12E6">
            <w:pPr>
              <w:jc w:val="center"/>
              <w:rPr>
                <w:rFonts w:ascii="Calibri" w:hAnsi="Calibri" w:cs="Calibri"/>
                <w:color w:val="000000"/>
              </w:rPr>
            </w:pPr>
            <w:r>
              <w:rPr>
                <w:rFonts w:ascii="Calibri" w:hAnsi="Calibri" w:cs="Calibri"/>
                <w:color w:val="000000"/>
              </w:rPr>
              <w:t>1 </w:t>
            </w:r>
          </w:p>
        </w:tc>
        <w:tc>
          <w:tcPr>
            <w:tcW w:w="509" w:type="pct"/>
            <w:tcBorders>
              <w:top w:val="nil"/>
              <w:left w:val="nil"/>
              <w:bottom w:val="single" w:sz="4" w:space="0" w:color="auto"/>
              <w:right w:val="single" w:sz="4" w:space="0" w:color="auto"/>
            </w:tcBorders>
            <w:shd w:val="clear" w:color="auto" w:fill="auto"/>
            <w:noWrap/>
            <w:vAlign w:val="center"/>
            <w:hideMark/>
          </w:tcPr>
          <w:p w14:paraId="7F8B0CF9" w14:textId="77777777" w:rsidR="00B54EC9" w:rsidRDefault="00B54EC9" w:rsidP="000E12E6">
            <w:pPr>
              <w:jc w:val="center"/>
              <w:rPr>
                <w:rFonts w:ascii="Calibri" w:hAnsi="Calibri" w:cs="Calibri"/>
                <w:color w:val="000000"/>
              </w:rPr>
            </w:pPr>
            <w:r>
              <w:rPr>
                <w:rFonts w:ascii="Calibri" w:hAnsi="Calibri" w:cs="Calibri"/>
                <w:color w:val="000000"/>
              </w:rPr>
              <w:t>0 </w:t>
            </w:r>
          </w:p>
        </w:tc>
      </w:tr>
      <w:tr w:rsidR="0034369A" w14:paraId="48B1FBCE" w14:textId="77777777" w:rsidTr="0034369A">
        <w:trPr>
          <w:trHeight w:hRule="exact" w:val="375"/>
          <w:jc w:val="center"/>
        </w:trPr>
        <w:tc>
          <w:tcPr>
            <w:tcW w:w="2818" w:type="pct"/>
            <w:gridSpan w:val="3"/>
            <w:tcBorders>
              <w:top w:val="single" w:sz="4" w:space="0" w:color="auto"/>
              <w:left w:val="single" w:sz="4" w:space="0" w:color="auto"/>
              <w:bottom w:val="single" w:sz="4" w:space="0" w:color="FFFFFF"/>
              <w:right w:val="single" w:sz="4" w:space="0" w:color="FFFFFF"/>
            </w:tcBorders>
            <w:shd w:val="clear" w:color="000000" w:fill="2F75B5"/>
            <w:noWrap/>
            <w:vAlign w:val="center"/>
            <w:hideMark/>
          </w:tcPr>
          <w:p w14:paraId="32F6F0EC" w14:textId="77777777" w:rsidR="00B54EC9" w:rsidRDefault="00B54EC9" w:rsidP="000E12E6">
            <w:pPr>
              <w:jc w:val="center"/>
              <w:rPr>
                <w:rFonts w:ascii="Calibri" w:hAnsi="Calibri" w:cs="Calibri"/>
                <w:b/>
                <w:bCs/>
                <w:color w:val="FFFFFF"/>
              </w:rPr>
            </w:pPr>
            <w:r>
              <w:rPr>
                <w:rFonts w:ascii="Calibri" w:hAnsi="Calibri" w:cs="Calibri"/>
                <w:b/>
                <w:bCs/>
                <w:color w:val="FFFFFF"/>
              </w:rPr>
              <w:t>Ara Toplam</w:t>
            </w:r>
          </w:p>
        </w:tc>
        <w:tc>
          <w:tcPr>
            <w:tcW w:w="679" w:type="pct"/>
            <w:gridSpan w:val="2"/>
            <w:tcBorders>
              <w:top w:val="nil"/>
              <w:left w:val="nil"/>
              <w:bottom w:val="single" w:sz="4" w:space="0" w:color="FFFFFF"/>
              <w:right w:val="single" w:sz="4" w:space="0" w:color="FFFFFF"/>
            </w:tcBorders>
            <w:shd w:val="clear" w:color="000000" w:fill="2F75B5"/>
            <w:noWrap/>
            <w:vAlign w:val="center"/>
            <w:hideMark/>
          </w:tcPr>
          <w:p w14:paraId="46854BC6" w14:textId="77777777" w:rsidR="00B54EC9" w:rsidRDefault="00B54EC9" w:rsidP="000E12E6">
            <w:pPr>
              <w:jc w:val="center"/>
              <w:rPr>
                <w:rFonts w:ascii="Calibri" w:hAnsi="Calibri" w:cs="Calibri"/>
                <w:b/>
                <w:bCs/>
                <w:color w:val="FFFFFF"/>
              </w:rPr>
            </w:pPr>
            <w:r>
              <w:rPr>
                <w:rFonts w:ascii="Calibri" w:hAnsi="Calibri" w:cs="Calibri"/>
                <w:b/>
                <w:bCs/>
                <w:color w:val="FFFFFF"/>
              </w:rPr>
              <w:t>16</w:t>
            </w:r>
          </w:p>
        </w:tc>
        <w:tc>
          <w:tcPr>
            <w:tcW w:w="465" w:type="pct"/>
            <w:tcBorders>
              <w:top w:val="nil"/>
              <w:left w:val="nil"/>
              <w:bottom w:val="single" w:sz="4" w:space="0" w:color="FFFFFF"/>
              <w:right w:val="single" w:sz="4" w:space="0" w:color="FFFFFF"/>
            </w:tcBorders>
            <w:shd w:val="clear" w:color="000000" w:fill="2F75B5"/>
            <w:noWrap/>
            <w:vAlign w:val="center"/>
            <w:hideMark/>
          </w:tcPr>
          <w:p w14:paraId="02B8D40F" w14:textId="77777777" w:rsidR="00B54EC9" w:rsidRDefault="00B54EC9" w:rsidP="000E12E6">
            <w:pPr>
              <w:jc w:val="center"/>
              <w:rPr>
                <w:rFonts w:ascii="Calibri" w:hAnsi="Calibri" w:cs="Calibri"/>
                <w:b/>
                <w:bCs/>
                <w:color w:val="FFFFFF"/>
              </w:rPr>
            </w:pPr>
            <w:r>
              <w:rPr>
                <w:rFonts w:ascii="Calibri" w:hAnsi="Calibri" w:cs="Calibri"/>
                <w:b/>
                <w:bCs/>
                <w:color w:val="FFFFFF"/>
              </w:rPr>
              <w:t>8</w:t>
            </w:r>
          </w:p>
        </w:tc>
        <w:tc>
          <w:tcPr>
            <w:tcW w:w="529" w:type="pct"/>
            <w:tcBorders>
              <w:top w:val="nil"/>
              <w:left w:val="nil"/>
              <w:bottom w:val="single" w:sz="4" w:space="0" w:color="FFFFFF"/>
              <w:right w:val="single" w:sz="4" w:space="0" w:color="FFFFFF"/>
            </w:tcBorders>
            <w:shd w:val="clear" w:color="000000" w:fill="2F75B5"/>
            <w:noWrap/>
            <w:vAlign w:val="center"/>
            <w:hideMark/>
          </w:tcPr>
          <w:p w14:paraId="07ABF0DC" w14:textId="77777777" w:rsidR="00B54EC9" w:rsidRDefault="00B54EC9" w:rsidP="000E12E6">
            <w:pPr>
              <w:jc w:val="center"/>
              <w:rPr>
                <w:rFonts w:ascii="Calibri" w:hAnsi="Calibri" w:cs="Calibri"/>
                <w:b/>
                <w:bCs/>
                <w:color w:val="FFFFFF"/>
              </w:rPr>
            </w:pPr>
            <w:r>
              <w:rPr>
                <w:rFonts w:ascii="Calibri" w:hAnsi="Calibri" w:cs="Calibri"/>
                <w:b/>
                <w:bCs/>
                <w:color w:val="FFFFFF"/>
              </w:rPr>
              <w:t>1</w:t>
            </w:r>
          </w:p>
        </w:tc>
        <w:tc>
          <w:tcPr>
            <w:tcW w:w="509" w:type="pct"/>
            <w:tcBorders>
              <w:top w:val="nil"/>
              <w:left w:val="nil"/>
              <w:bottom w:val="single" w:sz="4" w:space="0" w:color="FFFFFF"/>
              <w:right w:val="single" w:sz="4" w:space="0" w:color="auto"/>
            </w:tcBorders>
            <w:shd w:val="clear" w:color="000000" w:fill="2F75B5"/>
            <w:noWrap/>
            <w:vAlign w:val="center"/>
            <w:hideMark/>
          </w:tcPr>
          <w:p w14:paraId="6A43DE3F" w14:textId="77777777" w:rsidR="00B54EC9" w:rsidRDefault="00B54EC9" w:rsidP="000E12E6">
            <w:pPr>
              <w:jc w:val="center"/>
              <w:rPr>
                <w:rFonts w:ascii="Calibri" w:hAnsi="Calibri" w:cs="Calibri"/>
                <w:b/>
                <w:bCs/>
                <w:color w:val="FFFFFF"/>
              </w:rPr>
            </w:pPr>
            <w:r>
              <w:rPr>
                <w:rFonts w:ascii="Calibri" w:hAnsi="Calibri" w:cs="Calibri"/>
                <w:b/>
                <w:bCs/>
                <w:color w:val="FFFFFF"/>
              </w:rPr>
              <w:t>0</w:t>
            </w:r>
          </w:p>
        </w:tc>
      </w:tr>
      <w:tr w:rsidR="00B54EC9" w14:paraId="37F5378B" w14:textId="77777777" w:rsidTr="0034369A">
        <w:trPr>
          <w:trHeight w:val="635"/>
          <w:jc w:val="center"/>
        </w:trPr>
        <w:tc>
          <w:tcPr>
            <w:tcW w:w="5000" w:type="pct"/>
            <w:gridSpan w:val="8"/>
            <w:tcBorders>
              <w:top w:val="single" w:sz="4" w:space="0" w:color="FFFFFF"/>
              <w:left w:val="single" w:sz="4" w:space="0" w:color="FFFFFF"/>
              <w:bottom w:val="single" w:sz="4" w:space="0" w:color="FFFFFF"/>
              <w:right w:val="single" w:sz="4" w:space="0" w:color="FFFFFF"/>
            </w:tcBorders>
            <w:shd w:val="clear" w:color="000000" w:fill="203764"/>
            <w:vAlign w:val="center"/>
            <w:hideMark/>
          </w:tcPr>
          <w:p w14:paraId="6F15F216" w14:textId="77777777" w:rsidR="00B54EC9" w:rsidRDefault="00B54EC9" w:rsidP="000E12E6">
            <w:pPr>
              <w:jc w:val="center"/>
              <w:rPr>
                <w:rFonts w:ascii="Calibri" w:hAnsi="Calibri" w:cs="Calibri"/>
                <w:b/>
                <w:bCs/>
                <w:color w:val="FFFFFF"/>
              </w:rPr>
            </w:pPr>
            <w:r>
              <w:rPr>
                <w:rFonts w:ascii="Calibri" w:hAnsi="Calibri" w:cs="Calibri"/>
                <w:b/>
                <w:bCs/>
                <w:color w:val="FFFFFF"/>
              </w:rPr>
              <w:t xml:space="preserve">DGS </w:t>
            </w:r>
            <w:proofErr w:type="spellStart"/>
            <w:r>
              <w:rPr>
                <w:rFonts w:ascii="Calibri" w:hAnsi="Calibri" w:cs="Calibri"/>
                <w:b/>
                <w:bCs/>
                <w:color w:val="FFFFFF"/>
              </w:rPr>
              <w:t>Sınuçlarına</w:t>
            </w:r>
            <w:proofErr w:type="spellEnd"/>
            <w:r>
              <w:rPr>
                <w:rFonts w:ascii="Calibri" w:hAnsi="Calibri" w:cs="Calibri"/>
                <w:b/>
                <w:bCs/>
                <w:color w:val="FFFFFF"/>
              </w:rPr>
              <w:t xml:space="preserve"> Göre</w:t>
            </w:r>
          </w:p>
        </w:tc>
      </w:tr>
      <w:tr w:rsidR="0034369A" w14:paraId="76092ED1" w14:textId="77777777" w:rsidTr="0034369A">
        <w:trPr>
          <w:trHeight w:val="1550"/>
          <w:jc w:val="center"/>
        </w:trPr>
        <w:tc>
          <w:tcPr>
            <w:tcW w:w="378" w:type="pct"/>
            <w:tcBorders>
              <w:top w:val="nil"/>
              <w:left w:val="single" w:sz="4" w:space="0" w:color="auto"/>
              <w:bottom w:val="single" w:sz="4" w:space="0" w:color="auto"/>
              <w:right w:val="single" w:sz="4" w:space="0" w:color="FFFFFF"/>
            </w:tcBorders>
            <w:shd w:val="clear" w:color="000000" w:fill="2F75B5"/>
            <w:vAlign w:val="center"/>
            <w:hideMark/>
          </w:tcPr>
          <w:p w14:paraId="5560AB95" w14:textId="77777777" w:rsidR="00B54EC9" w:rsidRDefault="00B54EC9" w:rsidP="000E12E6">
            <w:pPr>
              <w:spacing w:before="0" w:after="0" w:line="240" w:lineRule="auto"/>
              <w:jc w:val="center"/>
              <w:rPr>
                <w:rFonts w:ascii="Calibri" w:hAnsi="Calibri" w:cs="Calibri"/>
                <w:b/>
                <w:bCs/>
                <w:color w:val="FFFFFF"/>
              </w:rPr>
            </w:pPr>
            <w:r>
              <w:rPr>
                <w:rFonts w:ascii="Calibri" w:hAnsi="Calibri" w:cs="Calibri"/>
                <w:b/>
                <w:bCs/>
                <w:color w:val="FFFFFF"/>
              </w:rPr>
              <w:t>SN</w:t>
            </w:r>
          </w:p>
        </w:tc>
        <w:tc>
          <w:tcPr>
            <w:tcW w:w="1262" w:type="pct"/>
            <w:tcBorders>
              <w:top w:val="nil"/>
              <w:left w:val="nil"/>
              <w:bottom w:val="single" w:sz="4" w:space="0" w:color="auto"/>
              <w:right w:val="single" w:sz="4" w:space="0" w:color="FFFFFF"/>
            </w:tcBorders>
            <w:shd w:val="clear" w:color="000000" w:fill="2F75B5"/>
            <w:vAlign w:val="center"/>
            <w:hideMark/>
          </w:tcPr>
          <w:p w14:paraId="78A35608" w14:textId="77777777" w:rsidR="00B54EC9" w:rsidRDefault="00B54EC9" w:rsidP="000E12E6">
            <w:pPr>
              <w:spacing w:before="0" w:after="0" w:line="240" w:lineRule="auto"/>
              <w:jc w:val="center"/>
              <w:rPr>
                <w:rFonts w:ascii="Calibri" w:hAnsi="Calibri" w:cs="Calibri"/>
                <w:b/>
                <w:bCs/>
                <w:color w:val="FFFFFF"/>
              </w:rPr>
            </w:pPr>
            <w:r>
              <w:rPr>
                <w:rFonts w:ascii="Calibri" w:hAnsi="Calibri" w:cs="Calibri"/>
                <w:b/>
                <w:bCs/>
                <w:color w:val="FFFFFF"/>
              </w:rPr>
              <w:t>Yerleştirme Yapılan Fakülte/Yüksekokul/MYO Adı</w:t>
            </w:r>
          </w:p>
        </w:tc>
        <w:tc>
          <w:tcPr>
            <w:tcW w:w="1177" w:type="pct"/>
            <w:tcBorders>
              <w:top w:val="nil"/>
              <w:left w:val="nil"/>
              <w:bottom w:val="single" w:sz="4" w:space="0" w:color="auto"/>
              <w:right w:val="single" w:sz="4" w:space="0" w:color="FFFFFF"/>
            </w:tcBorders>
            <w:shd w:val="clear" w:color="000000" w:fill="2F75B5"/>
            <w:vAlign w:val="center"/>
            <w:hideMark/>
          </w:tcPr>
          <w:p w14:paraId="2D28681E" w14:textId="77777777" w:rsidR="00B54EC9" w:rsidRDefault="00B54EC9" w:rsidP="000E12E6">
            <w:pPr>
              <w:spacing w:before="0" w:after="0" w:line="240" w:lineRule="auto"/>
              <w:jc w:val="center"/>
              <w:rPr>
                <w:rFonts w:ascii="Calibri" w:hAnsi="Calibri" w:cs="Calibri"/>
                <w:b/>
                <w:bCs/>
                <w:color w:val="FFFFFF"/>
              </w:rPr>
            </w:pPr>
            <w:r>
              <w:rPr>
                <w:rFonts w:ascii="Calibri" w:hAnsi="Calibri" w:cs="Calibri"/>
                <w:b/>
                <w:bCs/>
                <w:color w:val="FFFFFF"/>
              </w:rPr>
              <w:t>Bölüm/</w:t>
            </w:r>
            <w:proofErr w:type="gramStart"/>
            <w:r>
              <w:rPr>
                <w:rFonts w:ascii="Calibri" w:hAnsi="Calibri" w:cs="Calibri"/>
                <w:b/>
                <w:bCs/>
                <w:color w:val="FFFFFF"/>
              </w:rPr>
              <w:t>Program  Adı</w:t>
            </w:r>
            <w:proofErr w:type="gramEnd"/>
          </w:p>
        </w:tc>
        <w:tc>
          <w:tcPr>
            <w:tcW w:w="679" w:type="pct"/>
            <w:gridSpan w:val="2"/>
            <w:tcBorders>
              <w:top w:val="nil"/>
              <w:left w:val="nil"/>
              <w:bottom w:val="single" w:sz="4" w:space="0" w:color="auto"/>
              <w:right w:val="single" w:sz="4" w:space="0" w:color="FFFFFF"/>
            </w:tcBorders>
            <w:shd w:val="clear" w:color="000000" w:fill="2F75B5"/>
            <w:vAlign w:val="center"/>
            <w:hideMark/>
          </w:tcPr>
          <w:p w14:paraId="022F2071" w14:textId="77777777" w:rsidR="00B54EC9" w:rsidRDefault="00B54EC9" w:rsidP="000E12E6">
            <w:pPr>
              <w:spacing w:before="0" w:after="0" w:line="240" w:lineRule="auto"/>
              <w:jc w:val="center"/>
              <w:rPr>
                <w:rFonts w:ascii="Calibri" w:hAnsi="Calibri" w:cs="Calibri"/>
                <w:b/>
                <w:bCs/>
                <w:color w:val="FFFFFF"/>
              </w:rPr>
            </w:pPr>
            <w:r>
              <w:rPr>
                <w:rFonts w:ascii="Calibri" w:hAnsi="Calibri" w:cs="Calibri"/>
                <w:b/>
                <w:bCs/>
                <w:color w:val="FFFFFF"/>
              </w:rPr>
              <w:t xml:space="preserve">Kontenjan </w:t>
            </w:r>
            <w:r>
              <w:rPr>
                <w:rFonts w:ascii="Calibri" w:hAnsi="Calibri" w:cs="Calibri"/>
                <w:b/>
                <w:bCs/>
                <w:color w:val="FFFFFF"/>
              </w:rPr>
              <w:br/>
              <w:t>Sayısı</w:t>
            </w:r>
          </w:p>
        </w:tc>
        <w:tc>
          <w:tcPr>
            <w:tcW w:w="465" w:type="pct"/>
            <w:tcBorders>
              <w:top w:val="nil"/>
              <w:left w:val="nil"/>
              <w:bottom w:val="single" w:sz="4" w:space="0" w:color="auto"/>
              <w:right w:val="single" w:sz="4" w:space="0" w:color="FFFFFF"/>
            </w:tcBorders>
            <w:shd w:val="clear" w:color="000000" w:fill="2F75B5"/>
            <w:vAlign w:val="center"/>
            <w:hideMark/>
          </w:tcPr>
          <w:p w14:paraId="64FC44D9" w14:textId="77777777" w:rsidR="00B54EC9" w:rsidRDefault="00B54EC9" w:rsidP="000E12E6">
            <w:pPr>
              <w:spacing w:before="0" w:after="0" w:line="240" w:lineRule="auto"/>
              <w:jc w:val="center"/>
              <w:rPr>
                <w:rFonts w:ascii="Calibri" w:hAnsi="Calibri" w:cs="Calibri"/>
                <w:b/>
                <w:bCs/>
                <w:color w:val="FFFFFF"/>
              </w:rPr>
            </w:pPr>
            <w:r>
              <w:rPr>
                <w:rFonts w:ascii="Calibri" w:hAnsi="Calibri" w:cs="Calibri"/>
                <w:b/>
                <w:bCs/>
                <w:color w:val="FFFFFF"/>
              </w:rPr>
              <w:t>Tercih Yapan Öğrenci Sayısı</w:t>
            </w:r>
          </w:p>
        </w:tc>
        <w:tc>
          <w:tcPr>
            <w:tcW w:w="529" w:type="pct"/>
            <w:tcBorders>
              <w:top w:val="nil"/>
              <w:left w:val="nil"/>
              <w:bottom w:val="single" w:sz="4" w:space="0" w:color="auto"/>
              <w:right w:val="single" w:sz="4" w:space="0" w:color="FFFFFF"/>
            </w:tcBorders>
            <w:shd w:val="clear" w:color="000000" w:fill="2F75B5"/>
            <w:vAlign w:val="center"/>
            <w:hideMark/>
          </w:tcPr>
          <w:p w14:paraId="3CEA22B5" w14:textId="77777777" w:rsidR="00B54EC9" w:rsidRDefault="00B54EC9" w:rsidP="000E12E6">
            <w:pPr>
              <w:spacing w:before="0" w:after="0" w:line="240" w:lineRule="auto"/>
              <w:jc w:val="center"/>
              <w:rPr>
                <w:rFonts w:ascii="Calibri" w:hAnsi="Calibri" w:cs="Calibri"/>
                <w:b/>
                <w:bCs/>
                <w:color w:val="FFFFFF"/>
              </w:rPr>
            </w:pPr>
            <w:r>
              <w:rPr>
                <w:rFonts w:ascii="Calibri" w:hAnsi="Calibri" w:cs="Calibri"/>
                <w:b/>
                <w:bCs/>
                <w:color w:val="FFFFFF"/>
              </w:rPr>
              <w:t>Asil Olarak</w:t>
            </w:r>
            <w:r>
              <w:rPr>
                <w:rFonts w:ascii="Calibri" w:hAnsi="Calibri" w:cs="Calibri"/>
                <w:b/>
                <w:bCs/>
                <w:color w:val="FFFFFF"/>
              </w:rPr>
              <w:br/>
              <w:t xml:space="preserve">Yerleştirilen </w:t>
            </w:r>
            <w:r>
              <w:rPr>
                <w:rFonts w:ascii="Calibri" w:hAnsi="Calibri" w:cs="Calibri"/>
                <w:b/>
                <w:bCs/>
                <w:color w:val="FFFFFF"/>
              </w:rPr>
              <w:br/>
              <w:t>Öğrenci Sayısı</w:t>
            </w:r>
          </w:p>
        </w:tc>
        <w:tc>
          <w:tcPr>
            <w:tcW w:w="509" w:type="pct"/>
            <w:tcBorders>
              <w:top w:val="nil"/>
              <w:left w:val="nil"/>
              <w:bottom w:val="single" w:sz="4" w:space="0" w:color="auto"/>
              <w:right w:val="single" w:sz="4" w:space="0" w:color="FFFFFF"/>
            </w:tcBorders>
            <w:shd w:val="clear" w:color="000000" w:fill="2F75B5"/>
            <w:vAlign w:val="center"/>
            <w:hideMark/>
          </w:tcPr>
          <w:p w14:paraId="7D425D7B" w14:textId="77777777" w:rsidR="00B54EC9" w:rsidRDefault="00B54EC9" w:rsidP="000E12E6">
            <w:pPr>
              <w:spacing w:before="0" w:after="0" w:line="240" w:lineRule="auto"/>
              <w:jc w:val="center"/>
              <w:rPr>
                <w:rFonts w:ascii="Calibri" w:hAnsi="Calibri" w:cs="Calibri"/>
                <w:b/>
                <w:bCs/>
                <w:color w:val="FFFFFF"/>
              </w:rPr>
            </w:pPr>
            <w:r>
              <w:rPr>
                <w:rFonts w:ascii="Calibri" w:hAnsi="Calibri" w:cs="Calibri"/>
                <w:b/>
                <w:bCs/>
                <w:color w:val="FFFFFF"/>
              </w:rPr>
              <w:t xml:space="preserve"> Yedek Olarak Yerleştirilen</w:t>
            </w:r>
            <w:r>
              <w:rPr>
                <w:rFonts w:ascii="Calibri" w:hAnsi="Calibri" w:cs="Calibri"/>
                <w:b/>
                <w:bCs/>
                <w:color w:val="FFFFFF"/>
              </w:rPr>
              <w:br/>
              <w:t>Öğrenci Sayısı</w:t>
            </w:r>
          </w:p>
        </w:tc>
      </w:tr>
      <w:tr w:rsidR="0034369A" w14:paraId="5661E514" w14:textId="77777777" w:rsidTr="0034369A">
        <w:trPr>
          <w:trHeight w:hRule="exact" w:val="375"/>
          <w:jc w:val="cent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595600C9" w14:textId="77777777" w:rsidR="00B54EC9" w:rsidRDefault="00B54EC9" w:rsidP="000E12E6">
            <w:pPr>
              <w:jc w:val="center"/>
              <w:rPr>
                <w:rFonts w:ascii="Calibri" w:hAnsi="Calibri" w:cs="Calibri"/>
                <w:color w:val="000000"/>
              </w:rPr>
            </w:pPr>
            <w:r>
              <w:rPr>
                <w:rFonts w:ascii="Calibri" w:hAnsi="Calibri" w:cs="Calibri"/>
                <w:color w:val="000000"/>
              </w:rPr>
              <w:t>1</w:t>
            </w:r>
          </w:p>
        </w:tc>
        <w:tc>
          <w:tcPr>
            <w:tcW w:w="1262" w:type="pct"/>
            <w:tcBorders>
              <w:top w:val="nil"/>
              <w:left w:val="nil"/>
              <w:bottom w:val="single" w:sz="4" w:space="0" w:color="auto"/>
              <w:right w:val="single" w:sz="4" w:space="0" w:color="auto"/>
            </w:tcBorders>
            <w:shd w:val="clear" w:color="auto" w:fill="auto"/>
            <w:noWrap/>
            <w:vAlign w:val="center"/>
            <w:hideMark/>
          </w:tcPr>
          <w:p w14:paraId="5368F868" w14:textId="77777777" w:rsidR="00B54EC9" w:rsidRDefault="00B54EC9" w:rsidP="000E12E6">
            <w:pPr>
              <w:jc w:val="center"/>
              <w:rPr>
                <w:rFonts w:ascii="Calibri" w:hAnsi="Calibri" w:cs="Calibri"/>
                <w:color w:val="000000"/>
              </w:rPr>
            </w:pPr>
            <w:r>
              <w:rPr>
                <w:rFonts w:ascii="Calibri" w:hAnsi="Calibri" w:cs="Calibri"/>
                <w:color w:val="000000"/>
              </w:rPr>
              <w:t> İslami İlimler Fakültesi</w:t>
            </w:r>
          </w:p>
        </w:tc>
        <w:tc>
          <w:tcPr>
            <w:tcW w:w="1177" w:type="pct"/>
            <w:tcBorders>
              <w:top w:val="nil"/>
              <w:left w:val="nil"/>
              <w:bottom w:val="single" w:sz="4" w:space="0" w:color="auto"/>
              <w:right w:val="single" w:sz="4" w:space="0" w:color="auto"/>
            </w:tcBorders>
            <w:shd w:val="clear" w:color="auto" w:fill="auto"/>
            <w:noWrap/>
            <w:vAlign w:val="center"/>
            <w:hideMark/>
          </w:tcPr>
          <w:p w14:paraId="7D0EA25E" w14:textId="77777777" w:rsidR="00B54EC9" w:rsidRDefault="00B54EC9" w:rsidP="000E12E6">
            <w:pPr>
              <w:jc w:val="center"/>
              <w:rPr>
                <w:rFonts w:ascii="Calibri" w:hAnsi="Calibri" w:cs="Calibri"/>
                <w:color w:val="000000"/>
              </w:rPr>
            </w:pPr>
            <w:r>
              <w:rPr>
                <w:rFonts w:ascii="Calibri" w:hAnsi="Calibri" w:cs="Calibri"/>
                <w:color w:val="000000"/>
              </w:rPr>
              <w:t>İslami İlimler Programı I.Ö.</w:t>
            </w:r>
          </w:p>
        </w:tc>
        <w:tc>
          <w:tcPr>
            <w:tcW w:w="679" w:type="pct"/>
            <w:gridSpan w:val="2"/>
            <w:tcBorders>
              <w:top w:val="nil"/>
              <w:left w:val="nil"/>
              <w:bottom w:val="single" w:sz="4" w:space="0" w:color="auto"/>
              <w:right w:val="single" w:sz="4" w:space="0" w:color="auto"/>
            </w:tcBorders>
            <w:shd w:val="clear" w:color="auto" w:fill="auto"/>
            <w:noWrap/>
            <w:vAlign w:val="center"/>
            <w:hideMark/>
          </w:tcPr>
          <w:p w14:paraId="3577E244" w14:textId="77777777" w:rsidR="00B54EC9" w:rsidRDefault="00B54EC9" w:rsidP="000E12E6">
            <w:pPr>
              <w:jc w:val="center"/>
              <w:rPr>
                <w:rFonts w:ascii="Calibri" w:hAnsi="Calibri" w:cs="Calibri"/>
                <w:color w:val="000000"/>
              </w:rPr>
            </w:pPr>
            <w:r>
              <w:rPr>
                <w:rFonts w:ascii="Calibri" w:hAnsi="Calibri" w:cs="Calibri"/>
                <w:color w:val="000000"/>
              </w:rPr>
              <w:t> 10</w:t>
            </w:r>
          </w:p>
        </w:tc>
        <w:tc>
          <w:tcPr>
            <w:tcW w:w="465" w:type="pct"/>
            <w:tcBorders>
              <w:top w:val="nil"/>
              <w:left w:val="nil"/>
              <w:bottom w:val="single" w:sz="4" w:space="0" w:color="auto"/>
              <w:right w:val="single" w:sz="4" w:space="0" w:color="auto"/>
            </w:tcBorders>
            <w:shd w:val="clear" w:color="auto" w:fill="auto"/>
            <w:noWrap/>
            <w:vAlign w:val="center"/>
            <w:hideMark/>
          </w:tcPr>
          <w:p w14:paraId="533016C1" w14:textId="2ED08CF0" w:rsidR="00B54EC9" w:rsidRDefault="00B54EC9" w:rsidP="000E12E6">
            <w:pPr>
              <w:jc w:val="center"/>
              <w:rPr>
                <w:rFonts w:ascii="Calibri" w:hAnsi="Calibri" w:cs="Calibri"/>
                <w:color w:val="000000"/>
              </w:rPr>
            </w:pPr>
            <w:r>
              <w:rPr>
                <w:rFonts w:ascii="Calibri" w:hAnsi="Calibri" w:cs="Calibri"/>
                <w:color w:val="000000"/>
              </w:rPr>
              <w:t> 0</w:t>
            </w:r>
          </w:p>
        </w:tc>
        <w:tc>
          <w:tcPr>
            <w:tcW w:w="529" w:type="pct"/>
            <w:tcBorders>
              <w:top w:val="nil"/>
              <w:left w:val="nil"/>
              <w:bottom w:val="single" w:sz="4" w:space="0" w:color="auto"/>
              <w:right w:val="single" w:sz="4" w:space="0" w:color="auto"/>
            </w:tcBorders>
            <w:shd w:val="clear" w:color="auto" w:fill="auto"/>
            <w:noWrap/>
            <w:vAlign w:val="center"/>
            <w:hideMark/>
          </w:tcPr>
          <w:p w14:paraId="76E5D1F6" w14:textId="77777777" w:rsidR="00B54EC9" w:rsidRDefault="00B54EC9" w:rsidP="000E12E6">
            <w:pPr>
              <w:jc w:val="center"/>
              <w:rPr>
                <w:rFonts w:ascii="Calibri" w:hAnsi="Calibri" w:cs="Calibri"/>
                <w:color w:val="000000"/>
              </w:rPr>
            </w:pPr>
            <w:r>
              <w:rPr>
                <w:rFonts w:ascii="Calibri" w:hAnsi="Calibri" w:cs="Calibri"/>
                <w:color w:val="000000"/>
              </w:rPr>
              <w:t> 0</w:t>
            </w:r>
          </w:p>
        </w:tc>
        <w:tc>
          <w:tcPr>
            <w:tcW w:w="509" w:type="pct"/>
            <w:tcBorders>
              <w:top w:val="nil"/>
              <w:left w:val="nil"/>
              <w:bottom w:val="single" w:sz="4" w:space="0" w:color="auto"/>
              <w:right w:val="single" w:sz="4" w:space="0" w:color="auto"/>
            </w:tcBorders>
            <w:shd w:val="clear" w:color="auto" w:fill="auto"/>
            <w:noWrap/>
            <w:vAlign w:val="center"/>
            <w:hideMark/>
          </w:tcPr>
          <w:p w14:paraId="69B4C120" w14:textId="77777777" w:rsidR="00B54EC9" w:rsidRDefault="00B54EC9" w:rsidP="000E12E6">
            <w:pPr>
              <w:jc w:val="center"/>
              <w:rPr>
                <w:rFonts w:ascii="Calibri" w:hAnsi="Calibri" w:cs="Calibri"/>
                <w:color w:val="000000"/>
              </w:rPr>
            </w:pPr>
            <w:r>
              <w:rPr>
                <w:rFonts w:ascii="Calibri" w:hAnsi="Calibri" w:cs="Calibri"/>
                <w:color w:val="000000"/>
              </w:rPr>
              <w:t> 0</w:t>
            </w:r>
          </w:p>
        </w:tc>
      </w:tr>
      <w:tr w:rsidR="0034369A" w14:paraId="39A02FDD" w14:textId="77777777" w:rsidTr="0034369A">
        <w:trPr>
          <w:trHeight w:hRule="exact" w:val="375"/>
          <w:jc w:val="cent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049E2528" w14:textId="77777777" w:rsidR="00B54EC9" w:rsidRDefault="00B54EC9" w:rsidP="000E12E6">
            <w:pPr>
              <w:jc w:val="center"/>
              <w:rPr>
                <w:rFonts w:ascii="Calibri" w:hAnsi="Calibri" w:cs="Calibri"/>
                <w:color w:val="000000"/>
              </w:rPr>
            </w:pPr>
            <w:r>
              <w:rPr>
                <w:rFonts w:ascii="Calibri" w:hAnsi="Calibri" w:cs="Calibri"/>
                <w:color w:val="000000"/>
              </w:rPr>
              <w:t>2</w:t>
            </w:r>
          </w:p>
        </w:tc>
        <w:tc>
          <w:tcPr>
            <w:tcW w:w="1262" w:type="pct"/>
            <w:tcBorders>
              <w:top w:val="nil"/>
              <w:left w:val="nil"/>
              <w:bottom w:val="single" w:sz="4" w:space="0" w:color="auto"/>
              <w:right w:val="single" w:sz="4" w:space="0" w:color="auto"/>
            </w:tcBorders>
            <w:shd w:val="clear" w:color="auto" w:fill="auto"/>
            <w:noWrap/>
            <w:vAlign w:val="center"/>
            <w:hideMark/>
          </w:tcPr>
          <w:p w14:paraId="420430CB" w14:textId="77777777" w:rsidR="00B54EC9" w:rsidRDefault="00B54EC9" w:rsidP="000E12E6">
            <w:pPr>
              <w:jc w:val="center"/>
              <w:rPr>
                <w:rFonts w:ascii="Calibri" w:hAnsi="Calibri" w:cs="Calibri"/>
                <w:color w:val="000000"/>
              </w:rPr>
            </w:pPr>
            <w:r>
              <w:rPr>
                <w:rFonts w:ascii="Calibri" w:hAnsi="Calibri" w:cs="Calibri"/>
                <w:color w:val="000000"/>
              </w:rPr>
              <w:t> İslami İlimler Fakültesi</w:t>
            </w:r>
          </w:p>
        </w:tc>
        <w:tc>
          <w:tcPr>
            <w:tcW w:w="1177" w:type="pct"/>
            <w:tcBorders>
              <w:top w:val="nil"/>
              <w:left w:val="nil"/>
              <w:bottom w:val="single" w:sz="4" w:space="0" w:color="auto"/>
              <w:right w:val="single" w:sz="4" w:space="0" w:color="auto"/>
            </w:tcBorders>
            <w:shd w:val="clear" w:color="auto" w:fill="auto"/>
            <w:noWrap/>
            <w:vAlign w:val="center"/>
            <w:hideMark/>
          </w:tcPr>
          <w:p w14:paraId="35D0BD9A" w14:textId="77777777" w:rsidR="00B54EC9" w:rsidRDefault="00B54EC9" w:rsidP="000E12E6">
            <w:pPr>
              <w:jc w:val="center"/>
              <w:rPr>
                <w:rFonts w:ascii="Calibri" w:hAnsi="Calibri" w:cs="Calibri"/>
                <w:color w:val="000000"/>
              </w:rPr>
            </w:pPr>
            <w:r>
              <w:rPr>
                <w:rFonts w:ascii="Calibri" w:hAnsi="Calibri" w:cs="Calibri"/>
                <w:color w:val="000000"/>
              </w:rPr>
              <w:t xml:space="preserve">İslami İlimler Programı </w:t>
            </w:r>
            <w:proofErr w:type="gramStart"/>
            <w:r>
              <w:rPr>
                <w:rFonts w:ascii="Calibri" w:hAnsi="Calibri" w:cs="Calibri"/>
                <w:color w:val="000000"/>
              </w:rPr>
              <w:t>II.Ö</w:t>
            </w:r>
            <w:proofErr w:type="gramEnd"/>
            <w:r>
              <w:rPr>
                <w:rFonts w:ascii="Calibri" w:hAnsi="Calibri" w:cs="Calibri"/>
                <w:color w:val="000000"/>
              </w:rPr>
              <w:t>. </w:t>
            </w:r>
          </w:p>
        </w:tc>
        <w:tc>
          <w:tcPr>
            <w:tcW w:w="679" w:type="pct"/>
            <w:gridSpan w:val="2"/>
            <w:tcBorders>
              <w:top w:val="nil"/>
              <w:left w:val="nil"/>
              <w:bottom w:val="single" w:sz="4" w:space="0" w:color="auto"/>
              <w:right w:val="single" w:sz="4" w:space="0" w:color="auto"/>
            </w:tcBorders>
            <w:shd w:val="clear" w:color="auto" w:fill="auto"/>
            <w:noWrap/>
            <w:vAlign w:val="center"/>
            <w:hideMark/>
          </w:tcPr>
          <w:p w14:paraId="24069F54" w14:textId="77777777" w:rsidR="00B54EC9" w:rsidRDefault="00B54EC9" w:rsidP="000E12E6">
            <w:pPr>
              <w:jc w:val="center"/>
              <w:rPr>
                <w:rFonts w:ascii="Calibri" w:hAnsi="Calibri" w:cs="Calibri"/>
                <w:color w:val="000000"/>
              </w:rPr>
            </w:pPr>
            <w:r>
              <w:rPr>
                <w:rFonts w:ascii="Calibri" w:hAnsi="Calibri" w:cs="Calibri"/>
                <w:color w:val="000000"/>
              </w:rPr>
              <w:t> 8</w:t>
            </w:r>
          </w:p>
        </w:tc>
        <w:tc>
          <w:tcPr>
            <w:tcW w:w="465" w:type="pct"/>
            <w:tcBorders>
              <w:top w:val="nil"/>
              <w:left w:val="nil"/>
              <w:bottom w:val="single" w:sz="4" w:space="0" w:color="auto"/>
              <w:right w:val="single" w:sz="4" w:space="0" w:color="auto"/>
            </w:tcBorders>
            <w:shd w:val="clear" w:color="auto" w:fill="auto"/>
            <w:noWrap/>
            <w:vAlign w:val="center"/>
            <w:hideMark/>
          </w:tcPr>
          <w:p w14:paraId="2D1B1FF3" w14:textId="11BBAC48" w:rsidR="00B54EC9" w:rsidRDefault="00B54EC9" w:rsidP="000E12E6">
            <w:pPr>
              <w:jc w:val="center"/>
              <w:rPr>
                <w:rFonts w:ascii="Calibri" w:hAnsi="Calibri" w:cs="Calibri"/>
                <w:color w:val="000000"/>
              </w:rPr>
            </w:pPr>
            <w:r>
              <w:rPr>
                <w:rFonts w:ascii="Calibri" w:hAnsi="Calibri" w:cs="Calibri"/>
                <w:color w:val="000000"/>
              </w:rPr>
              <w:t> 0</w:t>
            </w:r>
          </w:p>
        </w:tc>
        <w:tc>
          <w:tcPr>
            <w:tcW w:w="529" w:type="pct"/>
            <w:tcBorders>
              <w:top w:val="nil"/>
              <w:left w:val="nil"/>
              <w:bottom w:val="single" w:sz="4" w:space="0" w:color="auto"/>
              <w:right w:val="single" w:sz="4" w:space="0" w:color="auto"/>
            </w:tcBorders>
            <w:shd w:val="clear" w:color="auto" w:fill="auto"/>
            <w:noWrap/>
            <w:vAlign w:val="center"/>
            <w:hideMark/>
          </w:tcPr>
          <w:p w14:paraId="04A57D3B" w14:textId="77777777" w:rsidR="00B54EC9" w:rsidRDefault="00B54EC9" w:rsidP="000E12E6">
            <w:pPr>
              <w:jc w:val="center"/>
              <w:rPr>
                <w:rFonts w:ascii="Calibri" w:hAnsi="Calibri" w:cs="Calibri"/>
                <w:color w:val="000000"/>
              </w:rPr>
            </w:pPr>
            <w:r>
              <w:rPr>
                <w:rFonts w:ascii="Calibri" w:hAnsi="Calibri" w:cs="Calibri"/>
                <w:color w:val="000000"/>
              </w:rPr>
              <w:t> 0</w:t>
            </w:r>
          </w:p>
        </w:tc>
        <w:tc>
          <w:tcPr>
            <w:tcW w:w="509" w:type="pct"/>
            <w:tcBorders>
              <w:top w:val="nil"/>
              <w:left w:val="nil"/>
              <w:bottom w:val="single" w:sz="4" w:space="0" w:color="auto"/>
              <w:right w:val="single" w:sz="4" w:space="0" w:color="auto"/>
            </w:tcBorders>
            <w:shd w:val="clear" w:color="auto" w:fill="auto"/>
            <w:noWrap/>
            <w:vAlign w:val="center"/>
            <w:hideMark/>
          </w:tcPr>
          <w:p w14:paraId="5BC1ECA4" w14:textId="77777777" w:rsidR="00B54EC9" w:rsidRDefault="00B54EC9" w:rsidP="000E12E6">
            <w:pPr>
              <w:jc w:val="center"/>
              <w:rPr>
                <w:rFonts w:ascii="Calibri" w:hAnsi="Calibri" w:cs="Calibri"/>
                <w:color w:val="000000"/>
              </w:rPr>
            </w:pPr>
            <w:r>
              <w:rPr>
                <w:rFonts w:ascii="Calibri" w:hAnsi="Calibri" w:cs="Calibri"/>
                <w:color w:val="000000"/>
              </w:rPr>
              <w:t>0 </w:t>
            </w:r>
          </w:p>
        </w:tc>
      </w:tr>
      <w:tr w:rsidR="0034369A" w14:paraId="0FAD90FB" w14:textId="77777777" w:rsidTr="0034369A">
        <w:trPr>
          <w:trHeight w:hRule="exact" w:val="375"/>
          <w:jc w:val="center"/>
        </w:trPr>
        <w:tc>
          <w:tcPr>
            <w:tcW w:w="2818" w:type="pct"/>
            <w:gridSpan w:val="3"/>
            <w:tcBorders>
              <w:top w:val="single" w:sz="4" w:space="0" w:color="auto"/>
              <w:left w:val="single" w:sz="4" w:space="0" w:color="auto"/>
              <w:bottom w:val="single" w:sz="4" w:space="0" w:color="FFFFFF"/>
              <w:right w:val="single" w:sz="4" w:space="0" w:color="FFFFFF"/>
            </w:tcBorders>
            <w:shd w:val="clear" w:color="000000" w:fill="2F75B5"/>
            <w:noWrap/>
            <w:vAlign w:val="center"/>
            <w:hideMark/>
          </w:tcPr>
          <w:p w14:paraId="5158F46C" w14:textId="77777777" w:rsidR="00B54EC9" w:rsidRDefault="00B54EC9" w:rsidP="000E12E6">
            <w:pPr>
              <w:jc w:val="center"/>
              <w:rPr>
                <w:rFonts w:ascii="Calibri" w:hAnsi="Calibri" w:cs="Calibri"/>
                <w:b/>
                <w:bCs/>
                <w:color w:val="FFFFFF"/>
              </w:rPr>
            </w:pPr>
            <w:r>
              <w:rPr>
                <w:rFonts w:ascii="Calibri" w:hAnsi="Calibri" w:cs="Calibri"/>
                <w:b/>
                <w:bCs/>
                <w:color w:val="FFFFFF"/>
              </w:rPr>
              <w:t>Ara Toplam</w:t>
            </w:r>
          </w:p>
        </w:tc>
        <w:tc>
          <w:tcPr>
            <w:tcW w:w="679" w:type="pct"/>
            <w:gridSpan w:val="2"/>
            <w:tcBorders>
              <w:top w:val="nil"/>
              <w:left w:val="nil"/>
              <w:bottom w:val="single" w:sz="4" w:space="0" w:color="FFFFFF"/>
              <w:right w:val="single" w:sz="4" w:space="0" w:color="FFFFFF"/>
            </w:tcBorders>
            <w:shd w:val="clear" w:color="000000" w:fill="2F75B5"/>
            <w:noWrap/>
            <w:vAlign w:val="center"/>
            <w:hideMark/>
          </w:tcPr>
          <w:p w14:paraId="5CA5A37B" w14:textId="0385A49D" w:rsidR="00B54EC9" w:rsidRDefault="00B54EC9" w:rsidP="000E12E6">
            <w:pPr>
              <w:jc w:val="center"/>
              <w:rPr>
                <w:rFonts w:ascii="Calibri" w:hAnsi="Calibri" w:cs="Calibri"/>
                <w:b/>
                <w:bCs/>
                <w:color w:val="FFFFFF"/>
              </w:rPr>
            </w:pPr>
            <w:r>
              <w:rPr>
                <w:rFonts w:ascii="Calibri" w:hAnsi="Calibri" w:cs="Calibri"/>
                <w:b/>
                <w:bCs/>
                <w:color w:val="FFFFFF"/>
              </w:rPr>
              <w:t>18</w:t>
            </w:r>
          </w:p>
        </w:tc>
        <w:tc>
          <w:tcPr>
            <w:tcW w:w="465" w:type="pct"/>
            <w:tcBorders>
              <w:top w:val="nil"/>
              <w:left w:val="nil"/>
              <w:bottom w:val="single" w:sz="4" w:space="0" w:color="FFFFFF"/>
              <w:right w:val="single" w:sz="4" w:space="0" w:color="FFFFFF"/>
            </w:tcBorders>
            <w:shd w:val="clear" w:color="000000" w:fill="2F75B5"/>
            <w:noWrap/>
            <w:vAlign w:val="center"/>
            <w:hideMark/>
          </w:tcPr>
          <w:p w14:paraId="597D9420" w14:textId="77777777" w:rsidR="00B54EC9" w:rsidRDefault="00B54EC9" w:rsidP="000E12E6">
            <w:pPr>
              <w:jc w:val="center"/>
              <w:rPr>
                <w:rFonts w:ascii="Calibri" w:hAnsi="Calibri" w:cs="Calibri"/>
                <w:b/>
                <w:bCs/>
                <w:color w:val="FFFFFF"/>
              </w:rPr>
            </w:pPr>
            <w:r>
              <w:rPr>
                <w:rFonts w:ascii="Calibri" w:hAnsi="Calibri" w:cs="Calibri"/>
                <w:b/>
                <w:bCs/>
                <w:color w:val="FFFFFF"/>
              </w:rPr>
              <w:t>0</w:t>
            </w:r>
          </w:p>
        </w:tc>
        <w:tc>
          <w:tcPr>
            <w:tcW w:w="529" w:type="pct"/>
            <w:tcBorders>
              <w:top w:val="nil"/>
              <w:left w:val="nil"/>
              <w:bottom w:val="single" w:sz="4" w:space="0" w:color="FFFFFF"/>
              <w:right w:val="single" w:sz="4" w:space="0" w:color="FFFFFF"/>
            </w:tcBorders>
            <w:shd w:val="clear" w:color="000000" w:fill="2F75B5"/>
            <w:noWrap/>
            <w:vAlign w:val="center"/>
            <w:hideMark/>
          </w:tcPr>
          <w:p w14:paraId="41A885CA" w14:textId="77777777" w:rsidR="00B54EC9" w:rsidRDefault="00B54EC9" w:rsidP="000E12E6">
            <w:pPr>
              <w:jc w:val="center"/>
              <w:rPr>
                <w:rFonts w:ascii="Calibri" w:hAnsi="Calibri" w:cs="Calibri"/>
                <w:b/>
                <w:bCs/>
                <w:color w:val="FFFFFF"/>
              </w:rPr>
            </w:pPr>
            <w:r>
              <w:rPr>
                <w:rFonts w:ascii="Calibri" w:hAnsi="Calibri" w:cs="Calibri"/>
                <w:b/>
                <w:bCs/>
                <w:color w:val="FFFFFF"/>
              </w:rPr>
              <w:t>0</w:t>
            </w:r>
          </w:p>
        </w:tc>
        <w:tc>
          <w:tcPr>
            <w:tcW w:w="509" w:type="pct"/>
            <w:tcBorders>
              <w:top w:val="nil"/>
              <w:left w:val="nil"/>
              <w:bottom w:val="single" w:sz="4" w:space="0" w:color="FFFFFF"/>
              <w:right w:val="single" w:sz="4" w:space="0" w:color="auto"/>
            </w:tcBorders>
            <w:shd w:val="clear" w:color="000000" w:fill="2F75B5"/>
            <w:noWrap/>
            <w:vAlign w:val="center"/>
            <w:hideMark/>
          </w:tcPr>
          <w:p w14:paraId="79215B04" w14:textId="77777777" w:rsidR="00B54EC9" w:rsidRDefault="00B54EC9" w:rsidP="000E12E6">
            <w:pPr>
              <w:jc w:val="center"/>
              <w:rPr>
                <w:rFonts w:ascii="Calibri" w:hAnsi="Calibri" w:cs="Calibri"/>
                <w:b/>
                <w:bCs/>
                <w:color w:val="FFFFFF"/>
              </w:rPr>
            </w:pPr>
            <w:r>
              <w:rPr>
                <w:rFonts w:ascii="Calibri" w:hAnsi="Calibri" w:cs="Calibri"/>
                <w:b/>
                <w:bCs/>
                <w:color w:val="FFFFFF"/>
              </w:rPr>
              <w:t>0</w:t>
            </w:r>
          </w:p>
        </w:tc>
      </w:tr>
      <w:tr w:rsidR="0034369A" w14:paraId="26E212C0" w14:textId="77777777" w:rsidTr="0034369A">
        <w:trPr>
          <w:trHeight w:hRule="exact" w:val="375"/>
          <w:jc w:val="center"/>
        </w:trPr>
        <w:tc>
          <w:tcPr>
            <w:tcW w:w="2818" w:type="pct"/>
            <w:gridSpan w:val="3"/>
            <w:tcBorders>
              <w:top w:val="single" w:sz="4" w:space="0" w:color="FFFFFF"/>
              <w:left w:val="single" w:sz="4" w:space="0" w:color="auto"/>
              <w:bottom w:val="single" w:sz="4" w:space="0" w:color="auto"/>
              <w:right w:val="single" w:sz="4" w:space="0" w:color="FFFFFF"/>
            </w:tcBorders>
            <w:shd w:val="clear" w:color="000000" w:fill="203764"/>
            <w:noWrap/>
            <w:vAlign w:val="center"/>
            <w:hideMark/>
          </w:tcPr>
          <w:p w14:paraId="109FAFA6" w14:textId="77777777" w:rsidR="00B54EC9" w:rsidRDefault="00B54EC9" w:rsidP="000E12E6">
            <w:pPr>
              <w:jc w:val="center"/>
              <w:rPr>
                <w:rFonts w:ascii="Calibri" w:hAnsi="Calibri" w:cs="Calibri"/>
                <w:b/>
                <w:bCs/>
                <w:color w:val="FFFFFF"/>
              </w:rPr>
            </w:pPr>
            <w:r>
              <w:rPr>
                <w:rFonts w:ascii="Calibri" w:hAnsi="Calibri" w:cs="Calibri"/>
                <w:b/>
                <w:bCs/>
                <w:color w:val="FFFFFF"/>
              </w:rPr>
              <w:t>Genel Toplam</w:t>
            </w:r>
          </w:p>
        </w:tc>
        <w:tc>
          <w:tcPr>
            <w:tcW w:w="679" w:type="pct"/>
            <w:gridSpan w:val="2"/>
            <w:tcBorders>
              <w:top w:val="nil"/>
              <w:left w:val="nil"/>
              <w:bottom w:val="single" w:sz="4" w:space="0" w:color="auto"/>
              <w:right w:val="single" w:sz="4" w:space="0" w:color="FFFFFF"/>
            </w:tcBorders>
            <w:shd w:val="clear" w:color="000000" w:fill="203764"/>
            <w:noWrap/>
            <w:vAlign w:val="center"/>
            <w:hideMark/>
          </w:tcPr>
          <w:p w14:paraId="59222B33" w14:textId="77777777" w:rsidR="00B54EC9" w:rsidRDefault="00B54EC9" w:rsidP="000E12E6">
            <w:pPr>
              <w:jc w:val="center"/>
              <w:rPr>
                <w:rFonts w:ascii="Calibri" w:hAnsi="Calibri" w:cs="Calibri"/>
                <w:b/>
                <w:bCs/>
                <w:color w:val="FFFFFF"/>
              </w:rPr>
            </w:pPr>
            <w:r>
              <w:rPr>
                <w:rFonts w:ascii="Calibri" w:hAnsi="Calibri" w:cs="Calibri"/>
                <w:b/>
                <w:bCs/>
                <w:color w:val="FFFFFF"/>
              </w:rPr>
              <w:t>0</w:t>
            </w:r>
          </w:p>
        </w:tc>
        <w:tc>
          <w:tcPr>
            <w:tcW w:w="465" w:type="pct"/>
            <w:tcBorders>
              <w:top w:val="nil"/>
              <w:left w:val="nil"/>
              <w:bottom w:val="single" w:sz="4" w:space="0" w:color="auto"/>
              <w:right w:val="single" w:sz="4" w:space="0" w:color="FFFFFF"/>
            </w:tcBorders>
            <w:shd w:val="clear" w:color="000000" w:fill="203764"/>
            <w:noWrap/>
            <w:vAlign w:val="center"/>
            <w:hideMark/>
          </w:tcPr>
          <w:p w14:paraId="0EE030B4" w14:textId="3D666F77" w:rsidR="00B54EC9" w:rsidRDefault="00B54EC9" w:rsidP="000E12E6">
            <w:pPr>
              <w:jc w:val="center"/>
              <w:rPr>
                <w:rFonts w:ascii="Calibri" w:hAnsi="Calibri" w:cs="Calibri"/>
                <w:b/>
                <w:bCs/>
                <w:color w:val="FFFFFF"/>
              </w:rPr>
            </w:pPr>
            <w:r>
              <w:rPr>
                <w:rFonts w:ascii="Calibri" w:hAnsi="Calibri" w:cs="Calibri"/>
                <w:b/>
                <w:bCs/>
                <w:color w:val="FFFFFF"/>
              </w:rPr>
              <w:t>25</w:t>
            </w:r>
          </w:p>
        </w:tc>
        <w:tc>
          <w:tcPr>
            <w:tcW w:w="529" w:type="pct"/>
            <w:tcBorders>
              <w:top w:val="nil"/>
              <w:left w:val="nil"/>
              <w:bottom w:val="single" w:sz="4" w:space="0" w:color="auto"/>
              <w:right w:val="single" w:sz="4" w:space="0" w:color="FFFFFF"/>
            </w:tcBorders>
            <w:shd w:val="clear" w:color="000000" w:fill="203764"/>
            <w:noWrap/>
            <w:vAlign w:val="center"/>
            <w:hideMark/>
          </w:tcPr>
          <w:p w14:paraId="49B90F74" w14:textId="2376D74A" w:rsidR="00B54EC9" w:rsidRDefault="00B54EC9" w:rsidP="000E12E6">
            <w:pPr>
              <w:jc w:val="center"/>
              <w:rPr>
                <w:rFonts w:ascii="Calibri" w:hAnsi="Calibri" w:cs="Calibri"/>
                <w:b/>
                <w:bCs/>
                <w:color w:val="FFFFFF"/>
              </w:rPr>
            </w:pPr>
            <w:r>
              <w:rPr>
                <w:rFonts w:ascii="Calibri" w:hAnsi="Calibri" w:cs="Calibri"/>
                <w:b/>
                <w:bCs/>
                <w:color w:val="FFFFFF"/>
              </w:rPr>
              <w:t>7</w:t>
            </w:r>
          </w:p>
        </w:tc>
        <w:tc>
          <w:tcPr>
            <w:tcW w:w="509" w:type="pct"/>
            <w:tcBorders>
              <w:top w:val="nil"/>
              <w:left w:val="nil"/>
              <w:bottom w:val="single" w:sz="4" w:space="0" w:color="auto"/>
              <w:right w:val="single" w:sz="4" w:space="0" w:color="FFFFFF"/>
            </w:tcBorders>
            <w:shd w:val="clear" w:color="000000" w:fill="203764"/>
            <w:noWrap/>
            <w:vAlign w:val="center"/>
            <w:hideMark/>
          </w:tcPr>
          <w:p w14:paraId="5B92B978" w14:textId="77777777" w:rsidR="00B54EC9" w:rsidRDefault="00B54EC9" w:rsidP="000E12E6">
            <w:pPr>
              <w:jc w:val="center"/>
              <w:rPr>
                <w:rFonts w:ascii="Calibri" w:hAnsi="Calibri" w:cs="Calibri"/>
                <w:b/>
                <w:bCs/>
                <w:color w:val="FFFFFF"/>
              </w:rPr>
            </w:pPr>
            <w:r>
              <w:rPr>
                <w:rFonts w:ascii="Calibri" w:hAnsi="Calibri" w:cs="Calibri"/>
                <w:b/>
                <w:bCs/>
                <w:color w:val="FFFFFF"/>
              </w:rPr>
              <w:t>0</w:t>
            </w:r>
          </w:p>
        </w:tc>
      </w:tr>
    </w:tbl>
    <w:p w14:paraId="5DE208AB" w14:textId="77777777" w:rsidR="00B54EC9" w:rsidRDefault="00B54EC9"/>
    <w:p w14:paraId="08156FF7" w14:textId="77777777" w:rsidR="0034369A" w:rsidRDefault="0034369A" w:rsidP="004543A2">
      <w:pPr>
        <w:rPr>
          <w:rStyle w:val="HafifBavuru"/>
          <w:bCs w:val="0"/>
        </w:rPr>
      </w:pPr>
      <w:bookmarkStart w:id="13" w:name="_1664s55" w:colFirst="0" w:colLast="0"/>
      <w:bookmarkEnd w:id="13"/>
    </w:p>
    <w:p w14:paraId="39751B5E" w14:textId="77777777" w:rsidR="0034369A" w:rsidRDefault="0034369A" w:rsidP="004543A2">
      <w:pPr>
        <w:rPr>
          <w:rStyle w:val="HafifBavuru"/>
          <w:bCs w:val="0"/>
        </w:rPr>
      </w:pPr>
    </w:p>
    <w:p w14:paraId="240EE6CC" w14:textId="3429E36D" w:rsidR="00D579C1" w:rsidRDefault="004543A2">
      <w:r>
        <w:rPr>
          <w:rStyle w:val="HafifBavuru"/>
          <w:bCs w:val="0"/>
        </w:rPr>
        <w:lastRenderedPageBreak/>
        <w:t>5.3</w:t>
      </w:r>
      <w:r w:rsidR="00257CAA" w:rsidRPr="00384076">
        <w:rPr>
          <w:rStyle w:val="HafifBavuru"/>
          <w:bCs w:val="0"/>
        </w:rPr>
        <w:t>-</w:t>
      </w:r>
      <w:r w:rsidR="00F82524" w:rsidRPr="00384076">
        <w:rPr>
          <w:rStyle w:val="HafifBavuru"/>
          <w:bCs w:val="0"/>
        </w:rPr>
        <w:t xml:space="preserve"> </w:t>
      </w:r>
      <w:r w:rsidR="00257CAA" w:rsidRPr="00384076">
        <w:rPr>
          <w:rStyle w:val="HafifBavuru"/>
          <w:bCs w:val="0"/>
        </w:rPr>
        <w:t>Diğer Hizmetler</w:t>
      </w:r>
      <w:bookmarkStart w:id="14" w:name="_2afmg28" w:colFirst="0" w:colLast="0"/>
      <w:bookmarkStart w:id="15" w:name="_39kk8xu" w:colFirst="0" w:colLast="0"/>
      <w:bookmarkEnd w:id="14"/>
      <w:bookmarkEnd w:id="15"/>
    </w:p>
    <w:p w14:paraId="060FE2E9" w14:textId="50D5CC96" w:rsidR="00E53249" w:rsidRPr="00384076" w:rsidRDefault="00C84F74" w:rsidP="00384076">
      <w:pPr>
        <w:spacing w:after="0"/>
        <w:ind w:right="128"/>
        <w:rPr>
          <w:b/>
          <w:spacing w:val="-4"/>
          <w:szCs w:val="24"/>
        </w:rPr>
      </w:pPr>
      <w:r w:rsidRPr="00384076">
        <w:rPr>
          <w:b/>
          <w:spacing w:val="-4"/>
          <w:szCs w:val="24"/>
        </w:rPr>
        <w:t xml:space="preserve">Tablo </w:t>
      </w:r>
      <w:r w:rsidR="00D579C1">
        <w:rPr>
          <w:b/>
          <w:spacing w:val="-4"/>
          <w:szCs w:val="24"/>
        </w:rPr>
        <w:t>14</w:t>
      </w:r>
      <w:r w:rsidR="0018763E" w:rsidRPr="00384076">
        <w:rPr>
          <w:b/>
          <w:spacing w:val="-4"/>
          <w:szCs w:val="24"/>
        </w:rPr>
        <w:t>:</w:t>
      </w:r>
      <w:r w:rsidRPr="00384076">
        <w:rPr>
          <w:b/>
          <w:spacing w:val="-4"/>
          <w:szCs w:val="24"/>
        </w:rPr>
        <w:t xml:space="preserve"> </w:t>
      </w:r>
      <w:r w:rsidR="00724188" w:rsidRPr="00384076">
        <w:rPr>
          <w:b/>
          <w:spacing w:val="-4"/>
          <w:szCs w:val="24"/>
        </w:rPr>
        <w:t xml:space="preserve">2022 Yılında Yapılan Toplumsal </w:t>
      </w:r>
      <w:r w:rsidRPr="00384076">
        <w:rPr>
          <w:b/>
          <w:spacing w:val="-4"/>
          <w:szCs w:val="24"/>
        </w:rPr>
        <w:t xml:space="preserve">Sorumluluk Projeleri ve Faaliyetleri </w:t>
      </w:r>
      <w:r w:rsidR="00401442" w:rsidRPr="00384076">
        <w:rPr>
          <w:b/>
          <w:spacing w:val="-4"/>
          <w:szCs w:val="24"/>
        </w:rPr>
        <w:t xml:space="preserve">(Alt Birimler </w:t>
      </w:r>
      <w:proofErr w:type="gramStart"/>
      <w:r w:rsidR="00401442" w:rsidRPr="00384076">
        <w:rPr>
          <w:b/>
          <w:spacing w:val="-4"/>
          <w:szCs w:val="24"/>
        </w:rPr>
        <w:t>Dahil</w:t>
      </w:r>
      <w:proofErr w:type="gramEnd"/>
      <w:r w:rsidR="00401442" w:rsidRPr="00384076">
        <w:rPr>
          <w:b/>
          <w:spacing w:val="-4"/>
          <w:szCs w:val="24"/>
        </w:rPr>
        <w:t>)</w:t>
      </w:r>
    </w:p>
    <w:tbl>
      <w:tblPr>
        <w:tblStyle w:val="TableNormal"/>
        <w:tblW w:w="5061" w:type="pct"/>
        <w:tblInd w:w="0" w:type="dxa"/>
        <w:tblLook w:val="01E0" w:firstRow="1" w:lastRow="1" w:firstColumn="1" w:lastColumn="1" w:noHBand="0" w:noVBand="0"/>
      </w:tblPr>
      <w:tblGrid>
        <w:gridCol w:w="4546"/>
        <w:gridCol w:w="4645"/>
      </w:tblGrid>
      <w:tr w:rsidR="00C84F74" w14:paraId="24A088BC" w14:textId="77777777" w:rsidTr="000015D1">
        <w:trPr>
          <w:trHeight w:hRule="exact" w:val="454"/>
        </w:trPr>
        <w:tc>
          <w:tcPr>
            <w:tcW w:w="2473" w:type="pct"/>
            <w:tcBorders>
              <w:top w:val="nil"/>
              <w:left w:val="single" w:sz="8" w:space="0" w:color="C5D9F0"/>
              <w:bottom w:val="nil"/>
              <w:right w:val="single" w:sz="8" w:space="0" w:color="FFFFFF"/>
            </w:tcBorders>
            <w:shd w:val="clear" w:color="auto" w:fill="1F497D" w:themeFill="text2"/>
            <w:vAlign w:val="center"/>
          </w:tcPr>
          <w:p w14:paraId="110E4ABA" w14:textId="77777777" w:rsidR="00C84F74" w:rsidRPr="005C19CC" w:rsidRDefault="00C84F74" w:rsidP="005C19CC">
            <w:pPr>
              <w:pStyle w:val="TableParagraph"/>
              <w:spacing w:before="10"/>
              <w:ind w:left="60"/>
              <w:rPr>
                <w:rFonts w:ascii="Calibri" w:eastAsia="Calibri" w:hAnsi="Calibri" w:cs="Calibri"/>
                <w:sz w:val="20"/>
                <w:szCs w:val="24"/>
              </w:rPr>
            </w:pPr>
            <w:proofErr w:type="spellStart"/>
            <w:r w:rsidRPr="005C19CC">
              <w:rPr>
                <w:rFonts w:ascii="Calibri" w:hAnsi="Calibri"/>
                <w:b/>
                <w:color w:val="FFFFFF"/>
                <w:sz w:val="20"/>
                <w:szCs w:val="24"/>
              </w:rPr>
              <w:t>Proje</w:t>
            </w:r>
            <w:proofErr w:type="spellEnd"/>
            <w:r w:rsidRPr="005C19CC">
              <w:rPr>
                <w:rFonts w:ascii="Calibri" w:hAnsi="Calibri"/>
                <w:b/>
                <w:color w:val="FFFFFF"/>
                <w:spacing w:val="-3"/>
                <w:sz w:val="20"/>
                <w:szCs w:val="24"/>
              </w:rPr>
              <w:t xml:space="preserve"> </w:t>
            </w:r>
            <w:proofErr w:type="spellStart"/>
            <w:r w:rsidRPr="005C19CC">
              <w:rPr>
                <w:rFonts w:ascii="Calibri" w:hAnsi="Calibri"/>
                <w:b/>
                <w:color w:val="FFFFFF"/>
                <w:sz w:val="20"/>
                <w:szCs w:val="24"/>
              </w:rPr>
              <w:t>Adı</w:t>
            </w:r>
            <w:proofErr w:type="spellEnd"/>
          </w:p>
        </w:tc>
        <w:tc>
          <w:tcPr>
            <w:tcW w:w="2527" w:type="pct"/>
            <w:tcBorders>
              <w:top w:val="nil"/>
              <w:left w:val="single" w:sz="8" w:space="0" w:color="FFFFFF"/>
              <w:bottom w:val="nil"/>
              <w:right w:val="nil"/>
            </w:tcBorders>
            <w:shd w:val="clear" w:color="auto" w:fill="1F497D" w:themeFill="text2"/>
            <w:vAlign w:val="center"/>
          </w:tcPr>
          <w:p w14:paraId="6C556F6D" w14:textId="77777777" w:rsidR="00C84F74" w:rsidRPr="005C19CC" w:rsidRDefault="00C84F74" w:rsidP="005C19CC">
            <w:pPr>
              <w:pStyle w:val="TableParagraph"/>
              <w:spacing w:before="10"/>
              <w:ind w:left="60"/>
              <w:rPr>
                <w:rFonts w:ascii="Calibri" w:eastAsia="Calibri" w:hAnsi="Calibri" w:cs="Calibri"/>
                <w:sz w:val="20"/>
                <w:szCs w:val="24"/>
              </w:rPr>
            </w:pPr>
            <w:proofErr w:type="spellStart"/>
            <w:r w:rsidRPr="005C19CC">
              <w:rPr>
                <w:rFonts w:ascii="Calibri" w:hAnsi="Calibri"/>
                <w:b/>
                <w:color w:val="FFFFFF"/>
                <w:sz w:val="20"/>
                <w:szCs w:val="24"/>
              </w:rPr>
              <w:t>Yürüten</w:t>
            </w:r>
            <w:proofErr w:type="spellEnd"/>
            <w:r w:rsidRPr="005C19CC">
              <w:rPr>
                <w:rFonts w:ascii="Calibri" w:hAnsi="Calibri"/>
                <w:b/>
                <w:color w:val="FFFFFF"/>
                <w:spacing w:val="-7"/>
                <w:sz w:val="20"/>
                <w:szCs w:val="24"/>
              </w:rPr>
              <w:t xml:space="preserve"> </w:t>
            </w:r>
            <w:proofErr w:type="spellStart"/>
            <w:r w:rsidRPr="005C19CC">
              <w:rPr>
                <w:rFonts w:ascii="Calibri" w:hAnsi="Calibri"/>
                <w:b/>
                <w:color w:val="FFFFFF"/>
                <w:sz w:val="20"/>
                <w:szCs w:val="24"/>
              </w:rPr>
              <w:t>Birim</w:t>
            </w:r>
            <w:proofErr w:type="spellEnd"/>
          </w:p>
        </w:tc>
      </w:tr>
      <w:tr w:rsidR="00C84F74" w14:paraId="38D802B6" w14:textId="77777777" w:rsidTr="000015D1">
        <w:trPr>
          <w:trHeight w:val="328"/>
        </w:trPr>
        <w:tc>
          <w:tcPr>
            <w:tcW w:w="2473" w:type="pct"/>
            <w:tcBorders>
              <w:top w:val="nil"/>
              <w:left w:val="nil"/>
              <w:bottom w:val="nil"/>
              <w:right w:val="single" w:sz="8" w:space="0" w:color="FFFFFF"/>
            </w:tcBorders>
            <w:shd w:val="clear" w:color="auto" w:fill="C5D9F0"/>
          </w:tcPr>
          <w:p w14:paraId="3DAA4992" w14:textId="552212A9" w:rsidR="00C84F74" w:rsidRPr="000015D1" w:rsidRDefault="000015D1" w:rsidP="00D62F38">
            <w:pPr>
              <w:pStyle w:val="TableParagraph"/>
              <w:ind w:left="69" w:right="536"/>
              <w:rPr>
                <w:rFonts w:ascii="Times New Roman" w:eastAsia="Calibri" w:hAnsi="Times New Roman" w:cs="Times New Roman"/>
              </w:rPr>
            </w:pPr>
            <w:proofErr w:type="spellStart"/>
            <w:r w:rsidRPr="000015D1">
              <w:rPr>
                <w:rFonts w:ascii="Times New Roman" w:eastAsia="Calibri" w:hAnsi="Times New Roman" w:cs="Times New Roman"/>
              </w:rPr>
              <w:t>Geleneksel</w:t>
            </w:r>
            <w:proofErr w:type="spellEnd"/>
            <w:r w:rsidRPr="000015D1">
              <w:rPr>
                <w:rFonts w:ascii="Times New Roman" w:eastAsia="Calibri" w:hAnsi="Times New Roman" w:cs="Times New Roman"/>
              </w:rPr>
              <w:t xml:space="preserve"> </w:t>
            </w:r>
            <w:proofErr w:type="spellStart"/>
            <w:r w:rsidRPr="000015D1">
              <w:rPr>
                <w:rFonts w:ascii="Times New Roman" w:eastAsia="Calibri" w:hAnsi="Times New Roman" w:cs="Times New Roman"/>
              </w:rPr>
              <w:t>Sanatlarımı</w:t>
            </w:r>
            <w:proofErr w:type="spellEnd"/>
            <w:r w:rsidRPr="000015D1">
              <w:rPr>
                <w:rFonts w:ascii="Times New Roman" w:eastAsia="Calibri" w:hAnsi="Times New Roman" w:cs="Times New Roman"/>
              </w:rPr>
              <w:t xml:space="preserve"> </w:t>
            </w:r>
            <w:proofErr w:type="spellStart"/>
            <w:r w:rsidRPr="000015D1">
              <w:rPr>
                <w:rFonts w:ascii="Times New Roman" w:eastAsia="Calibri" w:hAnsi="Times New Roman" w:cs="Times New Roman"/>
              </w:rPr>
              <w:t>Yaşatıyorum</w:t>
            </w:r>
            <w:proofErr w:type="spellEnd"/>
          </w:p>
        </w:tc>
        <w:tc>
          <w:tcPr>
            <w:tcW w:w="2527" w:type="pct"/>
            <w:tcBorders>
              <w:top w:val="nil"/>
              <w:left w:val="single" w:sz="8" w:space="0" w:color="FFFFFF"/>
              <w:bottom w:val="nil"/>
              <w:right w:val="nil"/>
            </w:tcBorders>
            <w:shd w:val="clear" w:color="auto" w:fill="C5D9F0"/>
          </w:tcPr>
          <w:p w14:paraId="2216DDF3" w14:textId="77777777" w:rsidR="000015D1" w:rsidRPr="000015D1" w:rsidRDefault="000015D1" w:rsidP="000015D1">
            <w:pPr>
              <w:pStyle w:val="TableParagraph"/>
              <w:spacing w:before="101"/>
              <w:ind w:left="60"/>
              <w:rPr>
                <w:rFonts w:ascii="Times New Roman" w:eastAsia="Calibri" w:hAnsi="Times New Roman" w:cs="Times New Roman"/>
              </w:rPr>
            </w:pPr>
            <w:proofErr w:type="spellStart"/>
            <w:r w:rsidRPr="000015D1">
              <w:rPr>
                <w:rFonts w:ascii="Times New Roman" w:eastAsia="Calibri" w:hAnsi="Times New Roman" w:cs="Times New Roman"/>
              </w:rPr>
              <w:t>Giresun</w:t>
            </w:r>
            <w:proofErr w:type="spellEnd"/>
            <w:r w:rsidRPr="000015D1">
              <w:rPr>
                <w:rFonts w:ascii="Times New Roman" w:eastAsia="Calibri" w:hAnsi="Times New Roman" w:cs="Times New Roman"/>
              </w:rPr>
              <w:t xml:space="preserve"> </w:t>
            </w:r>
            <w:proofErr w:type="spellStart"/>
            <w:r w:rsidRPr="000015D1">
              <w:rPr>
                <w:rFonts w:ascii="Times New Roman" w:eastAsia="Calibri" w:hAnsi="Times New Roman" w:cs="Times New Roman"/>
              </w:rPr>
              <w:t>Üniversitesi</w:t>
            </w:r>
            <w:proofErr w:type="spellEnd"/>
            <w:r w:rsidRPr="000015D1">
              <w:rPr>
                <w:rFonts w:ascii="Times New Roman" w:eastAsia="Calibri" w:hAnsi="Times New Roman" w:cs="Times New Roman"/>
              </w:rPr>
              <w:t xml:space="preserve"> (GSB </w:t>
            </w:r>
            <w:proofErr w:type="spellStart"/>
            <w:r w:rsidRPr="000015D1">
              <w:rPr>
                <w:rFonts w:ascii="Times New Roman" w:eastAsia="Calibri" w:hAnsi="Times New Roman" w:cs="Times New Roman"/>
              </w:rPr>
              <w:t>Projesi</w:t>
            </w:r>
            <w:proofErr w:type="spellEnd"/>
            <w:r w:rsidRPr="000015D1">
              <w:rPr>
                <w:rFonts w:ascii="Times New Roman" w:eastAsia="Calibri" w:hAnsi="Times New Roman" w:cs="Times New Roman"/>
              </w:rPr>
              <w:t>)</w:t>
            </w:r>
          </w:p>
          <w:p w14:paraId="48D5457F" w14:textId="624D786F" w:rsidR="00C84F74" w:rsidRPr="000015D1" w:rsidRDefault="000015D1" w:rsidP="000015D1">
            <w:pPr>
              <w:pStyle w:val="TableParagraph"/>
              <w:spacing w:before="101"/>
              <w:ind w:left="60"/>
              <w:rPr>
                <w:rFonts w:ascii="Times New Roman" w:eastAsia="Calibri" w:hAnsi="Times New Roman" w:cs="Times New Roman"/>
              </w:rPr>
            </w:pPr>
            <w:proofErr w:type="spellStart"/>
            <w:r w:rsidRPr="000015D1">
              <w:rPr>
                <w:rFonts w:ascii="Times New Roman" w:eastAsia="Calibri" w:hAnsi="Times New Roman" w:cs="Times New Roman"/>
              </w:rPr>
              <w:t>Koordinatör</w:t>
            </w:r>
            <w:proofErr w:type="spellEnd"/>
            <w:r w:rsidRPr="000015D1">
              <w:rPr>
                <w:rFonts w:ascii="Times New Roman" w:eastAsia="Calibri" w:hAnsi="Times New Roman" w:cs="Times New Roman"/>
              </w:rPr>
              <w:t xml:space="preserve">: </w:t>
            </w:r>
            <w:proofErr w:type="spellStart"/>
            <w:r w:rsidRPr="000015D1">
              <w:rPr>
                <w:rFonts w:ascii="Times New Roman" w:eastAsia="Calibri" w:hAnsi="Times New Roman" w:cs="Times New Roman"/>
              </w:rPr>
              <w:t>Arş</w:t>
            </w:r>
            <w:proofErr w:type="spellEnd"/>
            <w:r w:rsidRPr="000015D1">
              <w:rPr>
                <w:rFonts w:ascii="Times New Roman" w:eastAsia="Calibri" w:hAnsi="Times New Roman" w:cs="Times New Roman"/>
              </w:rPr>
              <w:t xml:space="preserve">. </w:t>
            </w:r>
            <w:proofErr w:type="spellStart"/>
            <w:r w:rsidRPr="000015D1">
              <w:rPr>
                <w:rFonts w:ascii="Times New Roman" w:eastAsia="Calibri" w:hAnsi="Times New Roman" w:cs="Times New Roman"/>
              </w:rPr>
              <w:t>Gör</w:t>
            </w:r>
            <w:proofErr w:type="spellEnd"/>
            <w:r w:rsidRPr="000015D1">
              <w:rPr>
                <w:rFonts w:ascii="Times New Roman" w:eastAsia="Calibri" w:hAnsi="Times New Roman" w:cs="Times New Roman"/>
              </w:rPr>
              <w:t xml:space="preserve">. </w:t>
            </w:r>
            <w:proofErr w:type="spellStart"/>
            <w:r w:rsidRPr="000015D1">
              <w:rPr>
                <w:rFonts w:ascii="Times New Roman" w:eastAsia="Calibri" w:hAnsi="Times New Roman" w:cs="Times New Roman"/>
              </w:rPr>
              <w:t>Faruk</w:t>
            </w:r>
            <w:proofErr w:type="spellEnd"/>
            <w:r w:rsidRPr="000015D1">
              <w:rPr>
                <w:rFonts w:ascii="Times New Roman" w:eastAsia="Calibri" w:hAnsi="Times New Roman" w:cs="Times New Roman"/>
              </w:rPr>
              <w:t xml:space="preserve"> NARMANLI</w:t>
            </w:r>
          </w:p>
        </w:tc>
      </w:tr>
    </w:tbl>
    <w:p w14:paraId="3EF4FC7E" w14:textId="77777777" w:rsidR="000015D1" w:rsidRDefault="000015D1" w:rsidP="00384076">
      <w:pPr>
        <w:spacing w:after="0"/>
        <w:ind w:right="128"/>
        <w:rPr>
          <w:b/>
          <w:spacing w:val="-4"/>
          <w:sz w:val="22"/>
          <w:szCs w:val="28"/>
        </w:rPr>
      </w:pPr>
    </w:p>
    <w:p w14:paraId="57874896" w14:textId="77777777" w:rsidR="000015D1" w:rsidRDefault="000015D1" w:rsidP="00384076">
      <w:pPr>
        <w:spacing w:after="0"/>
        <w:ind w:right="128"/>
        <w:rPr>
          <w:b/>
          <w:spacing w:val="-4"/>
          <w:sz w:val="22"/>
          <w:szCs w:val="28"/>
        </w:rPr>
      </w:pPr>
    </w:p>
    <w:p w14:paraId="28F8D9DB" w14:textId="01895C7C" w:rsidR="00E53249" w:rsidRDefault="00340E87" w:rsidP="00384076">
      <w:pPr>
        <w:spacing w:after="0"/>
        <w:ind w:right="128"/>
        <w:rPr>
          <w:b/>
          <w:spacing w:val="-4"/>
          <w:sz w:val="22"/>
          <w:szCs w:val="28"/>
        </w:rPr>
      </w:pPr>
      <w:r w:rsidRPr="0018763E">
        <w:rPr>
          <w:b/>
          <w:spacing w:val="-4"/>
          <w:sz w:val="22"/>
          <w:szCs w:val="28"/>
        </w:rPr>
        <w:t xml:space="preserve">Tablo </w:t>
      </w:r>
      <w:r w:rsidR="00D579C1">
        <w:rPr>
          <w:b/>
          <w:spacing w:val="-4"/>
          <w:sz w:val="22"/>
          <w:szCs w:val="28"/>
        </w:rPr>
        <w:t>15</w:t>
      </w:r>
      <w:r w:rsidR="0018763E">
        <w:rPr>
          <w:b/>
          <w:spacing w:val="-4"/>
          <w:sz w:val="22"/>
          <w:szCs w:val="28"/>
        </w:rPr>
        <w:t>:</w:t>
      </w:r>
      <w:r w:rsidRPr="0018763E">
        <w:rPr>
          <w:b/>
          <w:spacing w:val="-4"/>
          <w:sz w:val="22"/>
          <w:szCs w:val="28"/>
        </w:rPr>
        <w:t xml:space="preserve"> 20</w:t>
      </w:r>
      <w:r w:rsidR="00D62F38" w:rsidRPr="0018763E">
        <w:rPr>
          <w:b/>
          <w:spacing w:val="-4"/>
          <w:sz w:val="22"/>
          <w:szCs w:val="28"/>
        </w:rPr>
        <w:t>2</w:t>
      </w:r>
      <w:r w:rsidR="00AA6D5D">
        <w:rPr>
          <w:b/>
          <w:spacing w:val="-4"/>
          <w:sz w:val="22"/>
          <w:szCs w:val="28"/>
        </w:rPr>
        <w:t>2</w:t>
      </w:r>
      <w:r w:rsidRPr="0018763E">
        <w:rPr>
          <w:b/>
          <w:spacing w:val="-4"/>
          <w:sz w:val="22"/>
          <w:szCs w:val="28"/>
        </w:rPr>
        <w:t xml:space="preserve"> </w:t>
      </w:r>
      <w:r w:rsidR="006D62C1">
        <w:rPr>
          <w:b/>
          <w:spacing w:val="-4"/>
          <w:sz w:val="22"/>
          <w:szCs w:val="28"/>
        </w:rPr>
        <w:t>Yılı</w:t>
      </w:r>
      <w:r w:rsidRPr="0018763E">
        <w:rPr>
          <w:b/>
          <w:spacing w:val="-4"/>
          <w:sz w:val="22"/>
          <w:szCs w:val="28"/>
        </w:rPr>
        <w:t xml:space="preserve"> </w:t>
      </w:r>
      <w:r w:rsidR="00825A99">
        <w:rPr>
          <w:b/>
          <w:spacing w:val="-4"/>
          <w:sz w:val="22"/>
          <w:szCs w:val="28"/>
        </w:rPr>
        <w:t>Sertifika ve</w:t>
      </w:r>
      <w:r w:rsidRPr="0018763E">
        <w:rPr>
          <w:b/>
          <w:spacing w:val="-4"/>
          <w:sz w:val="22"/>
          <w:szCs w:val="28"/>
        </w:rPr>
        <w:t xml:space="preserve"> </w:t>
      </w:r>
      <w:r w:rsidR="00F21E5C">
        <w:rPr>
          <w:b/>
          <w:spacing w:val="-4"/>
          <w:sz w:val="22"/>
          <w:szCs w:val="28"/>
        </w:rPr>
        <w:t xml:space="preserve">Hizmet içi </w:t>
      </w:r>
      <w:r w:rsidRPr="0018763E">
        <w:rPr>
          <w:b/>
          <w:spacing w:val="-4"/>
          <w:sz w:val="22"/>
          <w:szCs w:val="28"/>
        </w:rPr>
        <w:t xml:space="preserve">Eğitim </w:t>
      </w:r>
      <w:r w:rsidR="00F21E5C">
        <w:rPr>
          <w:b/>
          <w:spacing w:val="-4"/>
          <w:sz w:val="22"/>
          <w:szCs w:val="28"/>
        </w:rPr>
        <w:t>Programları</w:t>
      </w:r>
    </w:p>
    <w:tbl>
      <w:tblPr>
        <w:tblW w:w="9468" w:type="dxa"/>
        <w:jc w:val="center"/>
        <w:tblCellMar>
          <w:left w:w="70" w:type="dxa"/>
          <w:right w:w="70" w:type="dxa"/>
        </w:tblCellMar>
        <w:tblLook w:val="04A0" w:firstRow="1" w:lastRow="0" w:firstColumn="1" w:lastColumn="0" w:noHBand="0" w:noVBand="1"/>
      </w:tblPr>
      <w:tblGrid>
        <w:gridCol w:w="2467"/>
        <w:gridCol w:w="2811"/>
        <w:gridCol w:w="1186"/>
        <w:gridCol w:w="1001"/>
        <w:gridCol w:w="1001"/>
        <w:gridCol w:w="1002"/>
      </w:tblGrid>
      <w:tr w:rsidR="00F21E5C" w14:paraId="3B98DA65" w14:textId="77777777" w:rsidTr="00F21E5C">
        <w:trPr>
          <w:trHeight w:val="390"/>
          <w:jc w:val="center"/>
        </w:trPr>
        <w:tc>
          <w:tcPr>
            <w:tcW w:w="2467" w:type="dxa"/>
            <w:vMerge w:val="restart"/>
            <w:tcBorders>
              <w:top w:val="single" w:sz="8" w:space="0" w:color="FFFFFF"/>
              <w:left w:val="single" w:sz="8" w:space="0" w:color="FFFFFF"/>
              <w:right w:val="single" w:sz="8" w:space="0" w:color="FFFFFF"/>
            </w:tcBorders>
            <w:shd w:val="clear" w:color="000000" w:fill="242852"/>
          </w:tcPr>
          <w:p w14:paraId="345A1802" w14:textId="05F4074B" w:rsidR="00F21E5C" w:rsidRDefault="00F21E5C" w:rsidP="00451F16">
            <w:pPr>
              <w:jc w:val="center"/>
              <w:rPr>
                <w:rFonts w:ascii="Calibri" w:hAnsi="Calibri" w:cs="Calibri"/>
                <w:b/>
                <w:bCs/>
                <w:color w:val="000000"/>
              </w:rPr>
            </w:pPr>
            <w:r>
              <w:rPr>
                <w:rFonts w:ascii="Calibri" w:hAnsi="Calibri" w:cs="Calibri"/>
                <w:b/>
                <w:bCs/>
                <w:color w:val="FFFFFF"/>
              </w:rPr>
              <w:t>Programı Düzenleyen Birim Adı</w:t>
            </w:r>
          </w:p>
        </w:tc>
        <w:tc>
          <w:tcPr>
            <w:tcW w:w="2811" w:type="dxa"/>
            <w:vMerge w:val="restart"/>
            <w:tcBorders>
              <w:top w:val="single" w:sz="8" w:space="0" w:color="FFFFFF"/>
              <w:left w:val="single" w:sz="8" w:space="0" w:color="FFFFFF"/>
              <w:right w:val="single" w:sz="8" w:space="0" w:color="FFFFFF"/>
            </w:tcBorders>
            <w:shd w:val="clear" w:color="000000" w:fill="242852"/>
            <w:vAlign w:val="center"/>
            <w:hideMark/>
          </w:tcPr>
          <w:p w14:paraId="6150790D" w14:textId="0C2D1DF9" w:rsidR="00F21E5C" w:rsidRDefault="00F21E5C" w:rsidP="00451F16">
            <w:pPr>
              <w:jc w:val="center"/>
              <w:rPr>
                <w:rFonts w:ascii="Calibri" w:hAnsi="Calibri" w:cs="Calibri"/>
                <w:b/>
                <w:bCs/>
                <w:color w:val="000000"/>
              </w:rPr>
            </w:pPr>
            <w:r>
              <w:rPr>
                <w:rFonts w:ascii="Calibri" w:hAnsi="Calibri" w:cs="Calibri"/>
                <w:b/>
                <w:bCs/>
                <w:color w:val="FFFFFF"/>
              </w:rPr>
              <w:t>Program Adı</w:t>
            </w:r>
          </w:p>
        </w:tc>
        <w:tc>
          <w:tcPr>
            <w:tcW w:w="1186" w:type="dxa"/>
            <w:vMerge w:val="restart"/>
            <w:tcBorders>
              <w:top w:val="single" w:sz="8" w:space="0" w:color="FFFFFF"/>
              <w:left w:val="single" w:sz="8" w:space="0" w:color="FFFFFF"/>
              <w:bottom w:val="nil"/>
              <w:right w:val="single" w:sz="8" w:space="0" w:color="FFFFFF"/>
            </w:tcBorders>
            <w:shd w:val="clear" w:color="000000" w:fill="242852"/>
            <w:vAlign w:val="center"/>
            <w:hideMark/>
          </w:tcPr>
          <w:p w14:paraId="6740CB86" w14:textId="77777777" w:rsidR="00F21E5C" w:rsidRDefault="00F21E5C">
            <w:pPr>
              <w:jc w:val="center"/>
              <w:rPr>
                <w:rFonts w:ascii="Calibri" w:hAnsi="Calibri" w:cs="Calibri"/>
                <w:b/>
                <w:bCs/>
                <w:color w:val="FFFFFF"/>
              </w:rPr>
            </w:pPr>
            <w:r>
              <w:rPr>
                <w:rFonts w:ascii="Calibri" w:hAnsi="Calibri" w:cs="Calibri"/>
                <w:b/>
                <w:bCs/>
                <w:color w:val="FFFFFF"/>
              </w:rPr>
              <w:t>Program Toplam Saati</w:t>
            </w:r>
          </w:p>
        </w:tc>
        <w:tc>
          <w:tcPr>
            <w:tcW w:w="3004" w:type="dxa"/>
            <w:gridSpan w:val="3"/>
            <w:tcBorders>
              <w:top w:val="single" w:sz="8" w:space="0" w:color="FFFFFF"/>
              <w:left w:val="nil"/>
              <w:bottom w:val="single" w:sz="8" w:space="0" w:color="FFFFFF"/>
              <w:right w:val="single" w:sz="8" w:space="0" w:color="FFFFFF"/>
            </w:tcBorders>
            <w:shd w:val="clear" w:color="000000" w:fill="242852"/>
            <w:vAlign w:val="center"/>
            <w:hideMark/>
          </w:tcPr>
          <w:p w14:paraId="3BCCD1C9" w14:textId="77777777" w:rsidR="00F21E5C" w:rsidRDefault="00F21E5C">
            <w:pPr>
              <w:jc w:val="center"/>
              <w:rPr>
                <w:rFonts w:ascii="Calibri" w:hAnsi="Calibri" w:cs="Calibri"/>
                <w:b/>
                <w:bCs/>
                <w:color w:val="FFFFFF"/>
              </w:rPr>
            </w:pPr>
            <w:r>
              <w:rPr>
                <w:rFonts w:ascii="Calibri" w:hAnsi="Calibri" w:cs="Calibri"/>
                <w:b/>
                <w:bCs/>
                <w:color w:val="FFFFFF"/>
              </w:rPr>
              <w:t>Katılımcı Sayısı</w:t>
            </w:r>
          </w:p>
        </w:tc>
      </w:tr>
      <w:tr w:rsidR="00F21E5C" w14:paraId="64696319" w14:textId="77777777" w:rsidTr="00F21E5C">
        <w:trPr>
          <w:trHeight w:val="390"/>
          <w:jc w:val="center"/>
        </w:trPr>
        <w:tc>
          <w:tcPr>
            <w:tcW w:w="2467" w:type="dxa"/>
            <w:vMerge/>
            <w:tcBorders>
              <w:left w:val="single" w:sz="8" w:space="0" w:color="FFFFFF"/>
              <w:bottom w:val="nil"/>
              <w:right w:val="single" w:sz="8" w:space="0" w:color="FFFFFF"/>
            </w:tcBorders>
            <w:shd w:val="clear" w:color="000000" w:fill="242852"/>
          </w:tcPr>
          <w:p w14:paraId="663392AD" w14:textId="62843BB9" w:rsidR="00F21E5C" w:rsidRDefault="00F21E5C">
            <w:pPr>
              <w:jc w:val="center"/>
              <w:rPr>
                <w:rFonts w:ascii="Calibri" w:hAnsi="Calibri" w:cs="Calibri"/>
                <w:b/>
                <w:bCs/>
                <w:color w:val="FFFFFF"/>
              </w:rPr>
            </w:pPr>
          </w:p>
        </w:tc>
        <w:tc>
          <w:tcPr>
            <w:tcW w:w="2811" w:type="dxa"/>
            <w:vMerge/>
            <w:tcBorders>
              <w:left w:val="single" w:sz="8" w:space="0" w:color="FFFFFF"/>
              <w:bottom w:val="nil"/>
              <w:right w:val="single" w:sz="8" w:space="0" w:color="FFFFFF"/>
            </w:tcBorders>
            <w:shd w:val="clear" w:color="000000" w:fill="242852"/>
            <w:vAlign w:val="center"/>
            <w:hideMark/>
          </w:tcPr>
          <w:p w14:paraId="71FF2E61" w14:textId="22802C61" w:rsidR="00F21E5C" w:rsidRDefault="00F21E5C">
            <w:pPr>
              <w:jc w:val="center"/>
              <w:rPr>
                <w:rFonts w:ascii="Calibri" w:hAnsi="Calibri" w:cs="Calibri"/>
                <w:b/>
                <w:bCs/>
                <w:color w:val="FFFFFF"/>
              </w:rPr>
            </w:pPr>
          </w:p>
        </w:tc>
        <w:tc>
          <w:tcPr>
            <w:tcW w:w="1186" w:type="dxa"/>
            <w:vMerge/>
            <w:tcBorders>
              <w:top w:val="single" w:sz="8" w:space="0" w:color="FFFFFF"/>
              <w:left w:val="single" w:sz="8" w:space="0" w:color="FFFFFF"/>
              <w:bottom w:val="nil"/>
              <w:right w:val="single" w:sz="8" w:space="0" w:color="FFFFFF"/>
            </w:tcBorders>
            <w:vAlign w:val="center"/>
            <w:hideMark/>
          </w:tcPr>
          <w:p w14:paraId="65A32956" w14:textId="77777777" w:rsidR="00F21E5C" w:rsidRDefault="00F21E5C">
            <w:pPr>
              <w:rPr>
                <w:rFonts w:ascii="Calibri" w:hAnsi="Calibri" w:cs="Calibri"/>
                <w:b/>
                <w:bCs/>
                <w:color w:val="FFFFFF"/>
              </w:rPr>
            </w:pPr>
          </w:p>
        </w:tc>
        <w:tc>
          <w:tcPr>
            <w:tcW w:w="1001" w:type="dxa"/>
            <w:tcBorders>
              <w:top w:val="nil"/>
              <w:left w:val="nil"/>
              <w:bottom w:val="nil"/>
              <w:right w:val="single" w:sz="8" w:space="0" w:color="FFFFFF"/>
            </w:tcBorders>
            <w:shd w:val="clear" w:color="000000" w:fill="242852"/>
            <w:vAlign w:val="center"/>
            <w:hideMark/>
          </w:tcPr>
          <w:p w14:paraId="3F75A9E0" w14:textId="77777777" w:rsidR="00F21E5C" w:rsidRDefault="00F21E5C">
            <w:pPr>
              <w:jc w:val="center"/>
              <w:rPr>
                <w:rFonts w:ascii="Calibri" w:hAnsi="Calibri" w:cs="Calibri"/>
                <w:b/>
                <w:bCs/>
                <w:color w:val="FFFFFF"/>
              </w:rPr>
            </w:pPr>
            <w:r>
              <w:rPr>
                <w:rFonts w:ascii="Calibri" w:hAnsi="Calibri" w:cs="Calibri"/>
                <w:b/>
                <w:bCs/>
                <w:color w:val="FFFFFF"/>
              </w:rPr>
              <w:t>Kurum İçi</w:t>
            </w:r>
          </w:p>
        </w:tc>
        <w:tc>
          <w:tcPr>
            <w:tcW w:w="1001" w:type="dxa"/>
            <w:tcBorders>
              <w:top w:val="nil"/>
              <w:left w:val="nil"/>
              <w:bottom w:val="nil"/>
              <w:right w:val="single" w:sz="8" w:space="0" w:color="FFFFFF"/>
            </w:tcBorders>
            <w:shd w:val="clear" w:color="000000" w:fill="242852"/>
            <w:vAlign w:val="center"/>
            <w:hideMark/>
          </w:tcPr>
          <w:p w14:paraId="2002C3DA" w14:textId="64096C39" w:rsidR="00F21E5C" w:rsidRDefault="00F21E5C">
            <w:pPr>
              <w:jc w:val="center"/>
              <w:rPr>
                <w:rFonts w:ascii="Calibri" w:hAnsi="Calibri" w:cs="Calibri"/>
                <w:b/>
                <w:bCs/>
                <w:color w:val="FFFFFF"/>
              </w:rPr>
            </w:pPr>
            <w:r>
              <w:rPr>
                <w:rFonts w:ascii="Calibri" w:hAnsi="Calibri" w:cs="Calibri"/>
                <w:b/>
                <w:bCs/>
                <w:color w:val="FFFFFF"/>
              </w:rPr>
              <w:t>Kurum Dışı</w:t>
            </w:r>
          </w:p>
        </w:tc>
        <w:tc>
          <w:tcPr>
            <w:tcW w:w="1002" w:type="dxa"/>
            <w:tcBorders>
              <w:top w:val="nil"/>
              <w:left w:val="nil"/>
              <w:bottom w:val="nil"/>
              <w:right w:val="single" w:sz="8" w:space="0" w:color="FFFFFF"/>
            </w:tcBorders>
            <w:shd w:val="clear" w:color="000000" w:fill="242852"/>
            <w:vAlign w:val="center"/>
            <w:hideMark/>
          </w:tcPr>
          <w:p w14:paraId="252054FE" w14:textId="77777777" w:rsidR="00F21E5C" w:rsidRDefault="00F21E5C">
            <w:pPr>
              <w:jc w:val="center"/>
              <w:rPr>
                <w:rFonts w:ascii="Calibri" w:hAnsi="Calibri" w:cs="Calibri"/>
                <w:b/>
                <w:bCs/>
                <w:color w:val="FFFFFF"/>
              </w:rPr>
            </w:pPr>
            <w:r>
              <w:rPr>
                <w:rFonts w:ascii="Calibri" w:hAnsi="Calibri" w:cs="Calibri"/>
                <w:b/>
                <w:bCs/>
                <w:color w:val="FFFFFF"/>
              </w:rPr>
              <w:t>Toplam</w:t>
            </w:r>
          </w:p>
        </w:tc>
      </w:tr>
      <w:tr w:rsidR="000015D1" w14:paraId="47BD025F" w14:textId="77777777" w:rsidTr="00F21E5C">
        <w:trPr>
          <w:trHeight w:val="397"/>
          <w:jc w:val="center"/>
        </w:trPr>
        <w:tc>
          <w:tcPr>
            <w:tcW w:w="2467" w:type="dxa"/>
            <w:tcBorders>
              <w:top w:val="single" w:sz="8" w:space="0" w:color="0070C0"/>
              <w:left w:val="single" w:sz="8" w:space="0" w:color="0070C0"/>
              <w:bottom w:val="single" w:sz="8" w:space="0" w:color="0070C0"/>
              <w:right w:val="single" w:sz="8" w:space="0" w:color="0070C0"/>
            </w:tcBorders>
          </w:tcPr>
          <w:p w14:paraId="7DC289BD" w14:textId="03FAB029" w:rsidR="000015D1" w:rsidRPr="000015D1" w:rsidRDefault="000015D1">
            <w:pPr>
              <w:jc w:val="both"/>
              <w:rPr>
                <w:rFonts w:ascii="Times New Roman" w:hAnsi="Times New Roman" w:cs="Times New Roman"/>
                <w:color w:val="000000"/>
                <w:sz w:val="22"/>
                <w:szCs w:val="22"/>
              </w:rPr>
            </w:pPr>
            <w:r w:rsidRPr="000015D1">
              <w:rPr>
                <w:rFonts w:ascii="Times New Roman" w:hAnsi="Times New Roman" w:cs="Times New Roman"/>
                <w:color w:val="000000"/>
                <w:sz w:val="22"/>
                <w:szCs w:val="22"/>
              </w:rPr>
              <w:t>İş Sağlığı ve Güvenliği Koordinatörlüğü</w:t>
            </w:r>
          </w:p>
        </w:tc>
        <w:tc>
          <w:tcPr>
            <w:tcW w:w="2811" w:type="dxa"/>
            <w:tcBorders>
              <w:top w:val="single" w:sz="8" w:space="0" w:color="0070C0"/>
              <w:left w:val="single" w:sz="8" w:space="0" w:color="0070C0"/>
              <w:bottom w:val="single" w:sz="8" w:space="0" w:color="0070C0"/>
              <w:right w:val="single" w:sz="8" w:space="0" w:color="0070C0"/>
            </w:tcBorders>
            <w:shd w:val="clear" w:color="auto" w:fill="auto"/>
            <w:vAlign w:val="center"/>
            <w:hideMark/>
          </w:tcPr>
          <w:p w14:paraId="3A0B9338" w14:textId="4344D5A2" w:rsidR="000015D1" w:rsidRPr="000015D1" w:rsidRDefault="000015D1">
            <w:pPr>
              <w:jc w:val="both"/>
              <w:rPr>
                <w:rFonts w:ascii="Times New Roman" w:hAnsi="Times New Roman" w:cs="Times New Roman"/>
                <w:color w:val="000000"/>
                <w:sz w:val="22"/>
                <w:szCs w:val="22"/>
              </w:rPr>
            </w:pPr>
            <w:r w:rsidRPr="000015D1">
              <w:rPr>
                <w:rFonts w:ascii="Times New Roman" w:hAnsi="Times New Roman" w:cs="Times New Roman"/>
                <w:color w:val="000000"/>
                <w:sz w:val="22"/>
                <w:szCs w:val="22"/>
              </w:rPr>
              <w:t>İş Sağlığı ve Güvenliği ve Sertifikası</w:t>
            </w:r>
          </w:p>
        </w:tc>
        <w:tc>
          <w:tcPr>
            <w:tcW w:w="1186" w:type="dxa"/>
            <w:tcBorders>
              <w:top w:val="single" w:sz="8" w:space="0" w:color="0070C0"/>
              <w:left w:val="nil"/>
              <w:bottom w:val="single" w:sz="8" w:space="0" w:color="0070C0"/>
              <w:right w:val="single" w:sz="8" w:space="0" w:color="0070C0"/>
            </w:tcBorders>
            <w:shd w:val="clear" w:color="auto" w:fill="auto"/>
            <w:vAlign w:val="center"/>
          </w:tcPr>
          <w:p w14:paraId="691B9CB7" w14:textId="42C47F4B" w:rsidR="000015D1" w:rsidRPr="000015D1" w:rsidRDefault="000015D1">
            <w:pPr>
              <w:jc w:val="center"/>
              <w:rPr>
                <w:rFonts w:ascii="Times New Roman" w:hAnsi="Times New Roman" w:cs="Times New Roman"/>
                <w:color w:val="000000"/>
                <w:sz w:val="22"/>
                <w:szCs w:val="22"/>
              </w:rPr>
            </w:pPr>
            <w:r w:rsidRPr="000015D1">
              <w:rPr>
                <w:rFonts w:ascii="Times New Roman" w:hAnsi="Times New Roman" w:cs="Times New Roman"/>
                <w:color w:val="000000"/>
                <w:sz w:val="22"/>
                <w:szCs w:val="22"/>
              </w:rPr>
              <w:t>6</w:t>
            </w:r>
          </w:p>
        </w:tc>
        <w:tc>
          <w:tcPr>
            <w:tcW w:w="1001" w:type="dxa"/>
            <w:tcBorders>
              <w:top w:val="single" w:sz="8" w:space="0" w:color="0070C0"/>
              <w:left w:val="nil"/>
              <w:bottom w:val="single" w:sz="8" w:space="0" w:color="0070C0"/>
              <w:right w:val="single" w:sz="8" w:space="0" w:color="0070C0"/>
            </w:tcBorders>
            <w:shd w:val="clear" w:color="auto" w:fill="auto"/>
            <w:vAlign w:val="center"/>
          </w:tcPr>
          <w:p w14:paraId="6357FC5C" w14:textId="451FD158" w:rsidR="000015D1" w:rsidRPr="000015D1" w:rsidRDefault="000015D1">
            <w:pPr>
              <w:jc w:val="center"/>
              <w:rPr>
                <w:rFonts w:ascii="Times New Roman" w:hAnsi="Times New Roman" w:cs="Times New Roman"/>
                <w:color w:val="000000"/>
                <w:sz w:val="22"/>
                <w:szCs w:val="22"/>
              </w:rPr>
            </w:pPr>
            <w:r w:rsidRPr="000015D1">
              <w:rPr>
                <w:rFonts w:ascii="Times New Roman" w:hAnsi="Times New Roman" w:cs="Times New Roman"/>
                <w:color w:val="000000"/>
                <w:sz w:val="22"/>
                <w:szCs w:val="22"/>
              </w:rPr>
              <w:t>2</w:t>
            </w:r>
          </w:p>
        </w:tc>
        <w:tc>
          <w:tcPr>
            <w:tcW w:w="1001" w:type="dxa"/>
            <w:tcBorders>
              <w:top w:val="single" w:sz="8" w:space="0" w:color="0070C0"/>
              <w:left w:val="nil"/>
              <w:bottom w:val="single" w:sz="8" w:space="0" w:color="0070C0"/>
              <w:right w:val="single" w:sz="8" w:space="0" w:color="0070C0"/>
            </w:tcBorders>
            <w:shd w:val="clear" w:color="auto" w:fill="auto"/>
            <w:vAlign w:val="center"/>
          </w:tcPr>
          <w:p w14:paraId="41793422" w14:textId="2D5CC87B" w:rsidR="000015D1" w:rsidRPr="000015D1" w:rsidRDefault="000015D1">
            <w:pPr>
              <w:jc w:val="center"/>
              <w:rPr>
                <w:rFonts w:ascii="Times New Roman" w:hAnsi="Times New Roman" w:cs="Times New Roman"/>
                <w:color w:val="000000"/>
                <w:sz w:val="22"/>
                <w:szCs w:val="22"/>
              </w:rPr>
            </w:pPr>
          </w:p>
        </w:tc>
        <w:tc>
          <w:tcPr>
            <w:tcW w:w="1002" w:type="dxa"/>
            <w:tcBorders>
              <w:top w:val="single" w:sz="8" w:space="0" w:color="0070C0"/>
              <w:left w:val="nil"/>
              <w:bottom w:val="single" w:sz="8" w:space="0" w:color="0070C0"/>
              <w:right w:val="single" w:sz="8" w:space="0" w:color="0070C0"/>
            </w:tcBorders>
            <w:shd w:val="clear" w:color="auto" w:fill="auto"/>
            <w:vAlign w:val="center"/>
          </w:tcPr>
          <w:p w14:paraId="61D1C69B" w14:textId="0754391D" w:rsidR="000015D1" w:rsidRPr="000015D1" w:rsidRDefault="000015D1">
            <w:pPr>
              <w:jc w:val="center"/>
              <w:rPr>
                <w:rFonts w:ascii="Times New Roman" w:hAnsi="Times New Roman" w:cs="Times New Roman"/>
                <w:b/>
                <w:bCs/>
                <w:color w:val="000000"/>
                <w:sz w:val="22"/>
                <w:szCs w:val="22"/>
              </w:rPr>
            </w:pPr>
            <w:r w:rsidRPr="000015D1">
              <w:rPr>
                <w:rFonts w:ascii="Times New Roman" w:hAnsi="Times New Roman" w:cs="Times New Roman"/>
                <w:b/>
                <w:bCs/>
                <w:color w:val="000000"/>
                <w:sz w:val="22"/>
                <w:szCs w:val="22"/>
              </w:rPr>
              <w:t>2</w:t>
            </w:r>
          </w:p>
        </w:tc>
      </w:tr>
    </w:tbl>
    <w:p w14:paraId="5E8DC166" w14:textId="7F41547F" w:rsidR="00340E87" w:rsidRDefault="00340E87">
      <w:pPr>
        <w:jc w:val="both"/>
      </w:pPr>
    </w:p>
    <w:p w14:paraId="0853994E" w14:textId="0A2D00E8" w:rsidR="00340E87" w:rsidRDefault="00340E87">
      <w:pPr>
        <w:jc w:val="both"/>
      </w:pPr>
    </w:p>
    <w:p w14:paraId="7B888744" w14:textId="3FBA2461" w:rsidR="00340E87" w:rsidRDefault="00340E87">
      <w:pPr>
        <w:jc w:val="both"/>
      </w:pPr>
    </w:p>
    <w:p w14:paraId="128E55BD" w14:textId="10494908" w:rsidR="00340E87" w:rsidRDefault="00943604" w:rsidP="00943604">
      <w:r>
        <w:br w:type="page"/>
      </w:r>
    </w:p>
    <w:p w14:paraId="640D6306" w14:textId="5F4FB00B" w:rsidR="0096571D" w:rsidRDefault="00AD577E" w:rsidP="00781ACE">
      <w:pPr>
        <w:pStyle w:val="FR-2"/>
      </w:pPr>
      <w:r>
        <w:lastRenderedPageBreak/>
        <w:t xml:space="preserve">6. </w:t>
      </w:r>
      <w:r w:rsidR="00B2327F">
        <w:t xml:space="preserve">Yönetim </w:t>
      </w:r>
      <w:r w:rsidR="003A2472">
        <w:t>v</w:t>
      </w:r>
      <w:r w:rsidR="00B2327F">
        <w:t>e İç Kontrol Sistemi</w:t>
      </w:r>
    </w:p>
    <w:p w14:paraId="7293EF4D" w14:textId="77777777" w:rsidR="004543A2" w:rsidRDefault="004543A2" w:rsidP="004543A2">
      <w:pPr>
        <w:ind w:firstLine="708"/>
        <w:jc w:val="both"/>
        <w:rPr>
          <w:rFonts w:ascii="Times New Roman" w:hAnsi="Times New Roman" w:cs="Times New Roman"/>
          <w:b/>
          <w:sz w:val="24"/>
          <w:szCs w:val="24"/>
        </w:rPr>
      </w:pPr>
      <w:r>
        <w:rPr>
          <w:rFonts w:ascii="Times New Roman" w:hAnsi="Times New Roman" w:cs="Times New Roman"/>
          <w:b/>
          <w:sz w:val="24"/>
          <w:szCs w:val="24"/>
        </w:rPr>
        <w:t>Dekan</w:t>
      </w:r>
    </w:p>
    <w:p w14:paraId="699BB61F" w14:textId="30505768" w:rsidR="004543A2" w:rsidRPr="004543A2" w:rsidRDefault="004543A2" w:rsidP="004543A2">
      <w:pPr>
        <w:ind w:firstLine="708"/>
        <w:jc w:val="both"/>
        <w:rPr>
          <w:rFonts w:ascii="Times New Roman" w:hAnsi="Times New Roman" w:cs="Times New Roman"/>
          <w:b/>
          <w:sz w:val="24"/>
          <w:szCs w:val="24"/>
        </w:rPr>
      </w:pPr>
      <w:proofErr w:type="gramStart"/>
      <w:r w:rsidRPr="004543A2">
        <w:rPr>
          <w:rFonts w:ascii="Times New Roman" w:hAnsi="Times New Roman" w:cs="Times New Roman"/>
          <w:sz w:val="24"/>
          <w:szCs w:val="24"/>
        </w:rPr>
        <w:t>Fakültenin ve bağlı birimlerin öğretim kapasitesinin rasyonel bir şekilde kullanılmasında ve geliştirilmesinde gerektiği zaman güvenlik önlemlerinin alınmasında, öğrencilere gerekli sosyal hizmetlerin sağlanmasında, eğitim-öğretim, bilimsel araştırma ve yayın faaliyetlerinin düzenli bir şekilde yürütülmesinde, bütün faaliyetlerin gözetim ve denetiminin yapılmasında, takip ve kontrol edilmesinde ve sonuçlarının alınmasında Rektöre karşı birinci derecede sorumludur.</w:t>
      </w:r>
      <w:proofErr w:type="gramEnd"/>
    </w:p>
    <w:p w14:paraId="4E00828B" w14:textId="472E3D48" w:rsidR="004543A2" w:rsidRPr="004543A2" w:rsidRDefault="004543A2" w:rsidP="004543A2">
      <w:pPr>
        <w:ind w:firstLine="708"/>
        <w:jc w:val="both"/>
        <w:rPr>
          <w:rFonts w:ascii="Times New Roman" w:hAnsi="Times New Roman" w:cs="Times New Roman"/>
          <w:b/>
          <w:sz w:val="24"/>
          <w:szCs w:val="24"/>
        </w:rPr>
      </w:pPr>
      <w:r w:rsidRPr="004543A2">
        <w:rPr>
          <w:rFonts w:ascii="Times New Roman" w:hAnsi="Times New Roman" w:cs="Times New Roman"/>
          <w:sz w:val="24"/>
          <w:szCs w:val="24"/>
        </w:rPr>
        <w:t>Yürütme yetkisi, Fakülte Yönetim Kurulu ile birlikte kullanılmak üzere Fakülte Dekanına ait olup Dekan aynı zamanda Harcama Yetkilisidir.</w:t>
      </w:r>
    </w:p>
    <w:p w14:paraId="049CF71A" w14:textId="77777777" w:rsidR="004543A2" w:rsidRPr="004543A2" w:rsidRDefault="004543A2" w:rsidP="004543A2">
      <w:pPr>
        <w:ind w:firstLine="708"/>
        <w:jc w:val="both"/>
        <w:rPr>
          <w:rFonts w:ascii="Times New Roman" w:hAnsi="Times New Roman" w:cs="Times New Roman"/>
          <w:b/>
          <w:sz w:val="24"/>
          <w:szCs w:val="24"/>
        </w:rPr>
      </w:pPr>
      <w:r w:rsidRPr="004543A2">
        <w:rPr>
          <w:rFonts w:ascii="Times New Roman" w:hAnsi="Times New Roman" w:cs="Times New Roman"/>
          <w:b/>
          <w:sz w:val="24"/>
          <w:szCs w:val="24"/>
        </w:rPr>
        <w:t>Dekan Yardımcısı</w:t>
      </w:r>
    </w:p>
    <w:p w14:paraId="14C04371" w14:textId="77777777" w:rsidR="004543A2" w:rsidRPr="004543A2" w:rsidRDefault="004543A2" w:rsidP="004543A2">
      <w:pPr>
        <w:spacing w:after="280"/>
        <w:ind w:firstLine="708"/>
        <w:jc w:val="both"/>
        <w:rPr>
          <w:rFonts w:ascii="Times New Roman" w:hAnsi="Times New Roman" w:cs="Times New Roman"/>
          <w:sz w:val="24"/>
          <w:szCs w:val="24"/>
        </w:rPr>
      </w:pPr>
      <w:r w:rsidRPr="004543A2">
        <w:rPr>
          <w:rFonts w:ascii="Times New Roman" w:hAnsi="Times New Roman" w:cs="Times New Roman"/>
          <w:sz w:val="24"/>
          <w:szCs w:val="24"/>
        </w:rPr>
        <w:t xml:space="preserve">Giresun Üniversitesi üst yönetimi tarafından belirlenen amaç ve ilkelere uygun olarak; Fakültenin </w:t>
      </w:r>
      <w:proofErr w:type="gramStart"/>
      <w:r w:rsidRPr="004543A2">
        <w:rPr>
          <w:rFonts w:ascii="Times New Roman" w:hAnsi="Times New Roman" w:cs="Times New Roman"/>
          <w:sz w:val="24"/>
          <w:szCs w:val="24"/>
        </w:rPr>
        <w:t>vizyon</w:t>
      </w:r>
      <w:proofErr w:type="gramEnd"/>
      <w:r w:rsidRPr="004543A2">
        <w:rPr>
          <w:rFonts w:ascii="Times New Roman" w:hAnsi="Times New Roman" w:cs="Times New Roman"/>
          <w:sz w:val="24"/>
          <w:szCs w:val="24"/>
        </w:rPr>
        <w:t xml:space="preserve"> ve misyonu doğrultusunda eğitim-öğretimi gerçekleştirmek için gerekli tüm faaliyetlerin yürütülmesi amacıyla çalışmalarında Dekana yardımcı olmakla ve Dekanın bulunmadığı zamanlarda vekalet etmekle görevlidir.</w:t>
      </w:r>
    </w:p>
    <w:p w14:paraId="2EE7F2DC" w14:textId="77777777" w:rsidR="004543A2" w:rsidRPr="004543A2" w:rsidRDefault="004543A2" w:rsidP="004543A2">
      <w:pPr>
        <w:ind w:firstLine="708"/>
        <w:jc w:val="both"/>
        <w:rPr>
          <w:rFonts w:ascii="Times New Roman" w:hAnsi="Times New Roman" w:cs="Times New Roman"/>
          <w:b/>
          <w:sz w:val="24"/>
          <w:szCs w:val="24"/>
        </w:rPr>
      </w:pPr>
      <w:r w:rsidRPr="004543A2">
        <w:rPr>
          <w:rFonts w:ascii="Times New Roman" w:hAnsi="Times New Roman" w:cs="Times New Roman"/>
          <w:b/>
          <w:sz w:val="24"/>
          <w:szCs w:val="24"/>
        </w:rPr>
        <w:t>Fakülte Sekreteri</w:t>
      </w:r>
    </w:p>
    <w:p w14:paraId="656E5299" w14:textId="7FC4F39F" w:rsidR="004543A2" w:rsidRPr="004543A2" w:rsidRDefault="004543A2" w:rsidP="004543A2">
      <w:pPr>
        <w:ind w:firstLine="708"/>
        <w:jc w:val="both"/>
        <w:rPr>
          <w:rFonts w:ascii="Times New Roman" w:hAnsi="Times New Roman" w:cs="Times New Roman"/>
          <w:sz w:val="24"/>
          <w:szCs w:val="24"/>
        </w:rPr>
      </w:pPr>
      <w:r w:rsidRPr="004543A2">
        <w:rPr>
          <w:rFonts w:ascii="Times New Roman" w:hAnsi="Times New Roman" w:cs="Times New Roman"/>
          <w:sz w:val="24"/>
          <w:szCs w:val="24"/>
        </w:rPr>
        <w:t xml:space="preserve">Giresun Üniversitesi üst yönetimi tarafından belirlenen amaç ve ilkelere uygun olarak; Fakültenin </w:t>
      </w:r>
      <w:proofErr w:type="gramStart"/>
      <w:r w:rsidRPr="004543A2">
        <w:rPr>
          <w:rFonts w:ascii="Times New Roman" w:hAnsi="Times New Roman" w:cs="Times New Roman"/>
          <w:sz w:val="24"/>
          <w:szCs w:val="24"/>
        </w:rPr>
        <w:t>vizyon</w:t>
      </w:r>
      <w:proofErr w:type="gramEnd"/>
      <w:r w:rsidRPr="004543A2">
        <w:rPr>
          <w:rFonts w:ascii="Times New Roman" w:hAnsi="Times New Roman" w:cs="Times New Roman"/>
          <w:sz w:val="24"/>
          <w:szCs w:val="24"/>
        </w:rPr>
        <w:t xml:space="preserve"> ve misyonu doğrultusunda eğitim-öğretimi gerçekleştirmek için gerekli tüm faaliyetlerin etkinlik ve verimlilik ilkelerine uygun olarak rasyonel bir şekilde yürütülmesi amacıyla idari ve akademik işleri Dekana karşı sorumluluk içinde yürütür.</w:t>
      </w:r>
    </w:p>
    <w:p w14:paraId="5463B131" w14:textId="77777777" w:rsidR="004543A2" w:rsidRPr="004543A2" w:rsidRDefault="004543A2" w:rsidP="004543A2">
      <w:pPr>
        <w:ind w:firstLine="708"/>
        <w:jc w:val="both"/>
        <w:rPr>
          <w:rFonts w:ascii="Times New Roman" w:hAnsi="Times New Roman" w:cs="Times New Roman"/>
          <w:b/>
          <w:sz w:val="24"/>
          <w:szCs w:val="24"/>
        </w:rPr>
      </w:pPr>
      <w:r w:rsidRPr="004543A2">
        <w:rPr>
          <w:rFonts w:ascii="Times New Roman" w:hAnsi="Times New Roman" w:cs="Times New Roman"/>
          <w:b/>
          <w:sz w:val="24"/>
          <w:szCs w:val="24"/>
        </w:rPr>
        <w:t>Fakülte Yönetim Kurulu</w:t>
      </w:r>
    </w:p>
    <w:p w14:paraId="0F917713" w14:textId="77777777" w:rsidR="004543A2" w:rsidRPr="004543A2" w:rsidRDefault="004543A2" w:rsidP="004543A2">
      <w:pPr>
        <w:ind w:firstLine="708"/>
        <w:jc w:val="both"/>
        <w:rPr>
          <w:rFonts w:ascii="Times New Roman" w:hAnsi="Times New Roman" w:cs="Times New Roman"/>
          <w:sz w:val="24"/>
          <w:szCs w:val="24"/>
        </w:rPr>
      </w:pPr>
      <w:r w:rsidRPr="004543A2">
        <w:rPr>
          <w:rFonts w:ascii="Times New Roman" w:hAnsi="Times New Roman" w:cs="Times New Roman"/>
          <w:sz w:val="24"/>
          <w:szCs w:val="24"/>
        </w:rPr>
        <w:t xml:space="preserve">Fakülte Yönetim Kurulu, Dekanın başkanlığında Fakülte Kurulunun üç yıl için seçeceği üç Profesör, iki Doçent ve bir </w:t>
      </w:r>
      <w:proofErr w:type="spellStart"/>
      <w:r w:rsidRPr="004543A2">
        <w:rPr>
          <w:rFonts w:ascii="Times New Roman" w:hAnsi="Times New Roman" w:cs="Times New Roman"/>
          <w:sz w:val="24"/>
          <w:szCs w:val="24"/>
        </w:rPr>
        <w:t>Dr.Öğr</w:t>
      </w:r>
      <w:proofErr w:type="spellEnd"/>
      <w:r w:rsidRPr="004543A2">
        <w:rPr>
          <w:rFonts w:ascii="Times New Roman" w:hAnsi="Times New Roman" w:cs="Times New Roman"/>
          <w:sz w:val="24"/>
          <w:szCs w:val="24"/>
        </w:rPr>
        <w:t>. Üyesinden oluşur. Fakülte Yönetim Kurulu, Dekanın çağrısı üzerine toplanır. Yönetim Kurulu gerekli gördüğü hallerde geçici çalışma grupları, eğitim-öğretim koordinatörlükleri kurabilir ve bunların görevlerini düzenler.</w:t>
      </w:r>
    </w:p>
    <w:p w14:paraId="5A91D850" w14:textId="77777777" w:rsidR="004543A2" w:rsidRPr="004543A2" w:rsidRDefault="004543A2" w:rsidP="004543A2">
      <w:pPr>
        <w:ind w:firstLine="708"/>
        <w:jc w:val="both"/>
        <w:rPr>
          <w:rFonts w:ascii="Times New Roman" w:hAnsi="Times New Roman" w:cs="Times New Roman"/>
          <w:b/>
          <w:sz w:val="24"/>
          <w:szCs w:val="24"/>
        </w:rPr>
      </w:pPr>
      <w:r w:rsidRPr="004543A2">
        <w:rPr>
          <w:rFonts w:ascii="Times New Roman" w:hAnsi="Times New Roman" w:cs="Times New Roman"/>
          <w:b/>
          <w:sz w:val="24"/>
          <w:szCs w:val="24"/>
        </w:rPr>
        <w:t>Fakülte Kurulu</w:t>
      </w:r>
    </w:p>
    <w:p w14:paraId="2F34C8BE" w14:textId="1797DDB7" w:rsidR="00FC76E1" w:rsidRDefault="004543A2" w:rsidP="008105C3">
      <w:pPr>
        <w:ind w:firstLine="284"/>
        <w:jc w:val="both"/>
        <w:rPr>
          <w:rStyle w:val="HafifBavuru"/>
          <w:bCs w:val="0"/>
        </w:rPr>
      </w:pPr>
      <w:r w:rsidRPr="004543A2">
        <w:rPr>
          <w:rFonts w:ascii="Times New Roman" w:hAnsi="Times New Roman" w:cs="Times New Roman"/>
          <w:sz w:val="24"/>
          <w:szCs w:val="24"/>
        </w:rPr>
        <w:t xml:space="preserve">Fakülte Kurulu, Dekanın başkanlığında Fakülteye bağlı bölümlerin başkanları ile varsa Fakülteye bağlı enstitü ve yüksekokul müdürlerinden ve üç yıl için Fakültedeki profesörlerin kendi aralarından seçecekleri üç, doçentlerin kendi aralarından seçecekleri iki, </w:t>
      </w:r>
      <w:proofErr w:type="spellStart"/>
      <w:r w:rsidRPr="004543A2">
        <w:rPr>
          <w:rFonts w:ascii="Times New Roman" w:hAnsi="Times New Roman" w:cs="Times New Roman"/>
          <w:sz w:val="24"/>
          <w:szCs w:val="24"/>
        </w:rPr>
        <w:t>Dr.Öğr</w:t>
      </w:r>
      <w:proofErr w:type="spellEnd"/>
      <w:r w:rsidRPr="004543A2">
        <w:rPr>
          <w:rFonts w:ascii="Times New Roman" w:hAnsi="Times New Roman" w:cs="Times New Roman"/>
          <w:sz w:val="24"/>
          <w:szCs w:val="24"/>
        </w:rPr>
        <w:t>. Üyelerinin kendi aralarından seçecekleri bir öğretim üyesinden oluşur</w:t>
      </w:r>
      <w:r w:rsidR="003A2472" w:rsidRPr="004543A2">
        <w:rPr>
          <w:rStyle w:val="HafifBavuru"/>
          <w:rFonts w:ascii="Times New Roman" w:hAnsi="Times New Roman" w:cs="Times New Roman"/>
          <w:bCs w:val="0"/>
          <w:szCs w:val="24"/>
        </w:rPr>
        <w:t>.</w:t>
      </w:r>
      <w:r w:rsidR="003A2472" w:rsidRPr="004543A2">
        <w:rPr>
          <w:rStyle w:val="HafifBavuru"/>
          <w:bCs w:val="0"/>
        </w:rPr>
        <w:t xml:space="preserve"> </w:t>
      </w:r>
    </w:p>
    <w:p w14:paraId="0E43EFA1" w14:textId="77777777" w:rsidR="004543A2" w:rsidRDefault="004543A2" w:rsidP="00FC76E1">
      <w:pPr>
        <w:rPr>
          <w:rStyle w:val="HafifBavuru"/>
          <w:bCs w:val="0"/>
        </w:rPr>
      </w:pPr>
    </w:p>
    <w:p w14:paraId="5F4CAE4E" w14:textId="77777777" w:rsidR="004543A2" w:rsidRPr="004543A2" w:rsidRDefault="004543A2" w:rsidP="00FC76E1">
      <w:pPr>
        <w:rPr>
          <w:b/>
          <w:color w:val="4F81BD" w:themeColor="accent1"/>
          <w:sz w:val="24"/>
        </w:rPr>
      </w:pPr>
    </w:p>
    <w:p w14:paraId="55BF539A" w14:textId="6498C0EA" w:rsidR="0096571D" w:rsidRDefault="00676D18" w:rsidP="00781ACE">
      <w:pPr>
        <w:pStyle w:val="FR-2"/>
      </w:pPr>
      <w:r>
        <w:lastRenderedPageBreak/>
        <w:t xml:space="preserve">D- </w:t>
      </w:r>
      <w:r w:rsidR="00B2327F">
        <w:t>Diğer Hususlar</w:t>
      </w:r>
    </w:p>
    <w:p w14:paraId="1B4DDEDE" w14:textId="59917DBC" w:rsidR="00757169" w:rsidRPr="004543A2" w:rsidRDefault="00B2327F" w:rsidP="00AD03C3">
      <w:pPr>
        <w:pStyle w:val="ListeParagraf"/>
        <w:numPr>
          <w:ilvl w:val="3"/>
          <w:numId w:val="3"/>
        </w:numPr>
        <w:pBdr>
          <w:top w:val="nil"/>
          <w:left w:val="nil"/>
          <w:bottom w:val="nil"/>
          <w:right w:val="nil"/>
          <w:between w:val="nil"/>
        </w:pBdr>
        <w:tabs>
          <w:tab w:val="left" w:pos="2340"/>
        </w:tabs>
        <w:spacing w:before="280" w:after="280"/>
        <w:ind w:left="709" w:hanging="283"/>
        <w:rPr>
          <w:b/>
          <w:bCs/>
          <w:color w:val="4F81BD" w:themeColor="accent1"/>
          <w:sz w:val="24"/>
        </w:rPr>
      </w:pPr>
      <w:bookmarkStart w:id="16" w:name="_bookmark120"/>
      <w:bookmarkStart w:id="17" w:name="_bookmark119"/>
      <w:bookmarkStart w:id="18" w:name="_48pi1tg" w:colFirst="0" w:colLast="0"/>
      <w:bookmarkStart w:id="19" w:name="_2nusc19" w:colFirst="0" w:colLast="0"/>
      <w:bookmarkEnd w:id="16"/>
      <w:bookmarkEnd w:id="17"/>
      <w:bookmarkEnd w:id="18"/>
      <w:bookmarkEnd w:id="19"/>
      <w:r w:rsidRPr="00DC5837">
        <w:rPr>
          <w:rStyle w:val="HafifBavuru"/>
        </w:rPr>
        <w:t xml:space="preserve">Diğer </w:t>
      </w:r>
      <w:r w:rsidR="00757169" w:rsidRPr="00DC5837">
        <w:rPr>
          <w:rStyle w:val="HafifBavuru"/>
        </w:rPr>
        <w:t xml:space="preserve">Faaliyet ve Proje Bilgileri </w:t>
      </w:r>
    </w:p>
    <w:p w14:paraId="3D917A9A" w14:textId="77777777" w:rsidR="004543A2" w:rsidRDefault="004543A2" w:rsidP="00DC5837">
      <w:pPr>
        <w:spacing w:after="0"/>
        <w:ind w:right="128"/>
        <w:rPr>
          <w:rStyle w:val="HafifBavuru"/>
          <w:bCs w:val="0"/>
        </w:rPr>
      </w:pPr>
    </w:p>
    <w:p w14:paraId="0045F820" w14:textId="477F6E5D" w:rsidR="00FF197C" w:rsidRPr="00296656" w:rsidRDefault="00D579C1" w:rsidP="00DC5837">
      <w:pPr>
        <w:spacing w:after="0"/>
        <w:ind w:right="128"/>
        <w:rPr>
          <w:b/>
          <w:spacing w:val="-4"/>
          <w:sz w:val="22"/>
          <w:szCs w:val="28"/>
        </w:rPr>
      </w:pPr>
      <w:r>
        <w:rPr>
          <w:b/>
          <w:spacing w:val="-4"/>
          <w:sz w:val="22"/>
          <w:szCs w:val="28"/>
        </w:rPr>
        <w:t>Tablo</w:t>
      </w:r>
      <w:r w:rsidR="000E12E6">
        <w:rPr>
          <w:b/>
          <w:spacing w:val="-4"/>
          <w:sz w:val="22"/>
          <w:szCs w:val="28"/>
        </w:rPr>
        <w:t xml:space="preserve"> </w:t>
      </w:r>
      <w:r>
        <w:rPr>
          <w:b/>
          <w:spacing w:val="-4"/>
          <w:sz w:val="22"/>
          <w:szCs w:val="28"/>
        </w:rPr>
        <w:t>16</w:t>
      </w:r>
      <w:r w:rsidR="00757169" w:rsidRPr="00296656">
        <w:rPr>
          <w:b/>
          <w:spacing w:val="-4"/>
          <w:sz w:val="22"/>
          <w:szCs w:val="28"/>
        </w:rPr>
        <w:t>: Faaliyet Bilgileri Tablosu</w:t>
      </w:r>
    </w:p>
    <w:tbl>
      <w:tblPr>
        <w:tblStyle w:val="5"/>
        <w:tblW w:w="9286" w:type="dxa"/>
        <w:jc w:val="center"/>
        <w:tblInd w:w="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blBorders>
        <w:tblLayout w:type="fixed"/>
        <w:tblLook w:val="0000" w:firstRow="0" w:lastRow="0" w:firstColumn="0" w:lastColumn="0" w:noHBand="0" w:noVBand="0"/>
      </w:tblPr>
      <w:tblGrid>
        <w:gridCol w:w="7195"/>
        <w:gridCol w:w="2091"/>
      </w:tblGrid>
      <w:tr w:rsidR="00757169" w14:paraId="7845847D" w14:textId="77777777" w:rsidTr="009C65BE">
        <w:trPr>
          <w:trHeight w:hRule="exact" w:val="340"/>
          <w:jc w:val="center"/>
        </w:trPr>
        <w:tc>
          <w:tcPr>
            <w:tcW w:w="7195" w:type="dxa"/>
            <w:tcBorders>
              <w:bottom w:val="single" w:sz="4" w:space="0" w:color="365F91" w:themeColor="accent1" w:themeShade="BF"/>
            </w:tcBorders>
            <w:shd w:val="clear" w:color="auto" w:fill="1F497D" w:themeFill="text2"/>
            <w:vAlign w:val="center"/>
          </w:tcPr>
          <w:p w14:paraId="1B0BD965" w14:textId="04C99401" w:rsidR="00757169" w:rsidRDefault="00A95B11" w:rsidP="009C65BE">
            <w:pPr>
              <w:rPr>
                <w:color w:val="FFFFFF"/>
              </w:rPr>
            </w:pPr>
            <w:r>
              <w:rPr>
                <w:b/>
                <w:color w:val="FFFFFF"/>
              </w:rPr>
              <w:t>Faaliyet Türü</w:t>
            </w:r>
          </w:p>
        </w:tc>
        <w:tc>
          <w:tcPr>
            <w:tcW w:w="2091" w:type="dxa"/>
            <w:tcBorders>
              <w:bottom w:val="single" w:sz="4" w:space="0" w:color="365F91" w:themeColor="accent1" w:themeShade="BF"/>
            </w:tcBorders>
            <w:shd w:val="clear" w:color="auto" w:fill="1F497D" w:themeFill="text2"/>
            <w:vAlign w:val="center"/>
          </w:tcPr>
          <w:p w14:paraId="309FA9E5" w14:textId="577D33F1" w:rsidR="00757169" w:rsidRDefault="00A95B11" w:rsidP="008D2C18">
            <w:pPr>
              <w:jc w:val="center"/>
              <w:rPr>
                <w:color w:val="FFFFFF"/>
              </w:rPr>
            </w:pPr>
            <w:r>
              <w:rPr>
                <w:b/>
                <w:color w:val="FFFFFF"/>
              </w:rPr>
              <w:t>Sayısı</w:t>
            </w:r>
          </w:p>
        </w:tc>
      </w:tr>
      <w:tr w:rsidR="00757169" w14:paraId="22BF0C88" w14:textId="77777777" w:rsidTr="009C65BE">
        <w:trPr>
          <w:trHeight w:hRule="exact" w:val="340"/>
          <w:jc w:val="center"/>
        </w:trPr>
        <w:tc>
          <w:tcPr>
            <w:tcW w:w="7195" w:type="dxa"/>
            <w:tcBorders>
              <w:top w:val="single" w:sz="4" w:space="0" w:color="365F91" w:themeColor="accent1" w:themeShade="BF"/>
              <w:bottom w:val="single" w:sz="4" w:space="0" w:color="365F91" w:themeColor="accent1" w:themeShade="BF"/>
              <w:right w:val="single" w:sz="4" w:space="0" w:color="365F91" w:themeColor="accent1" w:themeShade="BF"/>
            </w:tcBorders>
            <w:vAlign w:val="center"/>
          </w:tcPr>
          <w:p w14:paraId="1DF8A87F" w14:textId="77777777" w:rsidR="00757169" w:rsidRDefault="00757169" w:rsidP="008D2C18">
            <w:r>
              <w:t>Sempozyum ve Kongre</w:t>
            </w:r>
          </w:p>
        </w:tc>
        <w:tc>
          <w:tcPr>
            <w:tcW w:w="2091" w:type="dxa"/>
            <w:tcBorders>
              <w:top w:val="single" w:sz="4" w:space="0" w:color="365F91" w:themeColor="accent1" w:themeShade="BF"/>
              <w:left w:val="single" w:sz="4" w:space="0" w:color="365F91" w:themeColor="accent1" w:themeShade="BF"/>
              <w:bottom w:val="single" w:sz="4" w:space="0" w:color="365F91" w:themeColor="accent1" w:themeShade="BF"/>
            </w:tcBorders>
            <w:vAlign w:val="center"/>
          </w:tcPr>
          <w:p w14:paraId="6764D7FE" w14:textId="3A6909ED" w:rsidR="00757169" w:rsidRDefault="00D579C1" w:rsidP="008D2C18">
            <w:r>
              <w:t>25</w:t>
            </w:r>
          </w:p>
        </w:tc>
      </w:tr>
      <w:tr w:rsidR="00757169" w14:paraId="1951013E" w14:textId="77777777" w:rsidTr="009C65BE">
        <w:trPr>
          <w:trHeight w:hRule="exact" w:val="340"/>
          <w:jc w:val="center"/>
        </w:trPr>
        <w:tc>
          <w:tcPr>
            <w:tcW w:w="7195" w:type="dxa"/>
            <w:tcBorders>
              <w:top w:val="single" w:sz="4" w:space="0" w:color="365F91" w:themeColor="accent1" w:themeShade="BF"/>
              <w:bottom w:val="single" w:sz="4" w:space="0" w:color="365F91" w:themeColor="accent1" w:themeShade="BF"/>
              <w:right w:val="single" w:sz="4" w:space="0" w:color="365F91" w:themeColor="accent1" w:themeShade="BF"/>
            </w:tcBorders>
            <w:vAlign w:val="center"/>
          </w:tcPr>
          <w:p w14:paraId="16508E68" w14:textId="77777777" w:rsidR="00757169" w:rsidRDefault="00757169" w:rsidP="008D2C18">
            <w:r>
              <w:t>Konferans</w:t>
            </w:r>
          </w:p>
        </w:tc>
        <w:tc>
          <w:tcPr>
            <w:tcW w:w="2091" w:type="dxa"/>
            <w:tcBorders>
              <w:top w:val="single" w:sz="4" w:space="0" w:color="365F91" w:themeColor="accent1" w:themeShade="BF"/>
              <w:left w:val="single" w:sz="4" w:space="0" w:color="365F91" w:themeColor="accent1" w:themeShade="BF"/>
              <w:bottom w:val="single" w:sz="4" w:space="0" w:color="365F91" w:themeColor="accent1" w:themeShade="BF"/>
            </w:tcBorders>
            <w:vAlign w:val="center"/>
          </w:tcPr>
          <w:p w14:paraId="2B73ECD2" w14:textId="10EB1CBB" w:rsidR="00757169" w:rsidRDefault="00D579C1" w:rsidP="00D579C1">
            <w:r>
              <w:t>15</w:t>
            </w:r>
          </w:p>
        </w:tc>
      </w:tr>
      <w:tr w:rsidR="00757169" w14:paraId="21B9675F" w14:textId="77777777" w:rsidTr="009C65BE">
        <w:trPr>
          <w:trHeight w:hRule="exact" w:val="340"/>
          <w:jc w:val="center"/>
        </w:trPr>
        <w:tc>
          <w:tcPr>
            <w:tcW w:w="7195" w:type="dxa"/>
            <w:tcBorders>
              <w:top w:val="single" w:sz="4" w:space="0" w:color="365F91" w:themeColor="accent1" w:themeShade="BF"/>
              <w:bottom w:val="single" w:sz="4" w:space="0" w:color="365F91" w:themeColor="accent1" w:themeShade="BF"/>
              <w:right w:val="single" w:sz="4" w:space="0" w:color="365F91" w:themeColor="accent1" w:themeShade="BF"/>
            </w:tcBorders>
            <w:vAlign w:val="center"/>
          </w:tcPr>
          <w:p w14:paraId="53A96FE7" w14:textId="77777777" w:rsidR="00757169" w:rsidRDefault="00757169" w:rsidP="008D2C18">
            <w:r>
              <w:t>Panel</w:t>
            </w:r>
          </w:p>
        </w:tc>
        <w:tc>
          <w:tcPr>
            <w:tcW w:w="2091" w:type="dxa"/>
            <w:tcBorders>
              <w:top w:val="single" w:sz="4" w:space="0" w:color="365F91" w:themeColor="accent1" w:themeShade="BF"/>
              <w:left w:val="single" w:sz="4" w:space="0" w:color="365F91" w:themeColor="accent1" w:themeShade="BF"/>
              <w:bottom w:val="single" w:sz="4" w:space="0" w:color="365F91" w:themeColor="accent1" w:themeShade="BF"/>
            </w:tcBorders>
            <w:vAlign w:val="center"/>
          </w:tcPr>
          <w:p w14:paraId="2636DC98" w14:textId="77777777" w:rsidR="00757169" w:rsidRDefault="00757169" w:rsidP="008D2C18"/>
        </w:tc>
      </w:tr>
      <w:tr w:rsidR="00757169" w14:paraId="716C1EE6" w14:textId="77777777" w:rsidTr="009C65BE">
        <w:trPr>
          <w:trHeight w:hRule="exact" w:val="340"/>
          <w:jc w:val="center"/>
        </w:trPr>
        <w:tc>
          <w:tcPr>
            <w:tcW w:w="7195" w:type="dxa"/>
            <w:tcBorders>
              <w:top w:val="single" w:sz="4" w:space="0" w:color="365F91" w:themeColor="accent1" w:themeShade="BF"/>
              <w:bottom w:val="single" w:sz="4" w:space="0" w:color="365F91" w:themeColor="accent1" w:themeShade="BF"/>
              <w:right w:val="single" w:sz="4" w:space="0" w:color="365F91" w:themeColor="accent1" w:themeShade="BF"/>
            </w:tcBorders>
            <w:vAlign w:val="center"/>
          </w:tcPr>
          <w:p w14:paraId="60BF6B2C" w14:textId="77777777" w:rsidR="00757169" w:rsidRDefault="00757169" w:rsidP="008D2C18">
            <w:r>
              <w:t>Seminer</w:t>
            </w:r>
          </w:p>
        </w:tc>
        <w:tc>
          <w:tcPr>
            <w:tcW w:w="2091" w:type="dxa"/>
            <w:tcBorders>
              <w:top w:val="single" w:sz="4" w:space="0" w:color="365F91" w:themeColor="accent1" w:themeShade="BF"/>
              <w:left w:val="single" w:sz="4" w:space="0" w:color="365F91" w:themeColor="accent1" w:themeShade="BF"/>
              <w:bottom w:val="single" w:sz="4" w:space="0" w:color="365F91" w:themeColor="accent1" w:themeShade="BF"/>
            </w:tcBorders>
            <w:vAlign w:val="center"/>
          </w:tcPr>
          <w:p w14:paraId="2A7F51A6" w14:textId="11CFFD2E" w:rsidR="00757169" w:rsidRDefault="00D579C1" w:rsidP="008D2C18">
            <w:r>
              <w:t>4</w:t>
            </w:r>
          </w:p>
        </w:tc>
      </w:tr>
      <w:tr w:rsidR="00757169" w14:paraId="20937105" w14:textId="77777777" w:rsidTr="009C65BE">
        <w:trPr>
          <w:trHeight w:hRule="exact" w:val="340"/>
          <w:jc w:val="center"/>
        </w:trPr>
        <w:tc>
          <w:tcPr>
            <w:tcW w:w="7195" w:type="dxa"/>
            <w:tcBorders>
              <w:top w:val="single" w:sz="4" w:space="0" w:color="365F91" w:themeColor="accent1" w:themeShade="BF"/>
              <w:bottom w:val="single" w:sz="4" w:space="0" w:color="365F91" w:themeColor="accent1" w:themeShade="BF"/>
              <w:right w:val="single" w:sz="4" w:space="0" w:color="365F91" w:themeColor="accent1" w:themeShade="BF"/>
            </w:tcBorders>
            <w:vAlign w:val="center"/>
          </w:tcPr>
          <w:p w14:paraId="5BEA5656" w14:textId="77777777" w:rsidR="00757169" w:rsidRDefault="00757169" w:rsidP="008D2C18">
            <w:r>
              <w:t>Açık Oturum</w:t>
            </w:r>
          </w:p>
        </w:tc>
        <w:tc>
          <w:tcPr>
            <w:tcW w:w="2091" w:type="dxa"/>
            <w:tcBorders>
              <w:top w:val="single" w:sz="4" w:space="0" w:color="365F91" w:themeColor="accent1" w:themeShade="BF"/>
              <w:left w:val="single" w:sz="4" w:space="0" w:color="365F91" w:themeColor="accent1" w:themeShade="BF"/>
              <w:bottom w:val="single" w:sz="4" w:space="0" w:color="365F91" w:themeColor="accent1" w:themeShade="BF"/>
            </w:tcBorders>
            <w:vAlign w:val="center"/>
          </w:tcPr>
          <w:p w14:paraId="47FF19F4" w14:textId="77777777" w:rsidR="00757169" w:rsidRDefault="00757169" w:rsidP="008D2C18"/>
        </w:tc>
      </w:tr>
      <w:tr w:rsidR="00757169" w14:paraId="0E7F59DF" w14:textId="77777777" w:rsidTr="009C65BE">
        <w:trPr>
          <w:trHeight w:hRule="exact" w:val="340"/>
          <w:jc w:val="center"/>
        </w:trPr>
        <w:tc>
          <w:tcPr>
            <w:tcW w:w="7195" w:type="dxa"/>
            <w:tcBorders>
              <w:top w:val="single" w:sz="4" w:space="0" w:color="365F91" w:themeColor="accent1" w:themeShade="BF"/>
              <w:bottom w:val="single" w:sz="4" w:space="0" w:color="365F91" w:themeColor="accent1" w:themeShade="BF"/>
              <w:right w:val="single" w:sz="4" w:space="0" w:color="365F91" w:themeColor="accent1" w:themeShade="BF"/>
            </w:tcBorders>
            <w:vAlign w:val="center"/>
          </w:tcPr>
          <w:p w14:paraId="53639C51" w14:textId="77777777" w:rsidR="00757169" w:rsidRDefault="00757169" w:rsidP="008D2C18">
            <w:r>
              <w:t>Söyleşi</w:t>
            </w:r>
          </w:p>
        </w:tc>
        <w:tc>
          <w:tcPr>
            <w:tcW w:w="2091" w:type="dxa"/>
            <w:tcBorders>
              <w:top w:val="single" w:sz="4" w:space="0" w:color="365F91" w:themeColor="accent1" w:themeShade="BF"/>
              <w:left w:val="single" w:sz="4" w:space="0" w:color="365F91" w:themeColor="accent1" w:themeShade="BF"/>
              <w:bottom w:val="single" w:sz="4" w:space="0" w:color="365F91" w:themeColor="accent1" w:themeShade="BF"/>
            </w:tcBorders>
            <w:vAlign w:val="center"/>
          </w:tcPr>
          <w:p w14:paraId="2F709E8D" w14:textId="478BC391" w:rsidR="00757169" w:rsidRDefault="00D579C1" w:rsidP="008D2C18">
            <w:r>
              <w:t>6</w:t>
            </w:r>
          </w:p>
        </w:tc>
      </w:tr>
      <w:tr w:rsidR="00757169" w14:paraId="26108D73" w14:textId="77777777" w:rsidTr="009C65BE">
        <w:trPr>
          <w:trHeight w:hRule="exact" w:val="340"/>
          <w:jc w:val="center"/>
        </w:trPr>
        <w:tc>
          <w:tcPr>
            <w:tcW w:w="7195" w:type="dxa"/>
            <w:tcBorders>
              <w:top w:val="single" w:sz="4" w:space="0" w:color="365F91" w:themeColor="accent1" w:themeShade="BF"/>
              <w:bottom w:val="single" w:sz="4" w:space="0" w:color="365F91" w:themeColor="accent1" w:themeShade="BF"/>
              <w:right w:val="single" w:sz="4" w:space="0" w:color="365F91" w:themeColor="accent1" w:themeShade="BF"/>
            </w:tcBorders>
            <w:vAlign w:val="center"/>
          </w:tcPr>
          <w:p w14:paraId="46A780E6" w14:textId="77777777" w:rsidR="00757169" w:rsidRDefault="00757169" w:rsidP="008D2C18">
            <w:r>
              <w:t xml:space="preserve">Tiyatro </w:t>
            </w:r>
          </w:p>
        </w:tc>
        <w:tc>
          <w:tcPr>
            <w:tcW w:w="2091" w:type="dxa"/>
            <w:tcBorders>
              <w:top w:val="single" w:sz="4" w:space="0" w:color="365F91" w:themeColor="accent1" w:themeShade="BF"/>
              <w:left w:val="single" w:sz="4" w:space="0" w:color="365F91" w:themeColor="accent1" w:themeShade="BF"/>
              <w:bottom w:val="single" w:sz="4" w:space="0" w:color="365F91" w:themeColor="accent1" w:themeShade="BF"/>
            </w:tcBorders>
            <w:vAlign w:val="center"/>
          </w:tcPr>
          <w:p w14:paraId="2308DCEF" w14:textId="77777777" w:rsidR="00757169" w:rsidRDefault="00757169" w:rsidP="008D2C18"/>
        </w:tc>
      </w:tr>
      <w:tr w:rsidR="00757169" w14:paraId="1AA873FC" w14:textId="77777777" w:rsidTr="009C65BE">
        <w:trPr>
          <w:trHeight w:hRule="exact" w:val="340"/>
          <w:jc w:val="center"/>
        </w:trPr>
        <w:tc>
          <w:tcPr>
            <w:tcW w:w="7195" w:type="dxa"/>
            <w:tcBorders>
              <w:top w:val="single" w:sz="4" w:space="0" w:color="365F91" w:themeColor="accent1" w:themeShade="BF"/>
              <w:bottom w:val="single" w:sz="4" w:space="0" w:color="365F91" w:themeColor="accent1" w:themeShade="BF"/>
              <w:right w:val="single" w:sz="4" w:space="0" w:color="365F91" w:themeColor="accent1" w:themeShade="BF"/>
            </w:tcBorders>
            <w:vAlign w:val="center"/>
          </w:tcPr>
          <w:p w14:paraId="640F3956" w14:textId="77777777" w:rsidR="00757169" w:rsidRDefault="00757169" w:rsidP="008D2C18">
            <w:r>
              <w:t>Konser</w:t>
            </w:r>
          </w:p>
        </w:tc>
        <w:tc>
          <w:tcPr>
            <w:tcW w:w="2091" w:type="dxa"/>
            <w:tcBorders>
              <w:top w:val="single" w:sz="4" w:space="0" w:color="365F91" w:themeColor="accent1" w:themeShade="BF"/>
              <w:left w:val="single" w:sz="4" w:space="0" w:color="365F91" w:themeColor="accent1" w:themeShade="BF"/>
              <w:bottom w:val="single" w:sz="4" w:space="0" w:color="365F91" w:themeColor="accent1" w:themeShade="BF"/>
            </w:tcBorders>
            <w:vAlign w:val="center"/>
          </w:tcPr>
          <w:p w14:paraId="371779CD" w14:textId="21F25F47" w:rsidR="00757169" w:rsidRDefault="00D579C1" w:rsidP="008D2C18">
            <w:r>
              <w:t>2</w:t>
            </w:r>
          </w:p>
        </w:tc>
      </w:tr>
      <w:tr w:rsidR="00757169" w14:paraId="79358BD9" w14:textId="77777777" w:rsidTr="009C65BE">
        <w:trPr>
          <w:trHeight w:hRule="exact" w:val="340"/>
          <w:jc w:val="center"/>
        </w:trPr>
        <w:tc>
          <w:tcPr>
            <w:tcW w:w="7195" w:type="dxa"/>
            <w:tcBorders>
              <w:top w:val="single" w:sz="4" w:space="0" w:color="365F91" w:themeColor="accent1" w:themeShade="BF"/>
              <w:bottom w:val="single" w:sz="4" w:space="0" w:color="365F91" w:themeColor="accent1" w:themeShade="BF"/>
              <w:right w:val="single" w:sz="4" w:space="0" w:color="365F91" w:themeColor="accent1" w:themeShade="BF"/>
            </w:tcBorders>
            <w:vAlign w:val="center"/>
          </w:tcPr>
          <w:p w14:paraId="4B763B1A" w14:textId="77777777" w:rsidR="00757169" w:rsidRDefault="00757169" w:rsidP="008D2C18">
            <w:r>
              <w:t>Sergi</w:t>
            </w:r>
          </w:p>
        </w:tc>
        <w:tc>
          <w:tcPr>
            <w:tcW w:w="2091" w:type="dxa"/>
            <w:tcBorders>
              <w:top w:val="single" w:sz="4" w:space="0" w:color="365F91" w:themeColor="accent1" w:themeShade="BF"/>
              <w:left w:val="single" w:sz="4" w:space="0" w:color="365F91" w:themeColor="accent1" w:themeShade="BF"/>
              <w:bottom w:val="single" w:sz="4" w:space="0" w:color="365F91" w:themeColor="accent1" w:themeShade="BF"/>
            </w:tcBorders>
            <w:vAlign w:val="center"/>
          </w:tcPr>
          <w:p w14:paraId="11C622E6" w14:textId="6A3DF7F0" w:rsidR="00757169" w:rsidRDefault="00D579C1" w:rsidP="008D2C18">
            <w:r>
              <w:t>2</w:t>
            </w:r>
          </w:p>
        </w:tc>
      </w:tr>
      <w:tr w:rsidR="00757169" w14:paraId="35E27714" w14:textId="77777777" w:rsidTr="009C65BE">
        <w:trPr>
          <w:trHeight w:hRule="exact" w:val="340"/>
          <w:jc w:val="center"/>
        </w:trPr>
        <w:tc>
          <w:tcPr>
            <w:tcW w:w="7195" w:type="dxa"/>
            <w:tcBorders>
              <w:top w:val="single" w:sz="4" w:space="0" w:color="365F91" w:themeColor="accent1" w:themeShade="BF"/>
              <w:bottom w:val="single" w:sz="4" w:space="0" w:color="365F91" w:themeColor="accent1" w:themeShade="BF"/>
              <w:right w:val="single" w:sz="4" w:space="0" w:color="365F91" w:themeColor="accent1" w:themeShade="BF"/>
            </w:tcBorders>
            <w:vAlign w:val="center"/>
          </w:tcPr>
          <w:p w14:paraId="1642E9D0" w14:textId="77777777" w:rsidR="00757169" w:rsidRDefault="00757169" w:rsidP="008D2C18">
            <w:r>
              <w:t>İmza Günü</w:t>
            </w:r>
          </w:p>
        </w:tc>
        <w:tc>
          <w:tcPr>
            <w:tcW w:w="2091" w:type="dxa"/>
            <w:tcBorders>
              <w:top w:val="single" w:sz="4" w:space="0" w:color="365F91" w:themeColor="accent1" w:themeShade="BF"/>
              <w:left w:val="single" w:sz="4" w:space="0" w:color="365F91" w:themeColor="accent1" w:themeShade="BF"/>
              <w:bottom w:val="single" w:sz="4" w:space="0" w:color="365F91" w:themeColor="accent1" w:themeShade="BF"/>
            </w:tcBorders>
            <w:vAlign w:val="center"/>
          </w:tcPr>
          <w:p w14:paraId="20108C48" w14:textId="77777777" w:rsidR="00757169" w:rsidRDefault="00757169" w:rsidP="008D2C18"/>
        </w:tc>
      </w:tr>
      <w:tr w:rsidR="00757169" w14:paraId="424CAB74" w14:textId="77777777" w:rsidTr="009C65BE">
        <w:trPr>
          <w:trHeight w:hRule="exact" w:val="340"/>
          <w:jc w:val="center"/>
        </w:trPr>
        <w:tc>
          <w:tcPr>
            <w:tcW w:w="7195" w:type="dxa"/>
            <w:tcBorders>
              <w:top w:val="single" w:sz="4" w:space="0" w:color="365F91" w:themeColor="accent1" w:themeShade="BF"/>
              <w:bottom w:val="single" w:sz="4" w:space="0" w:color="365F91" w:themeColor="accent1" w:themeShade="BF"/>
              <w:right w:val="single" w:sz="4" w:space="0" w:color="365F91" w:themeColor="accent1" w:themeShade="BF"/>
            </w:tcBorders>
            <w:vAlign w:val="center"/>
          </w:tcPr>
          <w:p w14:paraId="4BFF1AB3" w14:textId="77777777" w:rsidR="00757169" w:rsidRDefault="00757169" w:rsidP="008D2C18">
            <w:r>
              <w:t>Turnuva</w:t>
            </w:r>
          </w:p>
        </w:tc>
        <w:tc>
          <w:tcPr>
            <w:tcW w:w="2091" w:type="dxa"/>
            <w:tcBorders>
              <w:top w:val="single" w:sz="4" w:space="0" w:color="365F91" w:themeColor="accent1" w:themeShade="BF"/>
              <w:left w:val="single" w:sz="4" w:space="0" w:color="365F91" w:themeColor="accent1" w:themeShade="BF"/>
              <w:bottom w:val="single" w:sz="4" w:space="0" w:color="365F91" w:themeColor="accent1" w:themeShade="BF"/>
            </w:tcBorders>
            <w:vAlign w:val="center"/>
          </w:tcPr>
          <w:p w14:paraId="14B0161A" w14:textId="77777777" w:rsidR="00757169" w:rsidRDefault="00757169" w:rsidP="008D2C18"/>
        </w:tc>
      </w:tr>
      <w:tr w:rsidR="00757169" w14:paraId="73C665C4" w14:textId="77777777" w:rsidTr="009C65BE">
        <w:trPr>
          <w:trHeight w:hRule="exact" w:val="340"/>
          <w:jc w:val="center"/>
        </w:trPr>
        <w:tc>
          <w:tcPr>
            <w:tcW w:w="7195" w:type="dxa"/>
            <w:tcBorders>
              <w:top w:val="single" w:sz="4" w:space="0" w:color="365F91" w:themeColor="accent1" w:themeShade="BF"/>
              <w:bottom w:val="single" w:sz="4" w:space="0" w:color="365F91" w:themeColor="accent1" w:themeShade="BF"/>
              <w:right w:val="single" w:sz="4" w:space="0" w:color="365F91" w:themeColor="accent1" w:themeShade="BF"/>
            </w:tcBorders>
            <w:vAlign w:val="center"/>
          </w:tcPr>
          <w:p w14:paraId="125A49F9" w14:textId="1F8588DB" w:rsidR="00757169" w:rsidRDefault="00757169" w:rsidP="008D2C18">
            <w:r>
              <w:t xml:space="preserve"> Gezi</w:t>
            </w:r>
          </w:p>
        </w:tc>
        <w:tc>
          <w:tcPr>
            <w:tcW w:w="2091" w:type="dxa"/>
            <w:tcBorders>
              <w:top w:val="single" w:sz="4" w:space="0" w:color="365F91" w:themeColor="accent1" w:themeShade="BF"/>
              <w:left w:val="single" w:sz="4" w:space="0" w:color="365F91" w:themeColor="accent1" w:themeShade="BF"/>
              <w:bottom w:val="single" w:sz="4" w:space="0" w:color="365F91" w:themeColor="accent1" w:themeShade="BF"/>
            </w:tcBorders>
            <w:vAlign w:val="center"/>
          </w:tcPr>
          <w:p w14:paraId="2CD49E37" w14:textId="68C67BBD" w:rsidR="00757169" w:rsidRDefault="00D579C1" w:rsidP="008D2C18">
            <w:r>
              <w:t>3</w:t>
            </w:r>
          </w:p>
        </w:tc>
      </w:tr>
      <w:tr w:rsidR="00757169" w14:paraId="14C20F7D" w14:textId="77777777" w:rsidTr="009C65BE">
        <w:trPr>
          <w:trHeight w:hRule="exact" w:val="340"/>
          <w:jc w:val="center"/>
        </w:trPr>
        <w:tc>
          <w:tcPr>
            <w:tcW w:w="7195" w:type="dxa"/>
            <w:tcBorders>
              <w:top w:val="single" w:sz="4" w:space="0" w:color="365F91" w:themeColor="accent1" w:themeShade="BF"/>
              <w:bottom w:val="single" w:sz="4" w:space="0" w:color="365F91" w:themeColor="accent1" w:themeShade="BF"/>
              <w:right w:val="single" w:sz="4" w:space="0" w:color="365F91" w:themeColor="accent1" w:themeShade="BF"/>
            </w:tcBorders>
            <w:vAlign w:val="center"/>
          </w:tcPr>
          <w:p w14:paraId="1D3AFC7A" w14:textId="77777777" w:rsidR="00757169" w:rsidRDefault="00757169" w:rsidP="008D2C18">
            <w:r>
              <w:t>Eğitim Semineri</w:t>
            </w:r>
          </w:p>
        </w:tc>
        <w:tc>
          <w:tcPr>
            <w:tcW w:w="2091" w:type="dxa"/>
            <w:tcBorders>
              <w:top w:val="single" w:sz="4" w:space="0" w:color="365F91" w:themeColor="accent1" w:themeShade="BF"/>
              <w:left w:val="single" w:sz="4" w:space="0" w:color="365F91" w:themeColor="accent1" w:themeShade="BF"/>
              <w:bottom w:val="single" w:sz="4" w:space="0" w:color="365F91" w:themeColor="accent1" w:themeShade="BF"/>
            </w:tcBorders>
            <w:vAlign w:val="center"/>
          </w:tcPr>
          <w:p w14:paraId="7AF499ED" w14:textId="449F3024" w:rsidR="00757169" w:rsidRDefault="00D579C1" w:rsidP="00D579C1">
            <w:r>
              <w:t>2</w:t>
            </w:r>
          </w:p>
        </w:tc>
      </w:tr>
      <w:tr w:rsidR="00757169" w14:paraId="2825D7B1" w14:textId="77777777" w:rsidTr="009C65BE">
        <w:trPr>
          <w:trHeight w:hRule="exact" w:val="340"/>
          <w:jc w:val="center"/>
        </w:trPr>
        <w:tc>
          <w:tcPr>
            <w:tcW w:w="7195" w:type="dxa"/>
            <w:tcBorders>
              <w:top w:val="single" w:sz="4" w:space="0" w:color="365F91" w:themeColor="accent1" w:themeShade="BF"/>
              <w:bottom w:val="single" w:sz="4" w:space="0" w:color="365F91" w:themeColor="accent1" w:themeShade="BF"/>
              <w:right w:val="single" w:sz="4" w:space="0" w:color="365F91" w:themeColor="accent1" w:themeShade="BF"/>
            </w:tcBorders>
            <w:vAlign w:val="center"/>
          </w:tcPr>
          <w:p w14:paraId="73D8E195" w14:textId="77777777" w:rsidR="00757169" w:rsidRDefault="00757169" w:rsidP="008D2C18">
            <w:r>
              <w:t>Eğlence/Şenlik Türü Etkinlik</w:t>
            </w:r>
          </w:p>
        </w:tc>
        <w:tc>
          <w:tcPr>
            <w:tcW w:w="2091" w:type="dxa"/>
            <w:tcBorders>
              <w:top w:val="single" w:sz="4" w:space="0" w:color="365F91" w:themeColor="accent1" w:themeShade="BF"/>
              <w:left w:val="single" w:sz="4" w:space="0" w:color="365F91" w:themeColor="accent1" w:themeShade="BF"/>
              <w:bottom w:val="single" w:sz="4" w:space="0" w:color="365F91" w:themeColor="accent1" w:themeShade="BF"/>
            </w:tcBorders>
            <w:vAlign w:val="center"/>
          </w:tcPr>
          <w:p w14:paraId="625313A7" w14:textId="78D3773D" w:rsidR="00757169" w:rsidRDefault="00D579C1" w:rsidP="008D2C18">
            <w:r>
              <w:t>3</w:t>
            </w:r>
          </w:p>
        </w:tc>
      </w:tr>
      <w:tr w:rsidR="00757169" w14:paraId="73515CEF" w14:textId="77777777" w:rsidTr="009C65BE">
        <w:trPr>
          <w:trHeight w:hRule="exact" w:val="340"/>
          <w:jc w:val="center"/>
        </w:trPr>
        <w:tc>
          <w:tcPr>
            <w:tcW w:w="7195" w:type="dxa"/>
            <w:tcBorders>
              <w:top w:val="single" w:sz="4" w:space="0" w:color="365F91" w:themeColor="accent1" w:themeShade="BF"/>
              <w:bottom w:val="single" w:sz="4" w:space="0" w:color="365F91" w:themeColor="accent1" w:themeShade="BF"/>
              <w:right w:val="single" w:sz="4" w:space="0" w:color="365F91" w:themeColor="accent1" w:themeShade="BF"/>
            </w:tcBorders>
            <w:vAlign w:val="center"/>
          </w:tcPr>
          <w:p w14:paraId="4ED07BF7" w14:textId="77777777" w:rsidR="00757169" w:rsidRDefault="00757169" w:rsidP="008D2C18">
            <w:r>
              <w:t>Akademik Kurul</w:t>
            </w:r>
          </w:p>
        </w:tc>
        <w:tc>
          <w:tcPr>
            <w:tcW w:w="2091" w:type="dxa"/>
            <w:tcBorders>
              <w:top w:val="single" w:sz="4" w:space="0" w:color="365F91" w:themeColor="accent1" w:themeShade="BF"/>
              <w:left w:val="single" w:sz="4" w:space="0" w:color="365F91" w:themeColor="accent1" w:themeShade="BF"/>
              <w:bottom w:val="single" w:sz="4" w:space="0" w:color="365F91" w:themeColor="accent1" w:themeShade="BF"/>
            </w:tcBorders>
            <w:vAlign w:val="center"/>
          </w:tcPr>
          <w:p w14:paraId="2F308454" w14:textId="63926A26" w:rsidR="00757169" w:rsidRDefault="00D579C1" w:rsidP="008D2C18">
            <w:r>
              <w:t>10</w:t>
            </w:r>
          </w:p>
        </w:tc>
      </w:tr>
      <w:tr w:rsidR="00757169" w14:paraId="61AC252C" w14:textId="77777777" w:rsidTr="009C65BE">
        <w:trPr>
          <w:trHeight w:hRule="exact" w:val="340"/>
          <w:jc w:val="center"/>
        </w:trPr>
        <w:tc>
          <w:tcPr>
            <w:tcW w:w="7195" w:type="dxa"/>
            <w:tcBorders>
              <w:top w:val="single" w:sz="4" w:space="0" w:color="365F91" w:themeColor="accent1" w:themeShade="BF"/>
              <w:bottom w:val="single" w:sz="4" w:space="0" w:color="365F91" w:themeColor="accent1" w:themeShade="BF"/>
              <w:right w:val="single" w:sz="4" w:space="0" w:color="365F91" w:themeColor="accent1" w:themeShade="BF"/>
            </w:tcBorders>
            <w:vAlign w:val="center"/>
          </w:tcPr>
          <w:p w14:paraId="13673589" w14:textId="77777777" w:rsidR="00757169" w:rsidRDefault="00757169" w:rsidP="008D2C18">
            <w:r>
              <w:t>Kariyer Günü</w:t>
            </w:r>
          </w:p>
        </w:tc>
        <w:tc>
          <w:tcPr>
            <w:tcW w:w="2091" w:type="dxa"/>
            <w:tcBorders>
              <w:top w:val="single" w:sz="4" w:space="0" w:color="365F91" w:themeColor="accent1" w:themeShade="BF"/>
              <w:left w:val="single" w:sz="4" w:space="0" w:color="365F91" w:themeColor="accent1" w:themeShade="BF"/>
              <w:bottom w:val="single" w:sz="4" w:space="0" w:color="365F91" w:themeColor="accent1" w:themeShade="BF"/>
            </w:tcBorders>
            <w:vAlign w:val="center"/>
          </w:tcPr>
          <w:p w14:paraId="797D9438" w14:textId="02FF31EA" w:rsidR="00757169" w:rsidRDefault="00D579C1" w:rsidP="008D2C18">
            <w:r>
              <w:t>1</w:t>
            </w:r>
          </w:p>
        </w:tc>
      </w:tr>
      <w:tr w:rsidR="00757169" w14:paraId="01BE20FF" w14:textId="77777777" w:rsidTr="009C65BE">
        <w:trPr>
          <w:trHeight w:hRule="exact" w:val="340"/>
          <w:jc w:val="center"/>
        </w:trPr>
        <w:tc>
          <w:tcPr>
            <w:tcW w:w="7195" w:type="dxa"/>
            <w:tcBorders>
              <w:top w:val="single" w:sz="4" w:space="0" w:color="365F91" w:themeColor="accent1" w:themeShade="BF"/>
              <w:bottom w:val="single" w:sz="4" w:space="0" w:color="365F91" w:themeColor="accent1" w:themeShade="BF"/>
              <w:right w:val="single" w:sz="4" w:space="0" w:color="365F91" w:themeColor="accent1" w:themeShade="BF"/>
            </w:tcBorders>
            <w:vAlign w:val="center"/>
          </w:tcPr>
          <w:p w14:paraId="241AFA81" w14:textId="0EB88709" w:rsidR="00757169" w:rsidRDefault="00EB7F29" w:rsidP="008D2C18">
            <w:r>
              <w:t>Kitap Yazarlığı</w:t>
            </w:r>
          </w:p>
        </w:tc>
        <w:tc>
          <w:tcPr>
            <w:tcW w:w="2091" w:type="dxa"/>
            <w:tcBorders>
              <w:top w:val="single" w:sz="4" w:space="0" w:color="365F91" w:themeColor="accent1" w:themeShade="BF"/>
              <w:left w:val="single" w:sz="4" w:space="0" w:color="365F91" w:themeColor="accent1" w:themeShade="BF"/>
              <w:bottom w:val="single" w:sz="4" w:space="0" w:color="365F91" w:themeColor="accent1" w:themeShade="BF"/>
            </w:tcBorders>
            <w:vAlign w:val="center"/>
          </w:tcPr>
          <w:p w14:paraId="3A08E175" w14:textId="79D023A2" w:rsidR="00757169" w:rsidRDefault="00D579C1" w:rsidP="00D579C1">
            <w:r>
              <w:t>7</w:t>
            </w:r>
          </w:p>
        </w:tc>
      </w:tr>
      <w:tr w:rsidR="00D579C1" w14:paraId="6C6EBA48" w14:textId="77777777" w:rsidTr="009C65BE">
        <w:trPr>
          <w:trHeight w:hRule="exact" w:val="340"/>
          <w:jc w:val="center"/>
        </w:trPr>
        <w:tc>
          <w:tcPr>
            <w:tcW w:w="7195" w:type="dxa"/>
            <w:tcBorders>
              <w:top w:val="single" w:sz="4" w:space="0" w:color="365F91" w:themeColor="accent1" w:themeShade="BF"/>
              <w:bottom w:val="single" w:sz="4" w:space="0" w:color="365F91" w:themeColor="accent1" w:themeShade="BF"/>
              <w:right w:val="single" w:sz="4" w:space="0" w:color="365F91" w:themeColor="accent1" w:themeShade="BF"/>
            </w:tcBorders>
            <w:vAlign w:val="center"/>
          </w:tcPr>
          <w:p w14:paraId="72D87A45" w14:textId="6EED45BA" w:rsidR="00D579C1" w:rsidRDefault="00D579C1" w:rsidP="008D2C18">
            <w:r>
              <w:t>Kitap Bölümü</w:t>
            </w:r>
          </w:p>
        </w:tc>
        <w:tc>
          <w:tcPr>
            <w:tcW w:w="2091" w:type="dxa"/>
            <w:tcBorders>
              <w:top w:val="single" w:sz="4" w:space="0" w:color="365F91" w:themeColor="accent1" w:themeShade="BF"/>
              <w:left w:val="single" w:sz="4" w:space="0" w:color="365F91" w:themeColor="accent1" w:themeShade="BF"/>
              <w:bottom w:val="single" w:sz="4" w:space="0" w:color="365F91" w:themeColor="accent1" w:themeShade="BF"/>
            </w:tcBorders>
            <w:vAlign w:val="center"/>
          </w:tcPr>
          <w:p w14:paraId="75D7A1FF" w14:textId="410F2C59" w:rsidR="00D579C1" w:rsidRDefault="00D579C1" w:rsidP="008D2C18">
            <w:r>
              <w:t>20</w:t>
            </w:r>
          </w:p>
        </w:tc>
      </w:tr>
      <w:tr w:rsidR="00D579C1" w14:paraId="1C91401E" w14:textId="77777777" w:rsidTr="009C65BE">
        <w:trPr>
          <w:trHeight w:hRule="exact" w:val="340"/>
          <w:jc w:val="center"/>
        </w:trPr>
        <w:tc>
          <w:tcPr>
            <w:tcW w:w="7195" w:type="dxa"/>
            <w:tcBorders>
              <w:top w:val="single" w:sz="4" w:space="0" w:color="365F91" w:themeColor="accent1" w:themeShade="BF"/>
              <w:bottom w:val="single" w:sz="4" w:space="0" w:color="365F91" w:themeColor="accent1" w:themeShade="BF"/>
              <w:right w:val="single" w:sz="4" w:space="0" w:color="365F91" w:themeColor="accent1" w:themeShade="BF"/>
            </w:tcBorders>
            <w:vAlign w:val="center"/>
          </w:tcPr>
          <w:p w14:paraId="422C9321" w14:textId="0B5575E6" w:rsidR="00D579C1" w:rsidRDefault="00D579C1" w:rsidP="008D2C18">
            <w:r>
              <w:t>Makale</w:t>
            </w:r>
          </w:p>
        </w:tc>
        <w:tc>
          <w:tcPr>
            <w:tcW w:w="2091" w:type="dxa"/>
            <w:tcBorders>
              <w:top w:val="single" w:sz="4" w:space="0" w:color="365F91" w:themeColor="accent1" w:themeShade="BF"/>
              <w:left w:val="single" w:sz="4" w:space="0" w:color="365F91" w:themeColor="accent1" w:themeShade="BF"/>
              <w:bottom w:val="single" w:sz="4" w:space="0" w:color="365F91" w:themeColor="accent1" w:themeShade="BF"/>
            </w:tcBorders>
            <w:vAlign w:val="center"/>
          </w:tcPr>
          <w:p w14:paraId="4315209F" w14:textId="7124148C" w:rsidR="00D579C1" w:rsidRDefault="00D579C1" w:rsidP="008D2C18">
            <w:r>
              <w:t>14</w:t>
            </w:r>
          </w:p>
        </w:tc>
      </w:tr>
      <w:tr w:rsidR="00EB7F29" w14:paraId="3D591CB5" w14:textId="77777777" w:rsidTr="009C65BE">
        <w:trPr>
          <w:trHeight w:hRule="exact" w:val="340"/>
          <w:jc w:val="center"/>
        </w:trPr>
        <w:tc>
          <w:tcPr>
            <w:tcW w:w="7195" w:type="dxa"/>
            <w:tcBorders>
              <w:top w:val="single" w:sz="4" w:space="0" w:color="365F91" w:themeColor="accent1" w:themeShade="BF"/>
              <w:bottom w:val="single" w:sz="4" w:space="0" w:color="365F91" w:themeColor="accent1" w:themeShade="BF"/>
              <w:right w:val="single" w:sz="4" w:space="0" w:color="365F91" w:themeColor="accent1" w:themeShade="BF"/>
            </w:tcBorders>
            <w:vAlign w:val="center"/>
          </w:tcPr>
          <w:p w14:paraId="25FEDEBF" w14:textId="73182647" w:rsidR="00EB7F29" w:rsidRDefault="00EB7F29" w:rsidP="008D2C18">
            <w:r>
              <w:t xml:space="preserve">TV Programı </w:t>
            </w:r>
          </w:p>
        </w:tc>
        <w:tc>
          <w:tcPr>
            <w:tcW w:w="2091" w:type="dxa"/>
            <w:tcBorders>
              <w:top w:val="single" w:sz="4" w:space="0" w:color="365F91" w:themeColor="accent1" w:themeShade="BF"/>
              <w:left w:val="single" w:sz="4" w:space="0" w:color="365F91" w:themeColor="accent1" w:themeShade="BF"/>
              <w:bottom w:val="single" w:sz="4" w:space="0" w:color="365F91" w:themeColor="accent1" w:themeShade="BF"/>
            </w:tcBorders>
            <w:vAlign w:val="center"/>
          </w:tcPr>
          <w:p w14:paraId="3DB3FF62" w14:textId="21F5F2C4" w:rsidR="00EB7F29" w:rsidRDefault="00D579C1" w:rsidP="008D2C18">
            <w:r>
              <w:t>4</w:t>
            </w:r>
          </w:p>
        </w:tc>
      </w:tr>
      <w:tr w:rsidR="00D579C1" w14:paraId="38C87AF5" w14:textId="77777777" w:rsidTr="009C65BE">
        <w:trPr>
          <w:trHeight w:hRule="exact" w:val="340"/>
          <w:jc w:val="center"/>
        </w:trPr>
        <w:tc>
          <w:tcPr>
            <w:tcW w:w="7195" w:type="dxa"/>
            <w:tcBorders>
              <w:top w:val="single" w:sz="4" w:space="0" w:color="365F91" w:themeColor="accent1" w:themeShade="BF"/>
              <w:bottom w:val="single" w:sz="4" w:space="0" w:color="365F91" w:themeColor="accent1" w:themeShade="BF"/>
              <w:right w:val="single" w:sz="4" w:space="0" w:color="365F91" w:themeColor="accent1" w:themeShade="BF"/>
            </w:tcBorders>
            <w:vAlign w:val="center"/>
          </w:tcPr>
          <w:p w14:paraId="75A2D96A" w14:textId="7E21CE89" w:rsidR="00D579C1" w:rsidRDefault="00D579C1" w:rsidP="008D2C18">
            <w:r>
              <w:t>Atölye Çalışması</w:t>
            </w:r>
          </w:p>
        </w:tc>
        <w:tc>
          <w:tcPr>
            <w:tcW w:w="2091" w:type="dxa"/>
            <w:tcBorders>
              <w:top w:val="single" w:sz="4" w:space="0" w:color="365F91" w:themeColor="accent1" w:themeShade="BF"/>
              <w:left w:val="single" w:sz="4" w:space="0" w:color="365F91" w:themeColor="accent1" w:themeShade="BF"/>
              <w:bottom w:val="single" w:sz="4" w:space="0" w:color="365F91" w:themeColor="accent1" w:themeShade="BF"/>
            </w:tcBorders>
            <w:vAlign w:val="center"/>
          </w:tcPr>
          <w:p w14:paraId="037BA07D" w14:textId="209E241E" w:rsidR="00D579C1" w:rsidRDefault="00D579C1" w:rsidP="008D2C18">
            <w:r>
              <w:t>16</w:t>
            </w:r>
          </w:p>
        </w:tc>
      </w:tr>
      <w:tr w:rsidR="00D579C1" w14:paraId="59737D6C" w14:textId="77777777" w:rsidTr="009C65BE">
        <w:trPr>
          <w:trHeight w:hRule="exact" w:val="340"/>
          <w:jc w:val="center"/>
        </w:trPr>
        <w:tc>
          <w:tcPr>
            <w:tcW w:w="7195" w:type="dxa"/>
            <w:tcBorders>
              <w:top w:val="single" w:sz="4" w:space="0" w:color="365F91" w:themeColor="accent1" w:themeShade="BF"/>
              <w:bottom w:val="single" w:sz="4" w:space="0" w:color="365F91" w:themeColor="accent1" w:themeShade="BF"/>
              <w:right w:val="single" w:sz="4" w:space="0" w:color="365F91" w:themeColor="accent1" w:themeShade="BF"/>
            </w:tcBorders>
            <w:vAlign w:val="center"/>
          </w:tcPr>
          <w:p w14:paraId="605162D0" w14:textId="57E501DD" w:rsidR="00D579C1" w:rsidRDefault="00D579C1" w:rsidP="008D2C18">
            <w:r>
              <w:t>Vaaz</w:t>
            </w:r>
          </w:p>
        </w:tc>
        <w:tc>
          <w:tcPr>
            <w:tcW w:w="2091" w:type="dxa"/>
            <w:tcBorders>
              <w:top w:val="single" w:sz="4" w:space="0" w:color="365F91" w:themeColor="accent1" w:themeShade="BF"/>
              <w:left w:val="single" w:sz="4" w:space="0" w:color="365F91" w:themeColor="accent1" w:themeShade="BF"/>
              <w:bottom w:val="single" w:sz="4" w:space="0" w:color="365F91" w:themeColor="accent1" w:themeShade="BF"/>
            </w:tcBorders>
            <w:vAlign w:val="center"/>
          </w:tcPr>
          <w:p w14:paraId="2D48B5CE" w14:textId="09A746D6" w:rsidR="00D579C1" w:rsidRDefault="00D579C1" w:rsidP="00D579C1">
            <w:r>
              <w:t>16</w:t>
            </w:r>
          </w:p>
        </w:tc>
      </w:tr>
    </w:tbl>
    <w:p w14:paraId="5F8F67E8" w14:textId="77777777" w:rsidR="00196D9E" w:rsidRDefault="00196D9E" w:rsidP="00196D9E">
      <w:pPr>
        <w:spacing w:before="10"/>
        <w:rPr>
          <w:rFonts w:ascii="Calibri" w:eastAsia="Calibri" w:hAnsi="Calibri" w:cs="Calibri"/>
          <w:sz w:val="15"/>
          <w:szCs w:val="15"/>
        </w:rPr>
      </w:pPr>
    </w:p>
    <w:p w14:paraId="329B93A3" w14:textId="77777777" w:rsidR="00D579C1" w:rsidRDefault="00D579C1" w:rsidP="00196D9E">
      <w:pPr>
        <w:spacing w:before="10"/>
        <w:rPr>
          <w:rFonts w:ascii="Calibri" w:eastAsia="Calibri" w:hAnsi="Calibri" w:cs="Calibri"/>
          <w:sz w:val="15"/>
          <w:szCs w:val="15"/>
        </w:rPr>
      </w:pPr>
    </w:p>
    <w:p w14:paraId="131BF149" w14:textId="77777777" w:rsidR="00AB6EB5" w:rsidRDefault="00AB6EB5" w:rsidP="00196D9E">
      <w:pPr>
        <w:spacing w:before="10"/>
        <w:rPr>
          <w:rFonts w:ascii="Calibri" w:eastAsia="Calibri" w:hAnsi="Calibri" w:cs="Calibri"/>
          <w:sz w:val="15"/>
          <w:szCs w:val="15"/>
        </w:rPr>
      </w:pPr>
    </w:p>
    <w:p w14:paraId="7A3DDEDC" w14:textId="076043F6" w:rsidR="00D579C1" w:rsidRPr="00196D9E" w:rsidRDefault="00196D9E" w:rsidP="00AB6EB5">
      <w:pPr>
        <w:spacing w:after="0"/>
        <w:ind w:left="-284" w:right="128"/>
        <w:rPr>
          <w:b/>
          <w:spacing w:val="-4"/>
          <w:sz w:val="22"/>
          <w:szCs w:val="28"/>
        </w:rPr>
      </w:pPr>
      <w:r>
        <w:rPr>
          <w:b/>
          <w:spacing w:val="-4"/>
          <w:sz w:val="22"/>
          <w:szCs w:val="28"/>
        </w:rPr>
        <w:t xml:space="preserve">     </w:t>
      </w:r>
      <w:r w:rsidRPr="00A5775E">
        <w:rPr>
          <w:b/>
          <w:spacing w:val="-4"/>
          <w:sz w:val="22"/>
          <w:szCs w:val="28"/>
        </w:rPr>
        <w:t xml:space="preserve">Tablo </w:t>
      </w:r>
      <w:r w:rsidR="000E12E6">
        <w:rPr>
          <w:b/>
          <w:spacing w:val="-4"/>
          <w:sz w:val="22"/>
          <w:szCs w:val="28"/>
        </w:rPr>
        <w:t>1</w:t>
      </w:r>
      <w:r w:rsidRPr="00A5775E">
        <w:rPr>
          <w:b/>
          <w:spacing w:val="-4"/>
          <w:sz w:val="22"/>
          <w:szCs w:val="28"/>
        </w:rPr>
        <w:t>7: Editörlük</w:t>
      </w:r>
      <w:r>
        <w:rPr>
          <w:b/>
          <w:spacing w:val="-4"/>
          <w:sz w:val="22"/>
          <w:szCs w:val="28"/>
        </w:rPr>
        <w:t xml:space="preserve"> ve Hakemlik Yapan Öğretim Üyesi Sayıları</w:t>
      </w:r>
    </w:p>
    <w:tbl>
      <w:tblPr>
        <w:tblW w:w="9740" w:type="dxa"/>
        <w:jc w:val="center"/>
        <w:tblCellMar>
          <w:left w:w="70" w:type="dxa"/>
          <w:right w:w="70" w:type="dxa"/>
        </w:tblCellMar>
        <w:tblLook w:val="04A0" w:firstRow="1" w:lastRow="0" w:firstColumn="1" w:lastColumn="0" w:noHBand="0" w:noVBand="1"/>
      </w:tblPr>
      <w:tblGrid>
        <w:gridCol w:w="3294"/>
        <w:gridCol w:w="1759"/>
        <w:gridCol w:w="1759"/>
        <w:gridCol w:w="1464"/>
        <w:gridCol w:w="1464"/>
      </w:tblGrid>
      <w:tr w:rsidR="00196D9E" w14:paraId="466E23B2" w14:textId="77777777" w:rsidTr="006D56A4">
        <w:trPr>
          <w:trHeight w:val="1392"/>
          <w:jc w:val="center"/>
        </w:trPr>
        <w:tc>
          <w:tcPr>
            <w:tcW w:w="3294" w:type="dxa"/>
            <w:tcBorders>
              <w:top w:val="single" w:sz="8" w:space="0" w:color="000000"/>
              <w:left w:val="single" w:sz="8" w:space="0" w:color="000000"/>
              <w:bottom w:val="single" w:sz="8" w:space="0" w:color="000000"/>
              <w:right w:val="single" w:sz="8" w:space="0" w:color="FFFFFF"/>
            </w:tcBorders>
            <w:shd w:val="clear" w:color="000000" w:fill="1F497D"/>
            <w:vAlign w:val="center"/>
            <w:hideMark/>
          </w:tcPr>
          <w:p w14:paraId="7DCA7E64" w14:textId="77777777" w:rsidR="00196D9E" w:rsidRDefault="00196D9E" w:rsidP="00AB61CF">
            <w:pPr>
              <w:spacing w:before="0" w:after="0"/>
              <w:jc w:val="center"/>
              <w:rPr>
                <w:rFonts w:ascii="Calibri" w:hAnsi="Calibri" w:cs="Calibri"/>
                <w:b/>
                <w:bCs/>
                <w:color w:val="FFFFFF"/>
              </w:rPr>
            </w:pPr>
            <w:r>
              <w:rPr>
                <w:rFonts w:ascii="Calibri" w:hAnsi="Calibri" w:cs="Calibri"/>
                <w:b/>
                <w:bCs/>
                <w:color w:val="FFFFFF"/>
              </w:rPr>
              <w:t>Birimler</w:t>
            </w:r>
          </w:p>
        </w:tc>
        <w:tc>
          <w:tcPr>
            <w:tcW w:w="1759" w:type="dxa"/>
            <w:tcBorders>
              <w:top w:val="single" w:sz="8" w:space="0" w:color="000000"/>
              <w:left w:val="nil"/>
              <w:bottom w:val="single" w:sz="8" w:space="0" w:color="000000"/>
              <w:right w:val="single" w:sz="8" w:space="0" w:color="FFFFFF"/>
            </w:tcBorders>
            <w:shd w:val="clear" w:color="000000" w:fill="1F497D"/>
            <w:vAlign w:val="center"/>
            <w:hideMark/>
          </w:tcPr>
          <w:p w14:paraId="5C5FBF3B" w14:textId="77777777" w:rsidR="00196D9E" w:rsidRDefault="00196D9E" w:rsidP="00AB61CF">
            <w:pPr>
              <w:spacing w:before="0" w:after="0"/>
              <w:jc w:val="center"/>
              <w:rPr>
                <w:rFonts w:ascii="Calibri" w:hAnsi="Calibri" w:cs="Calibri"/>
                <w:b/>
                <w:bCs/>
                <w:color w:val="FFFFFF"/>
              </w:rPr>
            </w:pPr>
            <w:r>
              <w:rPr>
                <w:rFonts w:ascii="Calibri" w:hAnsi="Calibri" w:cs="Calibri"/>
                <w:b/>
                <w:bCs/>
                <w:color w:val="FFFFFF"/>
              </w:rPr>
              <w:t>Editörlük/Hakemlik Yapan Öğretim Üyesi Sayısı</w:t>
            </w:r>
          </w:p>
        </w:tc>
        <w:tc>
          <w:tcPr>
            <w:tcW w:w="1759" w:type="dxa"/>
            <w:tcBorders>
              <w:top w:val="single" w:sz="8" w:space="0" w:color="000000"/>
              <w:left w:val="nil"/>
              <w:bottom w:val="single" w:sz="8" w:space="0" w:color="000000"/>
              <w:right w:val="single" w:sz="8" w:space="0" w:color="FFFFFF"/>
            </w:tcBorders>
            <w:shd w:val="clear" w:color="000000" w:fill="1F497D"/>
            <w:vAlign w:val="center"/>
            <w:hideMark/>
          </w:tcPr>
          <w:p w14:paraId="603832D7" w14:textId="77777777" w:rsidR="00196D9E" w:rsidRDefault="00196D9E" w:rsidP="00AB61CF">
            <w:pPr>
              <w:spacing w:before="0" w:after="0"/>
              <w:jc w:val="center"/>
              <w:rPr>
                <w:rFonts w:ascii="Calibri" w:hAnsi="Calibri" w:cs="Calibri"/>
                <w:b/>
                <w:bCs/>
                <w:color w:val="FFFFFF"/>
              </w:rPr>
            </w:pPr>
            <w:r>
              <w:rPr>
                <w:rFonts w:ascii="Calibri" w:hAnsi="Calibri" w:cs="Calibri"/>
                <w:b/>
                <w:bCs/>
                <w:color w:val="FFFFFF"/>
              </w:rPr>
              <w:t>Editörlük/Hakemlik Yapılan Kitap Sayısı</w:t>
            </w:r>
          </w:p>
        </w:tc>
        <w:tc>
          <w:tcPr>
            <w:tcW w:w="1464" w:type="dxa"/>
            <w:tcBorders>
              <w:top w:val="single" w:sz="8" w:space="0" w:color="000000"/>
              <w:left w:val="nil"/>
              <w:bottom w:val="single" w:sz="8" w:space="0" w:color="000000"/>
              <w:right w:val="single" w:sz="8" w:space="0" w:color="FFFFFF"/>
            </w:tcBorders>
            <w:shd w:val="clear" w:color="000000" w:fill="1F497D"/>
            <w:vAlign w:val="center"/>
            <w:hideMark/>
          </w:tcPr>
          <w:p w14:paraId="67035E56" w14:textId="77777777" w:rsidR="00196D9E" w:rsidRDefault="00196D9E" w:rsidP="00AB61CF">
            <w:pPr>
              <w:spacing w:before="0" w:after="0"/>
              <w:jc w:val="center"/>
              <w:rPr>
                <w:rFonts w:ascii="Calibri" w:hAnsi="Calibri" w:cs="Calibri"/>
                <w:b/>
                <w:bCs/>
                <w:color w:val="FFFFFF"/>
              </w:rPr>
            </w:pPr>
            <w:r>
              <w:rPr>
                <w:rFonts w:ascii="Calibri" w:hAnsi="Calibri" w:cs="Calibri"/>
                <w:b/>
                <w:bCs/>
                <w:color w:val="FFFFFF"/>
              </w:rPr>
              <w:t>Dergi Hakemliği Yapan Öğretim Üyesi Sayısı</w:t>
            </w:r>
          </w:p>
        </w:tc>
        <w:tc>
          <w:tcPr>
            <w:tcW w:w="1464" w:type="dxa"/>
            <w:tcBorders>
              <w:top w:val="single" w:sz="8" w:space="0" w:color="000000"/>
              <w:left w:val="nil"/>
              <w:bottom w:val="single" w:sz="8" w:space="0" w:color="000000"/>
              <w:right w:val="single" w:sz="8" w:space="0" w:color="000000"/>
            </w:tcBorders>
            <w:shd w:val="clear" w:color="000000" w:fill="1F497D"/>
            <w:vAlign w:val="center"/>
            <w:hideMark/>
          </w:tcPr>
          <w:p w14:paraId="0746E93B" w14:textId="77777777" w:rsidR="00196D9E" w:rsidRDefault="00196D9E" w:rsidP="00AB61CF">
            <w:pPr>
              <w:spacing w:before="0" w:after="0"/>
              <w:jc w:val="center"/>
              <w:rPr>
                <w:rFonts w:ascii="Calibri" w:hAnsi="Calibri" w:cs="Calibri"/>
                <w:b/>
                <w:bCs/>
                <w:color w:val="FFFFFF"/>
              </w:rPr>
            </w:pPr>
            <w:r>
              <w:rPr>
                <w:rFonts w:ascii="Calibri" w:hAnsi="Calibri" w:cs="Calibri"/>
                <w:b/>
                <w:bCs/>
                <w:color w:val="FFFFFF"/>
              </w:rPr>
              <w:t>Hakemliği Yapılan Dergi Sayısı</w:t>
            </w:r>
          </w:p>
        </w:tc>
      </w:tr>
      <w:tr w:rsidR="00196D9E" w14:paraId="4559ACD3" w14:textId="77777777" w:rsidTr="006D56A4">
        <w:trPr>
          <w:trHeight w:val="300"/>
          <w:jc w:val="center"/>
        </w:trPr>
        <w:tc>
          <w:tcPr>
            <w:tcW w:w="3294" w:type="dxa"/>
            <w:tcBorders>
              <w:top w:val="nil"/>
              <w:left w:val="single" w:sz="8" w:space="0" w:color="000000"/>
              <w:bottom w:val="single" w:sz="8" w:space="0" w:color="0070C0"/>
              <w:right w:val="single" w:sz="8" w:space="0" w:color="0070C0"/>
            </w:tcBorders>
            <w:shd w:val="clear" w:color="000000" w:fill="FFFFFF"/>
            <w:vAlign w:val="center"/>
          </w:tcPr>
          <w:p w14:paraId="0A5C4466" w14:textId="41224B2D" w:rsidR="00196D9E" w:rsidRPr="00D579C1" w:rsidRDefault="00D579C1" w:rsidP="00AB61CF">
            <w:pPr>
              <w:spacing w:before="0" w:after="0"/>
              <w:rPr>
                <w:rFonts w:ascii="Times New Roman" w:hAnsi="Times New Roman" w:cs="Times New Roman"/>
                <w:color w:val="000000"/>
                <w:sz w:val="24"/>
                <w:szCs w:val="24"/>
              </w:rPr>
            </w:pPr>
            <w:r w:rsidRPr="00D579C1">
              <w:rPr>
                <w:rFonts w:ascii="Times New Roman" w:hAnsi="Times New Roman" w:cs="Times New Roman"/>
                <w:color w:val="000000"/>
                <w:sz w:val="24"/>
                <w:szCs w:val="24"/>
              </w:rPr>
              <w:t>İslami İlimler Fakültesi</w:t>
            </w:r>
          </w:p>
        </w:tc>
        <w:tc>
          <w:tcPr>
            <w:tcW w:w="1759" w:type="dxa"/>
            <w:tcBorders>
              <w:top w:val="nil"/>
              <w:left w:val="nil"/>
              <w:bottom w:val="single" w:sz="8" w:space="0" w:color="0070C0"/>
              <w:right w:val="single" w:sz="8" w:space="0" w:color="0070C0"/>
            </w:tcBorders>
            <w:shd w:val="clear" w:color="000000" w:fill="FFFFFF"/>
            <w:vAlign w:val="center"/>
          </w:tcPr>
          <w:p w14:paraId="10B8C3A4" w14:textId="35316D98" w:rsidR="00196D9E" w:rsidRDefault="00464238" w:rsidP="00AB61CF">
            <w:pPr>
              <w:spacing w:before="0" w:after="0"/>
              <w:jc w:val="center"/>
              <w:rPr>
                <w:rFonts w:ascii="Calibri" w:hAnsi="Calibri" w:cs="Calibri"/>
                <w:color w:val="000000"/>
              </w:rPr>
            </w:pPr>
            <w:r>
              <w:rPr>
                <w:rFonts w:ascii="Calibri" w:hAnsi="Calibri" w:cs="Calibri"/>
                <w:color w:val="000000"/>
              </w:rPr>
              <w:t>4</w:t>
            </w:r>
          </w:p>
        </w:tc>
        <w:tc>
          <w:tcPr>
            <w:tcW w:w="1759" w:type="dxa"/>
            <w:tcBorders>
              <w:top w:val="nil"/>
              <w:left w:val="nil"/>
              <w:bottom w:val="single" w:sz="8" w:space="0" w:color="0070C0"/>
              <w:right w:val="single" w:sz="8" w:space="0" w:color="0070C0"/>
            </w:tcBorders>
            <w:shd w:val="clear" w:color="000000" w:fill="FFFFFF"/>
            <w:vAlign w:val="center"/>
          </w:tcPr>
          <w:p w14:paraId="1B36221A" w14:textId="2832A47D" w:rsidR="00196D9E" w:rsidRDefault="00464238" w:rsidP="00AB61CF">
            <w:pPr>
              <w:spacing w:before="0" w:after="0"/>
              <w:jc w:val="center"/>
              <w:rPr>
                <w:rFonts w:ascii="Calibri" w:hAnsi="Calibri" w:cs="Calibri"/>
                <w:color w:val="000000"/>
              </w:rPr>
            </w:pPr>
            <w:r>
              <w:rPr>
                <w:rFonts w:ascii="Calibri" w:hAnsi="Calibri" w:cs="Calibri"/>
                <w:color w:val="000000"/>
              </w:rPr>
              <w:t>5</w:t>
            </w:r>
          </w:p>
        </w:tc>
        <w:tc>
          <w:tcPr>
            <w:tcW w:w="1464" w:type="dxa"/>
            <w:tcBorders>
              <w:top w:val="nil"/>
              <w:left w:val="nil"/>
              <w:bottom w:val="single" w:sz="8" w:space="0" w:color="0070C0"/>
              <w:right w:val="single" w:sz="8" w:space="0" w:color="0070C0"/>
            </w:tcBorders>
            <w:shd w:val="clear" w:color="000000" w:fill="FFFFFF"/>
            <w:vAlign w:val="center"/>
          </w:tcPr>
          <w:p w14:paraId="06C709C7" w14:textId="6C951C5E" w:rsidR="00196D9E" w:rsidRDefault="00464238" w:rsidP="00AB61CF">
            <w:pPr>
              <w:spacing w:before="0" w:after="0"/>
              <w:jc w:val="center"/>
              <w:rPr>
                <w:rFonts w:ascii="Calibri" w:hAnsi="Calibri" w:cs="Calibri"/>
                <w:color w:val="000000"/>
              </w:rPr>
            </w:pPr>
            <w:r>
              <w:rPr>
                <w:rFonts w:ascii="Calibri" w:hAnsi="Calibri" w:cs="Calibri"/>
                <w:color w:val="000000"/>
              </w:rPr>
              <w:t>10</w:t>
            </w:r>
          </w:p>
        </w:tc>
        <w:tc>
          <w:tcPr>
            <w:tcW w:w="1464" w:type="dxa"/>
            <w:tcBorders>
              <w:top w:val="nil"/>
              <w:left w:val="nil"/>
              <w:bottom w:val="single" w:sz="8" w:space="0" w:color="0070C0"/>
              <w:right w:val="single" w:sz="8" w:space="0" w:color="000000"/>
            </w:tcBorders>
            <w:shd w:val="clear" w:color="000000" w:fill="FFFFFF"/>
            <w:vAlign w:val="center"/>
          </w:tcPr>
          <w:p w14:paraId="1CCED1F7" w14:textId="7AE869D6" w:rsidR="00196D9E" w:rsidRDefault="007B15AC" w:rsidP="00AB61CF">
            <w:pPr>
              <w:spacing w:before="0" w:after="0"/>
              <w:jc w:val="center"/>
              <w:rPr>
                <w:rFonts w:ascii="Calibri" w:hAnsi="Calibri" w:cs="Calibri"/>
                <w:color w:val="000000"/>
              </w:rPr>
            </w:pPr>
            <w:r>
              <w:rPr>
                <w:rFonts w:ascii="Calibri" w:hAnsi="Calibri" w:cs="Calibri"/>
                <w:color w:val="000000"/>
              </w:rPr>
              <w:t>50</w:t>
            </w:r>
          </w:p>
        </w:tc>
      </w:tr>
      <w:tr w:rsidR="00196D9E" w14:paraId="39E73AEC" w14:textId="77777777" w:rsidTr="006D56A4">
        <w:trPr>
          <w:trHeight w:val="324"/>
          <w:jc w:val="center"/>
        </w:trPr>
        <w:tc>
          <w:tcPr>
            <w:tcW w:w="3294" w:type="dxa"/>
            <w:tcBorders>
              <w:top w:val="single" w:sz="8" w:space="0" w:color="000000"/>
              <w:left w:val="single" w:sz="8" w:space="0" w:color="000000"/>
              <w:bottom w:val="single" w:sz="8" w:space="0" w:color="000000"/>
              <w:right w:val="single" w:sz="8" w:space="0" w:color="FFFFFF"/>
            </w:tcBorders>
            <w:shd w:val="clear" w:color="000000" w:fill="1C4587"/>
            <w:vAlign w:val="center"/>
          </w:tcPr>
          <w:p w14:paraId="5B9C8B36" w14:textId="77777777" w:rsidR="00196D9E" w:rsidRDefault="00196D9E" w:rsidP="00AB61CF">
            <w:pPr>
              <w:spacing w:before="0" w:after="0"/>
              <w:rPr>
                <w:rFonts w:ascii="Calibri" w:hAnsi="Calibri" w:cs="Calibri"/>
                <w:b/>
                <w:bCs/>
                <w:color w:val="FFFFFF"/>
                <w:sz w:val="22"/>
                <w:szCs w:val="22"/>
              </w:rPr>
            </w:pPr>
            <w:r>
              <w:rPr>
                <w:rFonts w:ascii="Calibri" w:hAnsi="Calibri" w:cs="Calibri"/>
                <w:b/>
                <w:bCs/>
                <w:color w:val="FFFFFF"/>
                <w:sz w:val="22"/>
                <w:szCs w:val="22"/>
              </w:rPr>
              <w:t>TOPLAM</w:t>
            </w:r>
          </w:p>
        </w:tc>
        <w:tc>
          <w:tcPr>
            <w:tcW w:w="1759" w:type="dxa"/>
            <w:tcBorders>
              <w:top w:val="single" w:sz="8" w:space="0" w:color="000000"/>
              <w:left w:val="nil"/>
              <w:bottom w:val="single" w:sz="8" w:space="0" w:color="000000"/>
              <w:right w:val="single" w:sz="8" w:space="0" w:color="FFFFFF"/>
            </w:tcBorders>
            <w:shd w:val="clear" w:color="000000" w:fill="1C4587"/>
            <w:vAlign w:val="center"/>
          </w:tcPr>
          <w:p w14:paraId="1F958EA8" w14:textId="3F07DD91" w:rsidR="00196D9E" w:rsidRDefault="00063DB2" w:rsidP="00AB61CF">
            <w:pPr>
              <w:spacing w:before="0" w:after="0"/>
              <w:jc w:val="center"/>
              <w:rPr>
                <w:rFonts w:ascii="Calibri" w:hAnsi="Calibri" w:cs="Calibri"/>
                <w:b/>
                <w:bCs/>
                <w:color w:val="FFFFFF"/>
              </w:rPr>
            </w:pPr>
            <w:r>
              <w:rPr>
                <w:rFonts w:ascii="Calibri" w:hAnsi="Calibri" w:cs="Calibri"/>
                <w:b/>
                <w:bCs/>
                <w:color w:val="FFFFFF"/>
              </w:rPr>
              <w:t>4</w:t>
            </w:r>
          </w:p>
        </w:tc>
        <w:tc>
          <w:tcPr>
            <w:tcW w:w="1759" w:type="dxa"/>
            <w:tcBorders>
              <w:top w:val="single" w:sz="8" w:space="0" w:color="000000"/>
              <w:left w:val="nil"/>
              <w:bottom w:val="single" w:sz="8" w:space="0" w:color="000000"/>
              <w:right w:val="single" w:sz="8" w:space="0" w:color="FFFFFF"/>
            </w:tcBorders>
            <w:shd w:val="clear" w:color="000000" w:fill="1C4587"/>
            <w:vAlign w:val="center"/>
          </w:tcPr>
          <w:p w14:paraId="478E760F" w14:textId="2BCBD0A1" w:rsidR="00196D9E" w:rsidRDefault="00063DB2" w:rsidP="00AB61CF">
            <w:pPr>
              <w:spacing w:before="0" w:after="0"/>
              <w:jc w:val="center"/>
              <w:rPr>
                <w:rFonts w:ascii="Calibri" w:hAnsi="Calibri" w:cs="Calibri"/>
                <w:b/>
                <w:bCs/>
                <w:color w:val="FFFFFF"/>
              </w:rPr>
            </w:pPr>
            <w:r>
              <w:rPr>
                <w:rFonts w:ascii="Calibri" w:hAnsi="Calibri" w:cs="Calibri"/>
                <w:b/>
                <w:bCs/>
                <w:color w:val="FFFFFF"/>
              </w:rPr>
              <w:t>5</w:t>
            </w:r>
          </w:p>
        </w:tc>
        <w:tc>
          <w:tcPr>
            <w:tcW w:w="1464" w:type="dxa"/>
            <w:tcBorders>
              <w:top w:val="single" w:sz="8" w:space="0" w:color="000000"/>
              <w:left w:val="nil"/>
              <w:bottom w:val="single" w:sz="8" w:space="0" w:color="000000"/>
              <w:right w:val="single" w:sz="8" w:space="0" w:color="FFFFFF"/>
            </w:tcBorders>
            <w:shd w:val="clear" w:color="000000" w:fill="1C4587"/>
            <w:vAlign w:val="center"/>
          </w:tcPr>
          <w:p w14:paraId="3F53EBAD" w14:textId="450F78DE" w:rsidR="00196D9E" w:rsidRDefault="00063DB2" w:rsidP="00AB61CF">
            <w:pPr>
              <w:spacing w:before="0" w:after="0"/>
              <w:jc w:val="center"/>
              <w:rPr>
                <w:rFonts w:ascii="Calibri" w:hAnsi="Calibri" w:cs="Calibri"/>
                <w:b/>
                <w:bCs/>
                <w:color w:val="FFFFFF"/>
              </w:rPr>
            </w:pPr>
            <w:r>
              <w:rPr>
                <w:rFonts w:ascii="Calibri" w:hAnsi="Calibri" w:cs="Calibri"/>
                <w:b/>
                <w:bCs/>
                <w:color w:val="FFFFFF"/>
              </w:rPr>
              <w:t>10</w:t>
            </w:r>
          </w:p>
        </w:tc>
        <w:tc>
          <w:tcPr>
            <w:tcW w:w="1464" w:type="dxa"/>
            <w:tcBorders>
              <w:top w:val="single" w:sz="8" w:space="0" w:color="000000"/>
              <w:left w:val="nil"/>
              <w:bottom w:val="single" w:sz="8" w:space="0" w:color="000000"/>
              <w:right w:val="single" w:sz="8" w:space="0" w:color="000000"/>
            </w:tcBorders>
            <w:shd w:val="clear" w:color="000000" w:fill="1C4587"/>
            <w:vAlign w:val="center"/>
          </w:tcPr>
          <w:p w14:paraId="1185179A" w14:textId="7D9CC851" w:rsidR="00196D9E" w:rsidRDefault="00063DB2" w:rsidP="00AB61CF">
            <w:pPr>
              <w:spacing w:before="0" w:after="0"/>
              <w:jc w:val="center"/>
              <w:rPr>
                <w:rFonts w:ascii="Calibri" w:hAnsi="Calibri" w:cs="Calibri"/>
                <w:b/>
                <w:bCs/>
                <w:color w:val="FFFFFF"/>
              </w:rPr>
            </w:pPr>
            <w:r>
              <w:rPr>
                <w:rFonts w:ascii="Calibri" w:hAnsi="Calibri" w:cs="Calibri"/>
                <w:b/>
                <w:bCs/>
                <w:color w:val="FFFFFF"/>
              </w:rPr>
              <w:t>50</w:t>
            </w:r>
          </w:p>
        </w:tc>
      </w:tr>
    </w:tbl>
    <w:p w14:paraId="28444496" w14:textId="2360586F" w:rsidR="0096571D" w:rsidRPr="00B24DC5" w:rsidRDefault="00257CAA" w:rsidP="00A926AD">
      <w:pPr>
        <w:pStyle w:val="FR-1"/>
      </w:pPr>
      <w:r w:rsidRPr="00B24DC5">
        <w:lastRenderedPageBreak/>
        <w:t xml:space="preserve">II- AMAÇ ve HEDEFLER </w:t>
      </w:r>
    </w:p>
    <w:p w14:paraId="160DC7CC" w14:textId="48F9126B" w:rsidR="004543A2" w:rsidRPr="004543A2" w:rsidRDefault="004543A2" w:rsidP="004543A2">
      <w:pPr>
        <w:keepNext/>
        <w:pBdr>
          <w:top w:val="nil"/>
          <w:left w:val="nil"/>
          <w:bottom w:val="nil"/>
          <w:right w:val="nil"/>
          <w:between w:val="nil"/>
        </w:pBdr>
        <w:spacing w:before="240" w:after="60"/>
        <w:rPr>
          <w:rFonts w:ascii="Times New Roman" w:hAnsi="Times New Roman" w:cs="Times New Roman"/>
          <w:b/>
          <w:color w:val="000000"/>
          <w:sz w:val="24"/>
          <w:szCs w:val="24"/>
        </w:rPr>
      </w:pPr>
      <w:bookmarkStart w:id="20" w:name="_1302m92" w:colFirst="0" w:colLast="0"/>
      <w:bookmarkEnd w:id="20"/>
      <w:r w:rsidRPr="004543A2">
        <w:rPr>
          <w:rFonts w:ascii="Times New Roman" w:hAnsi="Times New Roman" w:cs="Times New Roman"/>
          <w:b/>
          <w:color w:val="000000"/>
          <w:sz w:val="24"/>
          <w:szCs w:val="24"/>
        </w:rPr>
        <w:t>İdarenin Amaç ve Hedefleri</w:t>
      </w:r>
    </w:p>
    <w:p w14:paraId="29B690A9" w14:textId="77777777" w:rsidR="004543A2" w:rsidRPr="004543A2" w:rsidRDefault="004543A2" w:rsidP="004543A2">
      <w:pPr>
        <w:keepNext/>
        <w:pBdr>
          <w:top w:val="nil"/>
          <w:left w:val="nil"/>
          <w:bottom w:val="nil"/>
          <w:right w:val="nil"/>
          <w:between w:val="nil"/>
        </w:pBdr>
        <w:spacing w:after="60"/>
        <w:rPr>
          <w:rFonts w:ascii="Times New Roman" w:hAnsi="Times New Roman" w:cs="Times New Roman"/>
          <w:b/>
          <w:color w:val="000000"/>
          <w:sz w:val="24"/>
          <w:szCs w:val="24"/>
        </w:rPr>
      </w:pPr>
      <w:r w:rsidRPr="004543A2">
        <w:rPr>
          <w:rFonts w:ascii="Times New Roman" w:hAnsi="Times New Roman" w:cs="Times New Roman"/>
          <w:b/>
          <w:color w:val="000000"/>
          <w:sz w:val="24"/>
          <w:szCs w:val="24"/>
        </w:rPr>
        <w:t>Hedef 1: Lisans Eğitiminin Kalitesini Artırmak</w:t>
      </w:r>
    </w:p>
    <w:p w14:paraId="5BD87C09" w14:textId="77777777" w:rsidR="004543A2" w:rsidRPr="004543A2" w:rsidRDefault="004543A2" w:rsidP="004543A2">
      <w:pPr>
        <w:keepNext/>
        <w:pBdr>
          <w:top w:val="nil"/>
          <w:left w:val="nil"/>
          <w:bottom w:val="nil"/>
          <w:right w:val="nil"/>
          <w:between w:val="nil"/>
        </w:pBdr>
        <w:spacing w:after="60"/>
        <w:jc w:val="both"/>
        <w:rPr>
          <w:rFonts w:ascii="Times New Roman" w:hAnsi="Times New Roman" w:cs="Times New Roman"/>
          <w:sz w:val="24"/>
          <w:szCs w:val="24"/>
        </w:rPr>
      </w:pPr>
      <w:r w:rsidRPr="004543A2">
        <w:rPr>
          <w:rFonts w:ascii="Times New Roman" w:hAnsi="Times New Roman" w:cs="Times New Roman"/>
          <w:b/>
          <w:color w:val="000000"/>
          <w:sz w:val="24"/>
          <w:szCs w:val="24"/>
        </w:rPr>
        <w:t xml:space="preserve">Performans Göstergesi </w:t>
      </w:r>
      <w:proofErr w:type="gramStart"/>
      <w:r w:rsidRPr="004543A2">
        <w:rPr>
          <w:rFonts w:ascii="Times New Roman" w:hAnsi="Times New Roman" w:cs="Times New Roman"/>
          <w:b/>
          <w:color w:val="000000"/>
          <w:sz w:val="24"/>
          <w:szCs w:val="24"/>
        </w:rPr>
        <w:t>1.1</w:t>
      </w:r>
      <w:proofErr w:type="gramEnd"/>
      <w:r w:rsidRPr="004543A2">
        <w:rPr>
          <w:rFonts w:ascii="Times New Roman" w:hAnsi="Times New Roman" w:cs="Times New Roman"/>
          <w:b/>
          <w:color w:val="000000"/>
          <w:sz w:val="24"/>
          <w:szCs w:val="24"/>
        </w:rPr>
        <w:t xml:space="preserve">: </w:t>
      </w:r>
      <w:r w:rsidRPr="004543A2">
        <w:rPr>
          <w:rFonts w:ascii="Times New Roman" w:hAnsi="Times New Roman" w:cs="Times New Roman"/>
          <w:sz w:val="24"/>
          <w:szCs w:val="24"/>
        </w:rPr>
        <w:tab/>
        <w:t>Fakültedeki bölüm dersleri için değerlendirme kriterlerini oluşturmak, öğrencilere ders değerlendirme anketi uygulamak, öğretim üyelerine derslerin yeterliliği ile ilgili anket uygulamak, uygulamalı eğitime ağırlık verilmesi yönünde yapılan çalışmaları artırmak, bölgede bulunan eğitime destek verebilecek kamu ve özel kuruluşları tespit etmek, bu kuruluşlar ile protokolleri oluşturup imzalamak, tüm ders içeriklerinin AKTS kriterleri bakımından uluslararası ve ulusal eğitim programlarına uygunluğunu sağlamak, ulusal ve uluslararası eğitim kurumlarında var olan durumu ele almak ve bu doğrultuda ders içeriklerini güncellemek, ERASMUS, MEVLANA ve FARABİ programlarına mevcut imkanlar dâhilinde ağırlık vermek, ortak eğitim için ders programları düzenlemek ve yürütmek, iş birliği yapılan Fakülte/bölüm ve program sayısını arttırmak için çalışmalar yapmak, bilgisayar sistemlerinin teknik yapısını geliştirmek, web sayfasını öğrencilere yönelik olarak geliştirmek.</w:t>
      </w:r>
    </w:p>
    <w:p w14:paraId="1B1B3A8A" w14:textId="77777777" w:rsidR="004543A2" w:rsidRPr="004543A2" w:rsidRDefault="004543A2" w:rsidP="004543A2">
      <w:pPr>
        <w:keepNext/>
        <w:pBdr>
          <w:top w:val="nil"/>
          <w:left w:val="nil"/>
          <w:bottom w:val="nil"/>
          <w:right w:val="nil"/>
          <w:between w:val="nil"/>
        </w:pBdr>
        <w:spacing w:after="60"/>
        <w:jc w:val="both"/>
        <w:rPr>
          <w:rFonts w:ascii="Times New Roman" w:hAnsi="Times New Roman" w:cs="Times New Roman"/>
          <w:b/>
          <w:sz w:val="24"/>
          <w:szCs w:val="24"/>
        </w:rPr>
      </w:pPr>
      <w:r w:rsidRPr="004543A2">
        <w:rPr>
          <w:rFonts w:ascii="Times New Roman" w:hAnsi="Times New Roman" w:cs="Times New Roman"/>
          <w:b/>
          <w:sz w:val="24"/>
          <w:szCs w:val="24"/>
        </w:rPr>
        <w:t>Hedef 2: Lisans Üstü Eğitime Ağırlık Vermek</w:t>
      </w:r>
    </w:p>
    <w:p w14:paraId="7EA18EBB" w14:textId="77777777" w:rsidR="004543A2" w:rsidRPr="004543A2" w:rsidRDefault="004543A2" w:rsidP="004543A2">
      <w:pPr>
        <w:keepNext/>
        <w:pBdr>
          <w:top w:val="nil"/>
          <w:left w:val="nil"/>
          <w:bottom w:val="nil"/>
          <w:right w:val="nil"/>
          <w:between w:val="nil"/>
        </w:pBdr>
        <w:spacing w:after="60"/>
        <w:jc w:val="both"/>
        <w:rPr>
          <w:rFonts w:ascii="Times New Roman" w:hAnsi="Times New Roman" w:cs="Times New Roman"/>
          <w:sz w:val="24"/>
          <w:szCs w:val="24"/>
        </w:rPr>
      </w:pPr>
      <w:r w:rsidRPr="004543A2">
        <w:rPr>
          <w:rFonts w:ascii="Times New Roman" w:hAnsi="Times New Roman" w:cs="Times New Roman"/>
          <w:b/>
          <w:sz w:val="24"/>
          <w:szCs w:val="24"/>
        </w:rPr>
        <w:t xml:space="preserve">Performans Göstergesi </w:t>
      </w:r>
      <w:proofErr w:type="gramStart"/>
      <w:r w:rsidRPr="004543A2">
        <w:rPr>
          <w:rFonts w:ascii="Times New Roman" w:hAnsi="Times New Roman" w:cs="Times New Roman"/>
          <w:b/>
          <w:sz w:val="24"/>
          <w:szCs w:val="24"/>
        </w:rPr>
        <w:t>2.1</w:t>
      </w:r>
      <w:proofErr w:type="gramEnd"/>
      <w:r w:rsidRPr="004543A2">
        <w:rPr>
          <w:rFonts w:ascii="Times New Roman" w:hAnsi="Times New Roman" w:cs="Times New Roman"/>
          <w:b/>
          <w:sz w:val="24"/>
          <w:szCs w:val="24"/>
        </w:rPr>
        <w:t>:</w:t>
      </w:r>
      <w:r w:rsidRPr="004543A2">
        <w:rPr>
          <w:rFonts w:ascii="Times New Roman" w:hAnsi="Times New Roman" w:cs="Times New Roman"/>
          <w:sz w:val="24"/>
          <w:szCs w:val="24"/>
        </w:rPr>
        <w:t xml:space="preserve"> Açılan Lisansüstü Programlara ek yeni alanlarda açılmasını önermek, eşdeğer üniversitedeki fakültelerle akademik alanda iş birliği yapmak, ülkenin ihtiyaçlarını DPT nezdinde araştırarak bu doğrultuda programlar açmak, tezsiz Yüksek Lisans programları için bölgesel olarak ihtiyaç duyulan alanlarda araştırma yapmak, potansiyel lisansüstü öğrencilere bölgesel olarak tanıtım faaliyetleri yapmak, lisansüstü öğrencileri farklı burs kaynaklarından haberdar etmek ve yönlendirmek, medyada uzmanlık eğitim programlarını bölümler için yeniden yapılandırmak, akreditasyon için başvuruda bulunmak, ulusal proje kaynaklarına (Üniversite, Medya Kuruluşları, DPT, TÜBİTAK, Sanayi, Sivil Toplum Örgütleri vb.) başvuruda bulunmak, Uluslararası proje kaynaklarına (AB, NATO, DAAD, BC, </w:t>
      </w:r>
      <w:proofErr w:type="spellStart"/>
      <w:r w:rsidRPr="004543A2">
        <w:rPr>
          <w:rFonts w:ascii="Times New Roman" w:hAnsi="Times New Roman" w:cs="Times New Roman"/>
          <w:sz w:val="24"/>
          <w:szCs w:val="24"/>
        </w:rPr>
        <w:t>Fullbright</w:t>
      </w:r>
      <w:proofErr w:type="spellEnd"/>
      <w:r w:rsidRPr="004543A2">
        <w:rPr>
          <w:rFonts w:ascii="Times New Roman" w:hAnsi="Times New Roman" w:cs="Times New Roman"/>
          <w:sz w:val="24"/>
          <w:szCs w:val="24"/>
        </w:rPr>
        <w:t xml:space="preserve"> vb.) başvuruda bulunmak, yabancı öğrenciler için lisansüstü kontenjanlar ayırmak, yeni uygulama sınıfları oluşturmak, programların yurt dışında tanıtımını yapmak, lisansüstü eğitim programlarının tanıtılması amacıyla yapılan etkinliklerin artırılması, tanıtım etkinliklerini teşvik etmek, lisansüstü programları bölgemizde bulunan Üniversite öğrencilerine tanıtmak, açılan lisansüstü programları internetten etkin şekilde duyurmak, yurt dışında lisansüstü eğitim/tanıtım fuarlarına katılmak.</w:t>
      </w:r>
    </w:p>
    <w:p w14:paraId="16ED8A88" w14:textId="77777777" w:rsidR="004543A2" w:rsidRPr="004543A2" w:rsidRDefault="004543A2" w:rsidP="004543A2">
      <w:pPr>
        <w:keepNext/>
        <w:pBdr>
          <w:top w:val="nil"/>
          <w:left w:val="nil"/>
          <w:bottom w:val="nil"/>
          <w:right w:val="nil"/>
          <w:between w:val="nil"/>
        </w:pBdr>
        <w:spacing w:after="60"/>
        <w:jc w:val="both"/>
        <w:rPr>
          <w:rFonts w:ascii="Times New Roman" w:hAnsi="Times New Roman" w:cs="Times New Roman"/>
          <w:b/>
          <w:sz w:val="24"/>
          <w:szCs w:val="24"/>
        </w:rPr>
      </w:pPr>
      <w:r w:rsidRPr="004543A2">
        <w:rPr>
          <w:rFonts w:ascii="Times New Roman" w:hAnsi="Times New Roman" w:cs="Times New Roman"/>
          <w:b/>
          <w:sz w:val="24"/>
          <w:szCs w:val="24"/>
        </w:rPr>
        <w:t>Hedef 3:Nitelikli Öğretim Üyesi Yetiştirmek</w:t>
      </w:r>
    </w:p>
    <w:p w14:paraId="31E83AC8" w14:textId="77777777" w:rsidR="004543A2" w:rsidRPr="004543A2" w:rsidRDefault="004543A2" w:rsidP="004543A2">
      <w:pPr>
        <w:keepNext/>
        <w:pBdr>
          <w:top w:val="nil"/>
          <w:left w:val="nil"/>
          <w:bottom w:val="nil"/>
          <w:right w:val="nil"/>
          <w:between w:val="nil"/>
        </w:pBdr>
        <w:spacing w:after="60"/>
        <w:jc w:val="both"/>
        <w:rPr>
          <w:rFonts w:ascii="Times New Roman" w:hAnsi="Times New Roman" w:cs="Times New Roman"/>
          <w:sz w:val="24"/>
          <w:szCs w:val="24"/>
        </w:rPr>
      </w:pPr>
      <w:r w:rsidRPr="004543A2">
        <w:rPr>
          <w:rFonts w:ascii="Times New Roman" w:hAnsi="Times New Roman" w:cs="Times New Roman"/>
          <w:b/>
          <w:sz w:val="24"/>
          <w:szCs w:val="24"/>
        </w:rPr>
        <w:t xml:space="preserve">Performans Göstergesi 3.1: </w:t>
      </w:r>
      <w:r w:rsidRPr="004543A2">
        <w:rPr>
          <w:rFonts w:ascii="Times New Roman" w:hAnsi="Times New Roman" w:cs="Times New Roman"/>
          <w:sz w:val="24"/>
          <w:szCs w:val="24"/>
        </w:rPr>
        <w:t xml:space="preserve">Ulusal ve uluslararası üniversitelerden alanında uzmanlaşmış bilim adamlarıyla bilgi alışverişini sağlamak, yurt içindeki ve yurt dışındaki üniversitelerle, araştırma enstitüleriyle akademik değişim protokolleri oluşturmak, alanında uzmanlaşmış yerli-yabancı bilim adamlarını seminer ve eğitim kursları vermek üzere üniversitemize davet etmek, uluslararası değişim yada araştırmacı yetiştirme programları çerçevesinde araştırmacıların görevlendirilmesini sağlamak, anlaşma yapılan üniversiteler ile öğretim elemanı değişimini gerçekleştirmek, öğretim elemanlarının araştırma konuları ile ilgili olarak kısa süreli araştırma, kurs, kongre-seminer katılımı vb. amaçlarla yurt dışına gönderilmesini </w:t>
      </w:r>
      <w:r w:rsidRPr="004543A2">
        <w:rPr>
          <w:rFonts w:ascii="Times New Roman" w:hAnsi="Times New Roman" w:cs="Times New Roman"/>
          <w:sz w:val="24"/>
          <w:szCs w:val="24"/>
        </w:rPr>
        <w:lastRenderedPageBreak/>
        <w:t xml:space="preserve">sağlamak, alanında öncü uluslararası kuruluşlarla iletişime geçmek, araştırma konuları ile ilgili uluslararası kongre, </w:t>
      </w:r>
      <w:proofErr w:type="gramStart"/>
      <w:r w:rsidRPr="004543A2">
        <w:rPr>
          <w:rFonts w:ascii="Times New Roman" w:hAnsi="Times New Roman" w:cs="Times New Roman"/>
          <w:sz w:val="24"/>
          <w:szCs w:val="24"/>
        </w:rPr>
        <w:t>sempozyum</w:t>
      </w:r>
      <w:proofErr w:type="gramEnd"/>
      <w:r w:rsidRPr="004543A2">
        <w:rPr>
          <w:rFonts w:ascii="Times New Roman" w:hAnsi="Times New Roman" w:cs="Times New Roman"/>
          <w:sz w:val="24"/>
          <w:szCs w:val="24"/>
        </w:rPr>
        <w:t xml:space="preserve"> ve konferans takvimlerini çıkarmak.</w:t>
      </w:r>
    </w:p>
    <w:p w14:paraId="3523C70D" w14:textId="77777777" w:rsidR="004543A2" w:rsidRPr="004543A2" w:rsidRDefault="004543A2" w:rsidP="004543A2">
      <w:pPr>
        <w:keepNext/>
        <w:pBdr>
          <w:top w:val="nil"/>
          <w:left w:val="nil"/>
          <w:bottom w:val="nil"/>
          <w:right w:val="nil"/>
          <w:between w:val="nil"/>
        </w:pBdr>
        <w:spacing w:after="60"/>
        <w:jc w:val="both"/>
        <w:rPr>
          <w:rFonts w:ascii="Times New Roman" w:hAnsi="Times New Roman" w:cs="Times New Roman"/>
          <w:b/>
          <w:sz w:val="24"/>
          <w:szCs w:val="24"/>
        </w:rPr>
      </w:pPr>
      <w:r w:rsidRPr="004543A2">
        <w:rPr>
          <w:rFonts w:ascii="Times New Roman" w:hAnsi="Times New Roman" w:cs="Times New Roman"/>
          <w:b/>
          <w:sz w:val="24"/>
          <w:szCs w:val="24"/>
        </w:rPr>
        <w:t>Hedef 4:Yurt İçi ve Yurt Dışı Üniversiteler ile İş birliğini Geliştirmek</w:t>
      </w:r>
    </w:p>
    <w:p w14:paraId="389800A2" w14:textId="77777777" w:rsidR="004543A2" w:rsidRPr="004543A2" w:rsidRDefault="004543A2" w:rsidP="004543A2">
      <w:pPr>
        <w:keepNext/>
        <w:pBdr>
          <w:top w:val="nil"/>
          <w:left w:val="nil"/>
          <w:bottom w:val="nil"/>
          <w:right w:val="nil"/>
          <w:between w:val="nil"/>
        </w:pBdr>
        <w:spacing w:after="60"/>
        <w:jc w:val="both"/>
        <w:rPr>
          <w:rFonts w:ascii="Times New Roman" w:hAnsi="Times New Roman" w:cs="Times New Roman"/>
          <w:sz w:val="24"/>
          <w:szCs w:val="24"/>
        </w:rPr>
      </w:pPr>
      <w:r w:rsidRPr="004543A2">
        <w:rPr>
          <w:rFonts w:ascii="Times New Roman" w:hAnsi="Times New Roman" w:cs="Times New Roman"/>
          <w:b/>
          <w:sz w:val="24"/>
          <w:szCs w:val="24"/>
        </w:rPr>
        <w:t>Performans Göstergesi 4.1:</w:t>
      </w:r>
      <w:r w:rsidRPr="004543A2">
        <w:rPr>
          <w:rFonts w:ascii="Times New Roman" w:hAnsi="Times New Roman" w:cs="Times New Roman"/>
          <w:sz w:val="24"/>
          <w:szCs w:val="24"/>
        </w:rPr>
        <w:t xml:space="preserve"> Fakülte ve Üniversitemizi dünya üniversiteleri ile ortak araştırma yapmaları konusunda teşvik etmek, ulusal ve uluslararası üniversitelerle bilgi alışverişini artırmak, düzenlenecek toplantılarla ilgili üniversitelerle bağlantıya geçmek, paylaşım toplantıları yapmak ve geri bildirimleri değerlendirmek, diğer üniversitelerden basılı ve görsel materyaller talep etmek, yurt içindeki ve yurt dışındaki üniversitelerle akademik değişim protokolleri oluşturmak, alanında uzmanlaşmış yerli-yabancı bilim adamlarını seminer ve eğitim kursları vermek üzere üniversitemize davet etmek, öğretim elemanlarının yurt içinde ve yurt dışında olmak üzere kısa veya uzun süreli eğitim ve araştırma faaliyetlerine katılımlarını artırmak, yurt içindeki ve yurt dışındaki üniversitelerle akademik iş birliği yapmak, konferans ve </w:t>
      </w:r>
      <w:proofErr w:type="gramStart"/>
      <w:r w:rsidRPr="004543A2">
        <w:rPr>
          <w:rFonts w:ascii="Times New Roman" w:hAnsi="Times New Roman" w:cs="Times New Roman"/>
          <w:sz w:val="24"/>
          <w:szCs w:val="24"/>
        </w:rPr>
        <w:t>sempozyum</w:t>
      </w:r>
      <w:proofErr w:type="gramEnd"/>
      <w:r w:rsidRPr="004543A2">
        <w:rPr>
          <w:rFonts w:ascii="Times New Roman" w:hAnsi="Times New Roman" w:cs="Times New Roman"/>
          <w:sz w:val="24"/>
          <w:szCs w:val="24"/>
        </w:rPr>
        <w:t xml:space="preserve"> düzenlenmesine destek vermek. </w:t>
      </w:r>
    </w:p>
    <w:p w14:paraId="3A5D288F" w14:textId="77777777" w:rsidR="004543A2" w:rsidRPr="004543A2" w:rsidRDefault="004543A2" w:rsidP="004543A2">
      <w:pPr>
        <w:keepNext/>
        <w:pBdr>
          <w:top w:val="nil"/>
          <w:left w:val="nil"/>
          <w:bottom w:val="nil"/>
          <w:right w:val="nil"/>
          <w:between w:val="nil"/>
        </w:pBdr>
        <w:spacing w:after="60"/>
        <w:jc w:val="both"/>
        <w:rPr>
          <w:rFonts w:ascii="Times New Roman" w:hAnsi="Times New Roman" w:cs="Times New Roman"/>
          <w:b/>
          <w:sz w:val="24"/>
          <w:szCs w:val="24"/>
        </w:rPr>
      </w:pPr>
      <w:r w:rsidRPr="004543A2">
        <w:rPr>
          <w:rFonts w:ascii="Times New Roman" w:hAnsi="Times New Roman" w:cs="Times New Roman"/>
          <w:b/>
          <w:sz w:val="24"/>
          <w:szCs w:val="24"/>
        </w:rPr>
        <w:t>Hedef 5:Kurumsal Gelişime Yönelik Stratejik Hedef ve Faaliyetler</w:t>
      </w:r>
    </w:p>
    <w:p w14:paraId="22E9CA65" w14:textId="77777777" w:rsidR="004543A2" w:rsidRPr="004543A2" w:rsidRDefault="004543A2" w:rsidP="004543A2">
      <w:pPr>
        <w:keepNext/>
        <w:pBdr>
          <w:top w:val="nil"/>
          <w:left w:val="nil"/>
          <w:bottom w:val="nil"/>
          <w:right w:val="nil"/>
          <w:between w:val="nil"/>
        </w:pBdr>
        <w:spacing w:after="60"/>
        <w:jc w:val="both"/>
        <w:rPr>
          <w:rFonts w:ascii="Times New Roman" w:hAnsi="Times New Roman" w:cs="Times New Roman"/>
          <w:sz w:val="24"/>
          <w:szCs w:val="24"/>
        </w:rPr>
      </w:pPr>
      <w:r w:rsidRPr="004543A2">
        <w:rPr>
          <w:rFonts w:ascii="Times New Roman" w:hAnsi="Times New Roman" w:cs="Times New Roman"/>
          <w:b/>
          <w:sz w:val="24"/>
          <w:szCs w:val="24"/>
        </w:rPr>
        <w:t xml:space="preserve">Performans Göstergesi </w:t>
      </w:r>
      <w:proofErr w:type="gramStart"/>
      <w:r w:rsidRPr="004543A2">
        <w:rPr>
          <w:rFonts w:ascii="Times New Roman" w:hAnsi="Times New Roman" w:cs="Times New Roman"/>
          <w:b/>
          <w:sz w:val="24"/>
          <w:szCs w:val="24"/>
        </w:rPr>
        <w:t>5.1</w:t>
      </w:r>
      <w:proofErr w:type="gramEnd"/>
      <w:r w:rsidRPr="004543A2">
        <w:rPr>
          <w:rFonts w:ascii="Times New Roman" w:hAnsi="Times New Roman" w:cs="Times New Roman"/>
          <w:b/>
          <w:sz w:val="24"/>
          <w:szCs w:val="24"/>
        </w:rPr>
        <w:t xml:space="preserve">: </w:t>
      </w:r>
      <w:r w:rsidRPr="004543A2">
        <w:rPr>
          <w:rFonts w:ascii="Times New Roman" w:hAnsi="Times New Roman" w:cs="Times New Roman"/>
          <w:sz w:val="24"/>
          <w:szCs w:val="24"/>
        </w:rPr>
        <w:t>İslami İlimler Fakültesinin kurum kültürünü ve kimliğini geliştirmek, öğrencilerin ders dışı faaliyetlere (seminer, konferans, öğrenci toplulukları vb.) katılımını artırmak, sosyal ve kültürel etkinlikler düzenlenmesine destek vermek, öğrenci toplulukları oluşturma çalışmalarına destek vermek, Fakülte öğrencilerinin tarihi gezilere katılımını sağlamak, çalışanların kurumuna bağlılığına ve memnuniyetine katkı sağlayacak faaliyetleri artırmak, dilek-şikayet kutusu, sanal ortamda kurum içi bilgi edinme adresleri vb. iletişim kanallarını açık tutarak çalışanların istek ve ihtiyaçlarının belirlenmesini sağlamak, çalışan ve öğrencilerin katıldığı sosyal etkinlikler düzenlemek, kurum kültürüne katkı sağlayacak sosyal duyarlılık projelerinin sayısını artırmak, projelere kaynak sağlamak, ulusal kültürümüzün yayılmasına ve Cumhuriyetimizin kazanımlarına İslami İlimler Fakültesinin katkısını artırmak, Türk dünyasının dilini, tarihini, kültürünü, sanatını araştırıp bilgi üretmek ve yaymak amacıyla farklı etkinlikler düzenlemek, panel ve konferans düzenlenmesine destek vermek, Fakülteyi daha seçkin öğrencilerin tercih etmesini sağlayacak tanıtım fuarlarını saptamak ve katılmak, lise tanıtım günlerinin her yıl devamlılığını sağlamak.</w:t>
      </w:r>
    </w:p>
    <w:p w14:paraId="7E06535D" w14:textId="77777777" w:rsidR="004543A2" w:rsidRPr="004543A2" w:rsidRDefault="004543A2" w:rsidP="004543A2">
      <w:pPr>
        <w:keepNext/>
        <w:pBdr>
          <w:top w:val="nil"/>
          <w:left w:val="nil"/>
          <w:bottom w:val="nil"/>
          <w:right w:val="nil"/>
          <w:between w:val="nil"/>
        </w:pBdr>
        <w:spacing w:after="60"/>
        <w:jc w:val="both"/>
        <w:rPr>
          <w:rFonts w:ascii="Times New Roman" w:hAnsi="Times New Roman" w:cs="Times New Roman"/>
          <w:b/>
          <w:sz w:val="24"/>
          <w:szCs w:val="24"/>
        </w:rPr>
      </w:pPr>
      <w:r w:rsidRPr="004543A2">
        <w:rPr>
          <w:rFonts w:ascii="Times New Roman" w:hAnsi="Times New Roman" w:cs="Times New Roman"/>
          <w:b/>
          <w:sz w:val="24"/>
          <w:szCs w:val="24"/>
        </w:rPr>
        <w:t>Hedef 6:Eğitim Danışmanlığı ve Rehberlik Hizmetlerine Ağırlık Vermek</w:t>
      </w:r>
    </w:p>
    <w:p w14:paraId="53B90C59" w14:textId="77777777" w:rsidR="004543A2" w:rsidRPr="004543A2" w:rsidRDefault="004543A2" w:rsidP="004543A2">
      <w:pPr>
        <w:keepNext/>
        <w:pBdr>
          <w:top w:val="nil"/>
          <w:left w:val="nil"/>
          <w:bottom w:val="nil"/>
          <w:right w:val="nil"/>
          <w:between w:val="nil"/>
        </w:pBdr>
        <w:spacing w:after="60"/>
        <w:jc w:val="both"/>
        <w:rPr>
          <w:rFonts w:ascii="Times New Roman" w:hAnsi="Times New Roman" w:cs="Times New Roman"/>
          <w:sz w:val="24"/>
          <w:szCs w:val="24"/>
        </w:rPr>
      </w:pPr>
      <w:r w:rsidRPr="004543A2">
        <w:rPr>
          <w:rFonts w:ascii="Times New Roman" w:hAnsi="Times New Roman" w:cs="Times New Roman"/>
          <w:b/>
          <w:sz w:val="24"/>
          <w:szCs w:val="24"/>
        </w:rPr>
        <w:t xml:space="preserve">Performans Göstergesi </w:t>
      </w:r>
      <w:proofErr w:type="gramStart"/>
      <w:r w:rsidRPr="004543A2">
        <w:rPr>
          <w:rFonts w:ascii="Times New Roman" w:hAnsi="Times New Roman" w:cs="Times New Roman"/>
          <w:b/>
          <w:sz w:val="24"/>
          <w:szCs w:val="24"/>
        </w:rPr>
        <w:t>6.1</w:t>
      </w:r>
      <w:proofErr w:type="gramEnd"/>
      <w:r w:rsidRPr="004543A2">
        <w:rPr>
          <w:rFonts w:ascii="Times New Roman" w:hAnsi="Times New Roman" w:cs="Times New Roman"/>
          <w:b/>
          <w:sz w:val="24"/>
          <w:szCs w:val="24"/>
        </w:rPr>
        <w:t xml:space="preserve">: </w:t>
      </w:r>
      <w:r w:rsidRPr="004543A2">
        <w:rPr>
          <w:rFonts w:ascii="Times New Roman" w:hAnsi="Times New Roman" w:cs="Times New Roman"/>
          <w:sz w:val="24"/>
          <w:szCs w:val="24"/>
        </w:rPr>
        <w:t>Öğrencilerin ruh sağlığına yönelik rehberlik hizmetlerini artırmak, Fakülteye yeni gelen öğrenciler için uyum seminerleri düzenlemek, alanında tanınmış uzmanların konuk olduğu konferanslar düzenlenmesine destek vermek, eğitim seminerleri yapılmasına destek vermek, öğrencileri barınma olanakları konusunda bilgilendirmek, öğrencileri burs olanakları konusunda yeterli ve doğru bilgilendirmek, Fakülte içerisinde çalıştırılan öğrencilerin sayısının artırılması için gerekli çalışmaları yapmak.</w:t>
      </w:r>
    </w:p>
    <w:p w14:paraId="7D1B8C05" w14:textId="77777777" w:rsidR="004543A2" w:rsidRPr="004543A2" w:rsidRDefault="004543A2" w:rsidP="004543A2">
      <w:pPr>
        <w:keepNext/>
        <w:pBdr>
          <w:top w:val="nil"/>
          <w:left w:val="nil"/>
          <w:bottom w:val="nil"/>
          <w:right w:val="nil"/>
          <w:between w:val="nil"/>
        </w:pBdr>
        <w:spacing w:after="60"/>
        <w:jc w:val="both"/>
        <w:rPr>
          <w:rFonts w:ascii="Times New Roman" w:hAnsi="Times New Roman" w:cs="Times New Roman"/>
          <w:b/>
          <w:sz w:val="24"/>
          <w:szCs w:val="24"/>
        </w:rPr>
      </w:pPr>
      <w:r w:rsidRPr="004543A2">
        <w:rPr>
          <w:rFonts w:ascii="Times New Roman" w:hAnsi="Times New Roman" w:cs="Times New Roman"/>
          <w:b/>
          <w:sz w:val="24"/>
          <w:szCs w:val="24"/>
        </w:rPr>
        <w:t>Hedef 7: Etkin Bir İdari Yapı Kurmak</w:t>
      </w:r>
    </w:p>
    <w:p w14:paraId="24D785EB" w14:textId="77777777" w:rsidR="004543A2" w:rsidRPr="004543A2" w:rsidRDefault="004543A2" w:rsidP="004543A2">
      <w:pPr>
        <w:keepNext/>
        <w:pBdr>
          <w:top w:val="nil"/>
          <w:left w:val="nil"/>
          <w:bottom w:val="nil"/>
          <w:right w:val="nil"/>
          <w:between w:val="nil"/>
        </w:pBdr>
        <w:spacing w:after="60"/>
        <w:jc w:val="both"/>
        <w:rPr>
          <w:rFonts w:ascii="Times New Roman" w:hAnsi="Times New Roman" w:cs="Times New Roman"/>
          <w:sz w:val="24"/>
          <w:szCs w:val="24"/>
        </w:rPr>
      </w:pPr>
      <w:r w:rsidRPr="004543A2">
        <w:rPr>
          <w:rFonts w:ascii="Times New Roman" w:hAnsi="Times New Roman" w:cs="Times New Roman"/>
          <w:b/>
          <w:sz w:val="24"/>
          <w:szCs w:val="24"/>
        </w:rPr>
        <w:t xml:space="preserve">Performans Göstergesi </w:t>
      </w:r>
      <w:proofErr w:type="gramStart"/>
      <w:r w:rsidRPr="004543A2">
        <w:rPr>
          <w:rFonts w:ascii="Times New Roman" w:hAnsi="Times New Roman" w:cs="Times New Roman"/>
          <w:b/>
          <w:sz w:val="24"/>
          <w:szCs w:val="24"/>
        </w:rPr>
        <w:t>7.1</w:t>
      </w:r>
      <w:proofErr w:type="gramEnd"/>
      <w:r w:rsidRPr="004543A2">
        <w:rPr>
          <w:rFonts w:ascii="Times New Roman" w:hAnsi="Times New Roman" w:cs="Times New Roman"/>
          <w:b/>
          <w:sz w:val="24"/>
          <w:szCs w:val="24"/>
        </w:rPr>
        <w:t xml:space="preserve">: </w:t>
      </w:r>
      <w:r w:rsidRPr="004543A2">
        <w:rPr>
          <w:rFonts w:ascii="Times New Roman" w:hAnsi="Times New Roman" w:cs="Times New Roman"/>
          <w:sz w:val="24"/>
          <w:szCs w:val="24"/>
        </w:rPr>
        <w:t xml:space="preserve">İş süreçlerinin belirlenmesi ve süreç yazılımı ile ilk iyileştirmenin tamamlanması, bürokratik işlem süreçlerini gözden geçirerek tanımlamak, tanımlanan bürokratik işlem süreçlerinin yazılımını yapmak, hızlı ve kaliteli hizmet sunmak, teşkilat görev dağılımını gözden geçirmek ve yeniden yapılandırmak, eşgüdüm için gerekli yöntem ve uygulama modeli oluşturmak, Fakültenin stratejik yönetime geçmesini sağlamak, </w:t>
      </w:r>
      <w:r w:rsidRPr="004543A2">
        <w:rPr>
          <w:rFonts w:ascii="Times New Roman" w:hAnsi="Times New Roman" w:cs="Times New Roman"/>
          <w:sz w:val="24"/>
          <w:szCs w:val="24"/>
        </w:rPr>
        <w:lastRenderedPageBreak/>
        <w:t>birimlerden gelen stratejik plan önerilerini incelemek, düzenlemek ve basmak, bölümlerin stratejik planlarını düzenlemek, çalışma grupları faaliyetlerine kaynak desteği sağlamak, akademik ve idari personel konusunda norm kadro uygulamasına geçmek, personel sayısı için norm kadrolar belirlemek, hizmet içi eğitim alanlarını yeniden belirleyerek hizmet içi eğitim vermek, başarı ve performansı ödüllendirici mekanizmalar kurmak ve sürekliliğini sağlamak, akademik ve idari personel için performans değerlendirme sistemi oluşturmak.</w:t>
      </w:r>
    </w:p>
    <w:p w14:paraId="7B3943A3" w14:textId="77777777" w:rsidR="004543A2" w:rsidRPr="004543A2" w:rsidRDefault="004543A2" w:rsidP="004543A2">
      <w:pPr>
        <w:keepNext/>
        <w:pBdr>
          <w:top w:val="nil"/>
          <w:left w:val="nil"/>
          <w:bottom w:val="nil"/>
          <w:right w:val="nil"/>
          <w:between w:val="nil"/>
        </w:pBdr>
        <w:spacing w:after="60"/>
        <w:jc w:val="both"/>
        <w:rPr>
          <w:rFonts w:ascii="Times New Roman" w:hAnsi="Times New Roman" w:cs="Times New Roman"/>
          <w:b/>
          <w:sz w:val="24"/>
          <w:szCs w:val="24"/>
        </w:rPr>
      </w:pPr>
      <w:r w:rsidRPr="004543A2">
        <w:rPr>
          <w:rFonts w:ascii="Times New Roman" w:hAnsi="Times New Roman" w:cs="Times New Roman"/>
          <w:b/>
          <w:sz w:val="24"/>
          <w:szCs w:val="24"/>
        </w:rPr>
        <w:t>Hedef 8: Altyapıya Yönelik Stratejik Hedef ve Faaliyetler</w:t>
      </w:r>
    </w:p>
    <w:p w14:paraId="5EE4B80D" w14:textId="77777777" w:rsidR="004543A2" w:rsidRPr="004543A2" w:rsidRDefault="004543A2" w:rsidP="004543A2">
      <w:pPr>
        <w:keepNext/>
        <w:pBdr>
          <w:top w:val="nil"/>
          <w:left w:val="nil"/>
          <w:bottom w:val="nil"/>
          <w:right w:val="nil"/>
          <w:between w:val="nil"/>
        </w:pBdr>
        <w:spacing w:after="60"/>
        <w:jc w:val="both"/>
        <w:rPr>
          <w:rFonts w:ascii="Times New Roman" w:hAnsi="Times New Roman" w:cs="Times New Roman"/>
          <w:sz w:val="24"/>
          <w:szCs w:val="24"/>
        </w:rPr>
      </w:pPr>
      <w:r w:rsidRPr="004543A2">
        <w:rPr>
          <w:rFonts w:ascii="Times New Roman" w:hAnsi="Times New Roman" w:cs="Times New Roman"/>
          <w:b/>
          <w:sz w:val="24"/>
          <w:szCs w:val="24"/>
        </w:rPr>
        <w:t xml:space="preserve">Performans göstergesi </w:t>
      </w:r>
      <w:proofErr w:type="gramStart"/>
      <w:r w:rsidRPr="004543A2">
        <w:rPr>
          <w:rFonts w:ascii="Times New Roman" w:hAnsi="Times New Roman" w:cs="Times New Roman"/>
          <w:b/>
          <w:sz w:val="24"/>
          <w:szCs w:val="24"/>
        </w:rPr>
        <w:t>8.1</w:t>
      </w:r>
      <w:proofErr w:type="gramEnd"/>
      <w:r w:rsidRPr="004543A2">
        <w:rPr>
          <w:rFonts w:ascii="Times New Roman" w:hAnsi="Times New Roman" w:cs="Times New Roman"/>
          <w:b/>
          <w:sz w:val="24"/>
          <w:szCs w:val="24"/>
        </w:rPr>
        <w:t xml:space="preserve">: </w:t>
      </w:r>
      <w:r w:rsidRPr="004543A2">
        <w:rPr>
          <w:rFonts w:ascii="Times New Roman" w:hAnsi="Times New Roman" w:cs="Times New Roman"/>
          <w:sz w:val="24"/>
          <w:szCs w:val="24"/>
        </w:rPr>
        <w:t>Fakültemize ait bir binanın yapılması için çalışmalar yapmak, çalışanlar arasında ilişki ve iletişimin niteliğini artırmak.</w:t>
      </w:r>
    </w:p>
    <w:p w14:paraId="0775C3E3" w14:textId="77777777" w:rsidR="004543A2" w:rsidRPr="004543A2" w:rsidRDefault="004543A2" w:rsidP="004543A2">
      <w:pPr>
        <w:keepNext/>
        <w:pBdr>
          <w:top w:val="nil"/>
          <w:left w:val="nil"/>
          <w:bottom w:val="nil"/>
          <w:right w:val="nil"/>
          <w:between w:val="nil"/>
        </w:pBdr>
        <w:spacing w:after="60"/>
        <w:jc w:val="both"/>
        <w:rPr>
          <w:rFonts w:ascii="Times New Roman" w:hAnsi="Times New Roman" w:cs="Times New Roman"/>
          <w:b/>
          <w:sz w:val="24"/>
          <w:szCs w:val="24"/>
        </w:rPr>
      </w:pPr>
      <w:r w:rsidRPr="004543A2">
        <w:rPr>
          <w:rFonts w:ascii="Times New Roman" w:hAnsi="Times New Roman" w:cs="Times New Roman"/>
          <w:b/>
          <w:sz w:val="24"/>
          <w:szCs w:val="24"/>
        </w:rPr>
        <w:t>Hedef 9: Hareketliliğin Özendirilmesi</w:t>
      </w:r>
    </w:p>
    <w:p w14:paraId="4BE883ED" w14:textId="77777777" w:rsidR="004543A2" w:rsidRPr="004543A2" w:rsidRDefault="004543A2" w:rsidP="004543A2">
      <w:pPr>
        <w:keepNext/>
        <w:pBdr>
          <w:top w:val="nil"/>
          <w:left w:val="nil"/>
          <w:bottom w:val="nil"/>
          <w:right w:val="nil"/>
          <w:between w:val="nil"/>
        </w:pBdr>
        <w:spacing w:after="60"/>
        <w:jc w:val="both"/>
        <w:rPr>
          <w:rFonts w:ascii="Times New Roman" w:hAnsi="Times New Roman" w:cs="Times New Roman"/>
          <w:sz w:val="24"/>
          <w:szCs w:val="24"/>
        </w:rPr>
      </w:pPr>
      <w:r w:rsidRPr="004543A2">
        <w:rPr>
          <w:rFonts w:ascii="Times New Roman" w:hAnsi="Times New Roman" w:cs="Times New Roman"/>
          <w:b/>
          <w:sz w:val="24"/>
          <w:szCs w:val="24"/>
        </w:rPr>
        <w:t xml:space="preserve">Performans Göstergesi </w:t>
      </w:r>
      <w:proofErr w:type="gramStart"/>
      <w:r w:rsidRPr="004543A2">
        <w:rPr>
          <w:rFonts w:ascii="Times New Roman" w:hAnsi="Times New Roman" w:cs="Times New Roman"/>
          <w:b/>
          <w:sz w:val="24"/>
          <w:szCs w:val="24"/>
        </w:rPr>
        <w:t>9.1</w:t>
      </w:r>
      <w:proofErr w:type="gramEnd"/>
      <w:r w:rsidRPr="004543A2">
        <w:rPr>
          <w:rFonts w:ascii="Times New Roman" w:hAnsi="Times New Roman" w:cs="Times New Roman"/>
          <w:b/>
          <w:sz w:val="24"/>
          <w:szCs w:val="24"/>
        </w:rPr>
        <w:t xml:space="preserve">: </w:t>
      </w:r>
      <w:r w:rsidRPr="004543A2">
        <w:rPr>
          <w:rFonts w:ascii="Times New Roman" w:hAnsi="Times New Roman" w:cs="Times New Roman"/>
          <w:sz w:val="24"/>
          <w:szCs w:val="24"/>
        </w:rPr>
        <w:t>Erasmus Değişim Programı kapsamında fakültemize gelen ve giden öğrenci sayısının artırılması yönünde çalışmalar yapmak.</w:t>
      </w:r>
    </w:p>
    <w:p w14:paraId="3219F83C" w14:textId="77777777" w:rsidR="004543A2" w:rsidRPr="004543A2" w:rsidRDefault="004543A2" w:rsidP="004543A2">
      <w:pPr>
        <w:keepNext/>
        <w:pBdr>
          <w:top w:val="nil"/>
          <w:left w:val="nil"/>
          <w:bottom w:val="nil"/>
          <w:right w:val="nil"/>
          <w:between w:val="nil"/>
        </w:pBdr>
        <w:spacing w:after="60"/>
        <w:jc w:val="both"/>
        <w:rPr>
          <w:rFonts w:ascii="Times New Roman" w:hAnsi="Times New Roman" w:cs="Times New Roman"/>
          <w:b/>
          <w:sz w:val="24"/>
          <w:szCs w:val="24"/>
        </w:rPr>
      </w:pPr>
      <w:r w:rsidRPr="004543A2">
        <w:rPr>
          <w:rFonts w:ascii="Times New Roman" w:hAnsi="Times New Roman" w:cs="Times New Roman"/>
          <w:b/>
          <w:sz w:val="24"/>
          <w:szCs w:val="24"/>
        </w:rPr>
        <w:t>Hedef 10: İç Kalite Değerlendirme Çalışmaları</w:t>
      </w:r>
    </w:p>
    <w:p w14:paraId="4548DF49" w14:textId="481BDD8B" w:rsidR="004543A2" w:rsidRPr="004543A2" w:rsidRDefault="004543A2">
      <w:pPr>
        <w:tabs>
          <w:tab w:val="left" w:pos="567"/>
        </w:tabs>
        <w:jc w:val="both"/>
        <w:rPr>
          <w:rFonts w:ascii="Times New Roman" w:hAnsi="Times New Roman" w:cs="Times New Roman"/>
          <w:sz w:val="24"/>
          <w:szCs w:val="24"/>
        </w:rPr>
      </w:pPr>
      <w:r w:rsidRPr="004543A2">
        <w:rPr>
          <w:rFonts w:ascii="Times New Roman" w:hAnsi="Times New Roman" w:cs="Times New Roman"/>
          <w:b/>
          <w:sz w:val="24"/>
          <w:szCs w:val="24"/>
        </w:rPr>
        <w:t xml:space="preserve">Performans Göstergesi </w:t>
      </w:r>
      <w:proofErr w:type="gramStart"/>
      <w:r w:rsidRPr="004543A2">
        <w:rPr>
          <w:rFonts w:ascii="Times New Roman" w:hAnsi="Times New Roman" w:cs="Times New Roman"/>
          <w:b/>
          <w:sz w:val="24"/>
          <w:szCs w:val="24"/>
        </w:rPr>
        <w:t>10.1</w:t>
      </w:r>
      <w:proofErr w:type="gramEnd"/>
      <w:r w:rsidRPr="004543A2">
        <w:rPr>
          <w:rFonts w:ascii="Times New Roman" w:hAnsi="Times New Roman" w:cs="Times New Roman"/>
          <w:b/>
          <w:sz w:val="24"/>
          <w:szCs w:val="24"/>
        </w:rPr>
        <w:t xml:space="preserve">: </w:t>
      </w:r>
      <w:r w:rsidRPr="004543A2">
        <w:rPr>
          <w:rFonts w:ascii="Times New Roman" w:hAnsi="Times New Roman" w:cs="Times New Roman"/>
          <w:sz w:val="24"/>
          <w:szCs w:val="24"/>
        </w:rPr>
        <w:t>Kalite güvencesine ilişkin üniversitemiz rektörlüğünce yürütülen çalışmalara fakültemiz de katılmaktadır. Birim kalite komisyonu kurulmuş olup göreve başlamıştır. Bu çalışmalar kapsamında öğrencilerle ve dış paydaşlarla toplantılar düzenlenmesi planlanmıştır.</w:t>
      </w:r>
    </w:p>
    <w:p w14:paraId="4775FEDF" w14:textId="639523AA" w:rsidR="0061297A" w:rsidRDefault="00A672C4" w:rsidP="00AD03C3">
      <w:pPr>
        <w:pStyle w:val="FR-2"/>
        <w:numPr>
          <w:ilvl w:val="0"/>
          <w:numId w:val="5"/>
        </w:numPr>
      </w:pPr>
      <w:r>
        <w:t xml:space="preserve">Temel Politika </w:t>
      </w:r>
      <w:r w:rsidR="00EE3B08">
        <w:t>ve</w:t>
      </w:r>
      <w:r>
        <w:t xml:space="preserve"> Öncelikler</w:t>
      </w:r>
    </w:p>
    <w:p w14:paraId="0811DEA8" w14:textId="1540C11F" w:rsidR="00B24DC5" w:rsidRPr="004543A2" w:rsidRDefault="004543A2" w:rsidP="004543A2">
      <w:pPr>
        <w:keepNext/>
        <w:pBdr>
          <w:top w:val="nil"/>
          <w:left w:val="nil"/>
          <w:bottom w:val="nil"/>
          <w:right w:val="nil"/>
          <w:between w:val="nil"/>
        </w:pBdr>
        <w:spacing w:after="60"/>
        <w:ind w:firstLine="644"/>
        <w:jc w:val="both"/>
        <w:rPr>
          <w:rFonts w:ascii="Times New Roman" w:hAnsi="Times New Roman" w:cs="Times New Roman"/>
          <w:bCs/>
          <w:color w:val="000000"/>
          <w:sz w:val="24"/>
          <w:szCs w:val="24"/>
        </w:rPr>
      </w:pPr>
      <w:r w:rsidRPr="004543A2">
        <w:rPr>
          <w:rFonts w:ascii="Times New Roman" w:hAnsi="Times New Roman" w:cs="Times New Roman"/>
          <w:bCs/>
          <w:color w:val="000000"/>
          <w:sz w:val="24"/>
          <w:szCs w:val="24"/>
        </w:rPr>
        <w:t>Giresun Üniversitesi İslami İlimler Fakültesi eğitim, öğretim ve araştırma etkinliklerinde; evrensel ve etik değerlere uyan, bilgiyi kullanan ve yeni bilgiler üreterek yayan, araştırıcı, sorgulayıcı ve çözümleyici düşünce yapısında ve içinde bulunduğu toplumun gelişmesine katkıda bulunmayı arzulayan, rekabetçi şartların ve bilginin yenilenme hızının çok yüksek olduğu koşullarda kendisini yaşam boyu eğitime hazırlamış Atatürk ilkelerine bağlı bireyler yetiştirmeyi hedeflemektedir.</w:t>
      </w:r>
    </w:p>
    <w:p w14:paraId="743A61CD" w14:textId="369ACFC5" w:rsidR="0096571D" w:rsidRPr="00781ACE" w:rsidRDefault="00A672C4" w:rsidP="00AD03C3">
      <w:pPr>
        <w:pStyle w:val="FR-2"/>
        <w:numPr>
          <w:ilvl w:val="0"/>
          <w:numId w:val="5"/>
        </w:numPr>
      </w:pPr>
      <w:r>
        <w:t xml:space="preserve">İdarenin Stratejik Planında Yer Alan Amaç </w:t>
      </w:r>
      <w:r w:rsidR="00EE3B08">
        <w:t>ve</w:t>
      </w:r>
      <w:r>
        <w:t xml:space="preserve"> Hedefler</w:t>
      </w:r>
    </w:p>
    <w:p w14:paraId="2DF78BC5" w14:textId="3762FB68" w:rsidR="0096571D" w:rsidRPr="00781ACE" w:rsidRDefault="00257CAA">
      <w:pPr>
        <w:ind w:firstLine="360"/>
        <w:jc w:val="both"/>
        <w:rPr>
          <w:color w:val="FF0000"/>
        </w:rPr>
      </w:pPr>
      <w:r w:rsidRPr="00781ACE">
        <w:rPr>
          <w:color w:val="FF0000"/>
        </w:rPr>
        <w:t xml:space="preserve">     (</w:t>
      </w:r>
      <w:r w:rsidR="006D56A4" w:rsidRPr="00781ACE">
        <w:rPr>
          <w:color w:val="FF0000"/>
        </w:rPr>
        <w:t xml:space="preserve">Tüm Birimler </w:t>
      </w:r>
      <w:r w:rsidRPr="00781ACE">
        <w:rPr>
          <w:color w:val="FF0000"/>
        </w:rPr>
        <w:t xml:space="preserve">2020-2024 </w:t>
      </w:r>
      <w:r w:rsidR="006D56A4" w:rsidRPr="00781ACE">
        <w:rPr>
          <w:color w:val="FF0000"/>
        </w:rPr>
        <w:t xml:space="preserve">Stratejik Planında yer alan performans göstergelerine yönelik </w:t>
      </w:r>
      <w:proofErr w:type="spellStart"/>
      <w:r w:rsidR="006D56A4" w:rsidRPr="00781ACE">
        <w:rPr>
          <w:color w:val="FF0000"/>
        </w:rPr>
        <w:t>GÜYBİS’te</w:t>
      </w:r>
      <w:proofErr w:type="spellEnd"/>
      <w:r w:rsidR="006D56A4" w:rsidRPr="00781ACE">
        <w:rPr>
          <w:color w:val="FF0000"/>
        </w:rPr>
        <w:t xml:space="preserve"> Kurumsal Performans menüsünde yer alan </w:t>
      </w:r>
      <w:r w:rsidR="00B40A62" w:rsidRPr="00781ACE">
        <w:rPr>
          <w:color w:val="FF0000"/>
        </w:rPr>
        <w:t xml:space="preserve">Aralık 2022 </w:t>
      </w:r>
      <w:r w:rsidR="006D56A4" w:rsidRPr="00781ACE">
        <w:rPr>
          <w:color w:val="FF0000"/>
        </w:rPr>
        <w:t>performans gösterge</w:t>
      </w:r>
      <w:r w:rsidR="00B40A62" w:rsidRPr="00781ACE">
        <w:rPr>
          <w:color w:val="FF0000"/>
        </w:rPr>
        <w:t>si gerçekleşme</w:t>
      </w:r>
      <w:r w:rsidR="006D56A4" w:rsidRPr="00781ACE">
        <w:rPr>
          <w:color w:val="FF0000"/>
        </w:rPr>
        <w:t xml:space="preserve"> verilerini aşağıdaki tabloda göstermeleri gerekmektedir.</w:t>
      </w:r>
    </w:p>
    <w:p w14:paraId="1D4F88A1" w14:textId="57ABA031" w:rsidR="00BB1A66" w:rsidRDefault="00257CAA" w:rsidP="00781ACE">
      <w:pPr>
        <w:spacing w:after="0"/>
        <w:ind w:right="128"/>
        <w:rPr>
          <w:b/>
          <w:spacing w:val="-4"/>
          <w:sz w:val="22"/>
          <w:szCs w:val="28"/>
        </w:rPr>
      </w:pPr>
      <w:bookmarkStart w:id="21" w:name="_3mzq4wv" w:colFirst="0" w:colLast="0"/>
      <w:bookmarkEnd w:id="21"/>
      <w:r w:rsidRPr="00296656">
        <w:rPr>
          <w:b/>
          <w:spacing w:val="-4"/>
          <w:sz w:val="22"/>
          <w:szCs w:val="28"/>
        </w:rPr>
        <w:t xml:space="preserve">Tablo </w:t>
      </w:r>
      <w:r w:rsidR="000E12E6">
        <w:rPr>
          <w:b/>
          <w:spacing w:val="-4"/>
          <w:sz w:val="22"/>
          <w:szCs w:val="28"/>
        </w:rPr>
        <w:t>18</w:t>
      </w:r>
      <w:r w:rsidRPr="00296656">
        <w:rPr>
          <w:b/>
          <w:spacing w:val="-4"/>
          <w:sz w:val="22"/>
          <w:szCs w:val="28"/>
        </w:rPr>
        <w:t xml:space="preserve">: </w:t>
      </w:r>
      <w:proofErr w:type="gramStart"/>
      <w:r w:rsidRPr="00296656">
        <w:rPr>
          <w:b/>
          <w:spacing w:val="-4"/>
          <w:sz w:val="22"/>
          <w:szCs w:val="28"/>
        </w:rPr>
        <w:t xml:space="preserve">Stratejik </w:t>
      </w:r>
      <w:r w:rsidR="000E12E6">
        <w:rPr>
          <w:b/>
          <w:spacing w:val="-4"/>
          <w:sz w:val="22"/>
          <w:szCs w:val="28"/>
        </w:rPr>
        <w:t xml:space="preserve"> </w:t>
      </w:r>
      <w:r w:rsidR="00766D44">
        <w:rPr>
          <w:b/>
          <w:spacing w:val="-4"/>
          <w:sz w:val="22"/>
          <w:szCs w:val="28"/>
        </w:rPr>
        <w:t>Plan</w:t>
      </w:r>
      <w:proofErr w:type="gramEnd"/>
      <w:r w:rsidR="00766D44">
        <w:rPr>
          <w:b/>
          <w:spacing w:val="-4"/>
          <w:sz w:val="22"/>
          <w:szCs w:val="28"/>
        </w:rPr>
        <w:t xml:space="preserve"> </w:t>
      </w:r>
      <w:r w:rsidR="000E12E6">
        <w:rPr>
          <w:b/>
          <w:spacing w:val="-4"/>
          <w:sz w:val="22"/>
          <w:szCs w:val="28"/>
        </w:rPr>
        <w:t xml:space="preserve"> </w:t>
      </w:r>
      <w:r w:rsidR="00766D44">
        <w:rPr>
          <w:b/>
          <w:spacing w:val="-4"/>
          <w:sz w:val="22"/>
          <w:szCs w:val="28"/>
        </w:rPr>
        <w:t xml:space="preserve">Performans </w:t>
      </w:r>
      <w:r w:rsidR="000E12E6">
        <w:rPr>
          <w:b/>
          <w:spacing w:val="-4"/>
          <w:sz w:val="22"/>
          <w:szCs w:val="28"/>
        </w:rPr>
        <w:t xml:space="preserve"> </w:t>
      </w:r>
      <w:r w:rsidR="00766D44">
        <w:rPr>
          <w:b/>
          <w:spacing w:val="-4"/>
          <w:sz w:val="22"/>
          <w:szCs w:val="28"/>
        </w:rPr>
        <w:t>Göstergeleri</w:t>
      </w:r>
    </w:p>
    <w:tbl>
      <w:tblPr>
        <w:tblW w:w="0" w:type="auto"/>
        <w:jc w:val="center"/>
        <w:tblCellMar>
          <w:top w:w="15" w:type="dxa"/>
          <w:left w:w="15" w:type="dxa"/>
          <w:bottom w:w="15" w:type="dxa"/>
          <w:right w:w="15" w:type="dxa"/>
        </w:tblCellMar>
        <w:tblLook w:val="04A0" w:firstRow="1" w:lastRow="0" w:firstColumn="1" w:lastColumn="0" w:noHBand="0" w:noVBand="1"/>
      </w:tblPr>
      <w:tblGrid>
        <w:gridCol w:w="496"/>
        <w:gridCol w:w="7074"/>
        <w:gridCol w:w="1640"/>
      </w:tblGrid>
      <w:tr w:rsidR="00B40A62" w:rsidRPr="00F5253A" w14:paraId="14420E7E" w14:textId="77777777" w:rsidTr="00724188">
        <w:trPr>
          <w:trHeight w:val="999"/>
          <w:jc w:val="center"/>
        </w:trPr>
        <w:tc>
          <w:tcPr>
            <w:tcW w:w="0" w:type="auto"/>
            <w:gridSpan w:val="3"/>
            <w:shd w:val="clear" w:color="auto" w:fill="1F497D"/>
            <w:tcMar>
              <w:top w:w="0" w:type="dxa"/>
              <w:left w:w="70" w:type="dxa"/>
              <w:bottom w:w="0" w:type="dxa"/>
              <w:right w:w="70" w:type="dxa"/>
            </w:tcMar>
            <w:vAlign w:val="center"/>
            <w:hideMark/>
          </w:tcPr>
          <w:p w14:paraId="601EAF90"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FFFFFF"/>
              </w:rPr>
              <w:t>GİRESUN ÜNİVERSİTESİ</w:t>
            </w:r>
            <w:r w:rsidRPr="00F5253A">
              <w:rPr>
                <w:rFonts w:ascii="Times New Roman" w:hAnsi="Times New Roman" w:cs="Times New Roman"/>
                <w:color w:val="FFFFFF"/>
              </w:rPr>
              <w:br/>
              <w:t>2020-2024 STRATEJİK PLANI</w:t>
            </w:r>
            <w:r w:rsidRPr="00F5253A">
              <w:rPr>
                <w:rFonts w:ascii="Times New Roman" w:hAnsi="Times New Roman" w:cs="Times New Roman"/>
                <w:color w:val="FFFFFF"/>
              </w:rPr>
              <w:br/>
              <w:t>PERFORMANS GÖSTERGELERİ</w:t>
            </w:r>
          </w:p>
        </w:tc>
      </w:tr>
      <w:tr w:rsidR="00B40A62" w:rsidRPr="00F5253A" w14:paraId="34E3B038" w14:textId="77777777" w:rsidTr="00724188">
        <w:trPr>
          <w:trHeight w:val="564"/>
          <w:jc w:val="center"/>
        </w:trPr>
        <w:tc>
          <w:tcPr>
            <w:tcW w:w="0" w:type="auto"/>
            <w:tcBorders>
              <w:bottom w:val="single" w:sz="8" w:space="0" w:color="0070C0"/>
              <w:right w:val="single" w:sz="8" w:space="0" w:color="FFFFFF"/>
            </w:tcBorders>
            <w:shd w:val="clear" w:color="auto" w:fill="2F75B5"/>
            <w:tcMar>
              <w:top w:w="0" w:type="dxa"/>
              <w:left w:w="70" w:type="dxa"/>
              <w:bottom w:w="0" w:type="dxa"/>
              <w:right w:w="70" w:type="dxa"/>
            </w:tcMar>
            <w:hideMark/>
          </w:tcPr>
          <w:p w14:paraId="4532AFD2"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S.N.</w:t>
            </w:r>
          </w:p>
        </w:tc>
        <w:tc>
          <w:tcPr>
            <w:tcW w:w="0" w:type="auto"/>
            <w:tcBorders>
              <w:top w:val="single" w:sz="8" w:space="0" w:color="FFFFFF"/>
              <w:left w:val="single" w:sz="8" w:space="0" w:color="FFFFFF"/>
              <w:bottom w:val="single" w:sz="8" w:space="0" w:color="0070C0"/>
              <w:right w:val="single" w:sz="8" w:space="0" w:color="FFFFFF"/>
            </w:tcBorders>
            <w:shd w:val="clear" w:color="auto" w:fill="2F75B5"/>
            <w:tcMar>
              <w:top w:w="0" w:type="dxa"/>
              <w:left w:w="70" w:type="dxa"/>
              <w:bottom w:w="0" w:type="dxa"/>
              <w:right w:w="70" w:type="dxa"/>
            </w:tcMar>
            <w:vAlign w:val="center"/>
            <w:hideMark/>
          </w:tcPr>
          <w:p w14:paraId="448FE008"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FFFFFF"/>
              </w:rPr>
              <w:t>Performans Göstergesi </w:t>
            </w:r>
          </w:p>
        </w:tc>
        <w:tc>
          <w:tcPr>
            <w:tcW w:w="0" w:type="auto"/>
            <w:tcBorders>
              <w:top w:val="single" w:sz="8" w:space="0" w:color="FFFFFF"/>
              <w:left w:val="single" w:sz="8" w:space="0" w:color="FFFFFF"/>
              <w:bottom w:val="single" w:sz="8" w:space="0" w:color="0070C0"/>
              <w:right w:val="single" w:sz="8" w:space="0" w:color="FFFFFF"/>
            </w:tcBorders>
            <w:shd w:val="clear" w:color="auto" w:fill="2F75B5"/>
            <w:tcMar>
              <w:top w:w="0" w:type="dxa"/>
              <w:left w:w="70" w:type="dxa"/>
              <w:bottom w:w="0" w:type="dxa"/>
              <w:right w:w="70" w:type="dxa"/>
            </w:tcMar>
            <w:vAlign w:val="center"/>
            <w:hideMark/>
          </w:tcPr>
          <w:p w14:paraId="5E927D74"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FFFFFF"/>
              </w:rPr>
              <w:t>2022 Yılı Gerçekleşme</w:t>
            </w:r>
          </w:p>
        </w:tc>
      </w:tr>
      <w:tr w:rsidR="00B40A62" w:rsidRPr="00F5253A" w14:paraId="6CAD2DF6"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1DEC2F75"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1</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08E5708D"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PG1.1.1: Üniversite doluluk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651B8AEA" w14:textId="1E771230"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4B1AF3F4"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AC93957"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2</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4A9ABEE"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PG1.1.2: Öğrenciyi üniversitede tutma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1C357D77" w14:textId="59017A3A"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188CB3B1"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640DBA8B"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3</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DBA5DB4"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PG1.1.3: Normal süresinde mezun olan lisans öğrencisi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71A9C237" w14:textId="28BAE527"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444B6C35"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68D63C94"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4</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DDEEB34"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PG1.2.1: Yan dal program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6BF22A3E" w14:textId="24F5DA18"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72803A9B"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1C830572"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5</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6974B83C"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PG1.2.2: Yan dal programlarından mezun olan öğrenci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DCCBD20" w14:textId="06BC84CB"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7ECDB7F4"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C553F2D"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lastRenderedPageBreak/>
              <w:t>6</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D65665C"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PG1.2.3: Çift ana dal program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26149610" w14:textId="093F0A75"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02C738C8"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5170B2B"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7</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50145074"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PG1.2.4: Çift ana dal programlarından mezun olan öğrenci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65F5832" w14:textId="5280F282"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2B8AB26D" w14:textId="77777777" w:rsidTr="00724188">
        <w:trPr>
          <w:trHeight w:val="564"/>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2FD9F021"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8</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56DDE08E"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PG1.3.1: Üniversite fakültelerinin bölümlerine en yüksek puanla yerleşen öğrencilerin başarı sıralaması ortalaması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18FC8BC5" w14:textId="37E4546C"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1A61FB02" w14:textId="77777777" w:rsidTr="00724188">
        <w:trPr>
          <w:trHeight w:val="564"/>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2EBB95F"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9</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83326B6"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PG1.3.2: Üniversite giriş sınavlarında ilk yirmi bine girip üniversiteyi tercih eden öğrenci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D60EC9C" w14:textId="4D877BFD"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7C0FBEC9"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BE74981"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10</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2FBA22C"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PG1.3.3: Yabancı uyruklu öğrenci sayısının toplam öğrenci sayısına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7A893052" w14:textId="61AC810F"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658901C6"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3170EBF"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11</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69D7441"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PG1.3.4: Uluslararası değişim programlarına katılan öğrenci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0181A44E" w14:textId="31E008B9"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5C807D02"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54160709"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12</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6C18BE1B"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PGG1.3.5: Uluslararası değişim programlarından gelen öğrenci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0C4209D9" w14:textId="7ABB66BD"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768207B7"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84891E3"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13</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3119B57"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PG2.1.1: Öğrenci memnuniyet düzeyi</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75812554" w14:textId="02615015"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362D3DE2"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56EEF96"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14</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BEA544A"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PG2.1.2: İdari personelin memnuniyet düzeyi</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27B06C08" w14:textId="6A49ED00"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31D79A98"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0ABCBD1"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15</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59B6B3B1"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PG2.1.3: Öğretim elemanlarının memnuniyet düzeyi</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11871EE" w14:textId="3115FBC2"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4AD03B51"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752789C"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16</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1E9C5C5"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PG2.1.4: Dış paydaş memnuniyet düzeyi</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0551340" w14:textId="33681B64"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4CFA6CC8"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1806DB1"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17</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6FCDBEB"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PG2.1.5: Mezun öğrenci memnuniyet düzeyi</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D8D9E30" w14:textId="3BEFA3F8"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230BE086"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E2C0A3A"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18</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A91172E"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PG2.2.1: Öğretim üyesi başına düşen haftalık ders saati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6B331DD2" w14:textId="7372365C"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6F555E68"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19B1496D"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19</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15A9EC8"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PG2.2.2: Öğretim üyesi başına düşen öğrenci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C8A43BC" w14:textId="7F9C5C62"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3A532470"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913B730"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20</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4678C92"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PG2.2.3: Öğretim elemanı başına düşen öğrenci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388989A" w14:textId="2C910A46"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30BAE228"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22A9A405"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21</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61062AA8"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PG2.2.4: İdari personel sayısının öğrenci sayısına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49F5CE0" w14:textId="5343DDD8"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078FF77A"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C82D7C6"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22</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129C8619"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PG2.2.5: İdari personel sayısının öğretim elemanı sayısına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19D12548" w14:textId="6DA28D12"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193C9480"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915BF44"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23</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1257532C"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PG2.3.1: Ulusal bilimsel etkinlik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B1E6CB1" w14:textId="100AD112"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700C7473"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419AFF1"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24</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87F884B"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PG2.3.2: Uluslararası bilimsel etkinlik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F9C739F" w14:textId="0A0357D0"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6067C7AF"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28DC49E1"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25</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60AF802"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PG2.3.3: Araştırma amaçlı yurtdışına kısa süreli giden öğretim elemanı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0DD93235" w14:textId="3D4C89D9"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67123DAE"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86479C4"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26</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11A00AFB"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PG2.3.4: Araştırma amaçlı yurtdışına uzun süreli giden öğretim elemanı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3D1EA31" w14:textId="3C512804"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37A82F09"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1D51AEC"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27</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77699FD"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PG2.3.5: Uluslararası değişim programlarından yararlanan öğretim üyesi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0BFE58FA" w14:textId="107907A9"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2CB3E7A0"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A21394C"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28</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79FE7F5"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 xml:space="preserve">PG2.4.1: </w:t>
            </w:r>
            <w:proofErr w:type="spellStart"/>
            <w:r w:rsidRPr="00F5253A">
              <w:rPr>
                <w:rFonts w:ascii="Times New Roman" w:hAnsi="Times New Roman" w:cs="Times New Roman"/>
                <w:color w:val="000000"/>
              </w:rPr>
              <w:t>Hizmetiçi</w:t>
            </w:r>
            <w:proofErr w:type="spellEnd"/>
            <w:r w:rsidRPr="00F5253A">
              <w:rPr>
                <w:rFonts w:ascii="Times New Roman" w:hAnsi="Times New Roman" w:cs="Times New Roman"/>
                <w:color w:val="000000"/>
              </w:rPr>
              <w:t xml:space="preserve"> eğitim alan idari personelin toplam idari personele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C92898E" w14:textId="0E278895"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2716BE98"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CC9B334"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29</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0EC8FB5"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PG2.4.2: Eğiticilerin eğitimi programına katılan öğretim elemanı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7E51E6F8" w14:textId="1DAF79B9"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2D9A5405" w14:textId="77777777" w:rsidTr="00724188">
        <w:trPr>
          <w:trHeight w:val="291"/>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2E9A827F"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30</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88CFB3B"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PG2.4.3: Öğretim elemanlarının aktif katılım sağladığı uluslararası bilimsel etkinlik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38EF002" w14:textId="1E3B00BD"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33</w:t>
            </w:r>
          </w:p>
        </w:tc>
      </w:tr>
      <w:tr w:rsidR="00B40A62" w:rsidRPr="00F5253A" w14:paraId="456CB788"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14960EBF"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31</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5BC08170"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PG3.1.1: Disiplinler arası lisansüstü program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03328D8B" w14:textId="6FDD6D85"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7EAEC4A9"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6C9B26C"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32</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2CEDE29"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PG3.1.2: Disiplinler arası lisansüstü programlarda kayıtlı öğrenci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52D875D" w14:textId="1CBF73D1"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330F7D9E"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11BB8B59"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33</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62DD83DC"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PG3.1.3: Disiplinler arası Ar-Ge projesi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67188768" w14:textId="0FF0A859"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0</w:t>
            </w:r>
          </w:p>
        </w:tc>
      </w:tr>
      <w:tr w:rsidR="00B40A62" w:rsidRPr="00F5253A" w14:paraId="1ED1EA24"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452F242"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34</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D24C257"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PG3.1.4: Disiplinler arası programları tamamlayan öğrencilerin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764060E3" w14:textId="77CACCFF"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1373F4FC"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6101C59"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35</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631C8827"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PG3.2.1: Ar-Ge projesine katılan öğretim elemanı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8A029E4" w14:textId="3A275C0E"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20B8E906"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628A2343"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36</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6877B8A0"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PG3.2.2: Ulusal düzeyde alınan teşvik ödülü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3F2B28F" w14:textId="130363E0"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47578C71"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0D0532F"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37</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03142146"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PG3.2.3: Uluslararası düzeyde alınan teşvik ödülü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64D1CD3" w14:textId="041B333D"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65A66C84"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4B3A7F7"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38</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B3F6B32"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PG3.2.4: Tamamlanan kamu finansmanlı araştırma projesi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B004D68" w14:textId="22895ABE"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355370B2"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C9DE6B6"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39</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10A89708"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PG3.2.5: Tamamlanan uluslararası finansmanlı araştırma projesi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2EB6C940" w14:textId="0A6AEB9D"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571E65E8"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5D172B56"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40</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5CE677CE"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PG3.3.1: Lisansüstü programı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108EF374" w14:textId="42DDAF8A"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6009CF72"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4385B09"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41</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109355F"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PG3.3.2: Lisansüstü öğrenci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195153D5" w14:textId="4DA4223D"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783882AA"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36823AD"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42</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D2D86D3"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PG3.3.3: Lisansüstü programlarını tamamlayan öğrencilerin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69A4AE8" w14:textId="2CC26796"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5EBDFB8D"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2AF9B28A"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43</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843187F"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PG3.3.4: Yayına dönüşen lisansüstü tezi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10F9B19" w14:textId="390CAEC6"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3DCB0532" w14:textId="77777777" w:rsidTr="00724188">
        <w:trPr>
          <w:trHeight w:val="564"/>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9683886"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44</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6E4D4086"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 xml:space="preserve">PG3.4.1: URAP endeksine göre </w:t>
            </w:r>
            <w:proofErr w:type="spellStart"/>
            <w:r w:rsidRPr="00F5253A">
              <w:rPr>
                <w:rFonts w:ascii="Times New Roman" w:hAnsi="Times New Roman" w:cs="Times New Roman"/>
                <w:color w:val="000000"/>
              </w:rPr>
              <w:t>Türkiyede</w:t>
            </w:r>
            <w:proofErr w:type="spellEnd"/>
            <w:r w:rsidRPr="00F5253A">
              <w:rPr>
                <w:rFonts w:ascii="Times New Roman" w:hAnsi="Times New Roman" w:cs="Times New Roman"/>
                <w:color w:val="000000"/>
              </w:rPr>
              <w:t xml:space="preserve"> bulunan devlet üniversiteleri arasında Üniversitenin bulunduğu sıra</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24B13856" w14:textId="3699AE22"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70899D9D"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09333B8"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45</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1A33EA8B"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w:t>
            </w:r>
            <w:proofErr w:type="gramStart"/>
            <w:r w:rsidRPr="00F5253A">
              <w:rPr>
                <w:rFonts w:ascii="Times New Roman" w:hAnsi="Times New Roman" w:cs="Times New Roman"/>
                <w:color w:val="000000"/>
              </w:rPr>
              <w:t>4.2</w:t>
            </w:r>
            <w:proofErr w:type="gramEnd"/>
            <w:r w:rsidRPr="00F5253A">
              <w:rPr>
                <w:rFonts w:ascii="Times New Roman" w:hAnsi="Times New Roman" w:cs="Times New Roman"/>
                <w:color w:val="000000"/>
              </w:rPr>
              <w:t>:  Öğretim elemanı başına ulusal bilimsel dergilerde yapılan yayın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4B9A206" w14:textId="40BA1DC7"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3378456D"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6A707D47"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46</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88306B3"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w:t>
            </w:r>
            <w:proofErr w:type="gramStart"/>
            <w:r w:rsidRPr="00F5253A">
              <w:rPr>
                <w:rFonts w:ascii="Times New Roman" w:hAnsi="Times New Roman" w:cs="Times New Roman"/>
                <w:color w:val="000000"/>
              </w:rPr>
              <w:t>4.3</w:t>
            </w:r>
            <w:proofErr w:type="gramEnd"/>
            <w:r w:rsidRPr="00F5253A">
              <w:rPr>
                <w:rFonts w:ascii="Times New Roman" w:hAnsi="Times New Roman" w:cs="Times New Roman"/>
                <w:color w:val="000000"/>
              </w:rPr>
              <w:t>:  Öğretim elemanı başına atıf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5A4EF2C" w14:textId="3F152373"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0A1C1EEA"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280C234B"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lastRenderedPageBreak/>
              <w:t>47</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4B2ACAA"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w:t>
            </w:r>
            <w:proofErr w:type="gramStart"/>
            <w:r w:rsidRPr="00F5253A">
              <w:rPr>
                <w:rFonts w:ascii="Times New Roman" w:hAnsi="Times New Roman" w:cs="Times New Roman"/>
                <w:color w:val="000000"/>
              </w:rPr>
              <w:t>4.4</w:t>
            </w:r>
            <w:proofErr w:type="gramEnd"/>
            <w:r w:rsidRPr="00F5253A">
              <w:rPr>
                <w:rFonts w:ascii="Times New Roman" w:hAnsi="Times New Roman" w:cs="Times New Roman"/>
                <w:color w:val="000000"/>
              </w:rPr>
              <w:t>:  En az bir atıf alan yayınların toplam yayın sayısına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0596ED59" w14:textId="28FDC98C"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04052361" w14:textId="77777777" w:rsidTr="00724188">
        <w:trPr>
          <w:trHeight w:val="564"/>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3DAB798"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48</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8C23217"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PG3.4.5: Öğretim elemanlarının aktif katılım sağladığı, öğretim elemanı başına ulusal bilimsel etkinliklerde sunulan bildiri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D08572D" w14:textId="58980310"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6</w:t>
            </w:r>
          </w:p>
        </w:tc>
      </w:tr>
      <w:tr w:rsidR="00B40A62" w:rsidRPr="00F5253A" w14:paraId="0799E608"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542B0565"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49</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117AE6A2"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PG3.5.1: Uluslararası akademik sıralamada üniversitenin yeri</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2EEA0C1" w14:textId="2B29C060"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5F9F0E45"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61A732F"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50</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FC1A758"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PG3.5.2: Öğretim elemanı başına uluslararası bilimsel dergilerde yapılan yayın sayısı </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33DA992" w14:textId="7BC5E568"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2610E86B"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3F34ACD"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51</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57897D3A"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PG3.5.3: Öğretim elemanı başına atıf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096037E" w14:textId="71FED25F"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5BC23C40"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1B11D12"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52</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2B53154"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PG3.5.4: En az bir atıf alan yayınların toplam yayın sayısına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6C322BAB" w14:textId="57D96FA3"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041A88D1" w14:textId="77777777" w:rsidTr="00724188">
        <w:trPr>
          <w:trHeight w:val="564"/>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58E4A47"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53</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EC45643"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PG3.5.5: Öğretim elemanlarının aktif katılım sağladığı, öğretim elemanı başına uluslararası bilimsel etkinliklerde sunulan bildiri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D2E4BB0" w14:textId="5ABA63B0"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31</w:t>
            </w:r>
          </w:p>
        </w:tc>
      </w:tr>
      <w:tr w:rsidR="00B40A62" w:rsidRPr="00F5253A" w14:paraId="4F5D0321"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8FF604B"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54</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81DD0B9"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PG4.1.1: Topluma katkı amaçlı düzenlenen etkinlik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ADD1AE1" w14:textId="3B8F3FD6"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8</w:t>
            </w:r>
          </w:p>
        </w:tc>
      </w:tr>
      <w:tr w:rsidR="00B40A62" w:rsidRPr="00F5253A" w14:paraId="4C6FBA50"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E4DD737"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55</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B4624BC"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PG4.1.2: Sosyal sorumluluk projesi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CFC0C46" w14:textId="0190D9F9"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1</w:t>
            </w:r>
          </w:p>
        </w:tc>
      </w:tr>
      <w:tr w:rsidR="00B40A62" w:rsidRPr="00F5253A" w14:paraId="6AD86195" w14:textId="77777777" w:rsidTr="00724188">
        <w:trPr>
          <w:trHeight w:val="564"/>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54B6394"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56</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683820C5"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PG4.1.3: STK ve Sanayi Kuruluşları ile ortaklaşa yapılan/yürütülen toplantı veya etkinlik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C4E1715" w14:textId="2D06E825"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0</w:t>
            </w:r>
          </w:p>
        </w:tc>
      </w:tr>
      <w:tr w:rsidR="00B40A62" w:rsidRPr="00F5253A" w14:paraId="1652C89D"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A2492FC"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57</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82778C8"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PG4.1.4: Engelli dostu bina sayısının toplam bina sayısına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D516313" w14:textId="4B9C940F"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2DB6FC4F" w14:textId="77777777" w:rsidTr="00724188">
        <w:trPr>
          <w:trHeight w:val="564"/>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0E6FA6B"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58</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8218402"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PG4.2.1: Üniversitenin tanıtımına ilişkin üniversite içi/dışında yapılan fuar, tanıtım günleri vb. etkinlik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78D20FD9" w14:textId="50E8E71A"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67F06113"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5FFA1B91"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59</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190084B6"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PG4.2.2: Çevre duyarlılığına ilişkin yapılan toplam faaliyet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3EFF755" w14:textId="7D04A03E"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0</w:t>
            </w:r>
          </w:p>
        </w:tc>
      </w:tr>
      <w:tr w:rsidR="00B40A62" w:rsidRPr="00F5253A" w14:paraId="4E34848F"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BC91702"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60</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C8459EE"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PG4.2.3: Ulusal ve yerel medya mensupları ile yapılan bilgilendirme toplantıları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C7ACDC3" w14:textId="358456D5"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0</w:t>
            </w:r>
          </w:p>
        </w:tc>
      </w:tr>
      <w:tr w:rsidR="00B40A62" w:rsidRPr="00F5253A" w14:paraId="447D6DB3" w14:textId="77777777" w:rsidTr="00724188">
        <w:trPr>
          <w:trHeight w:val="564"/>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FCE502B"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61</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8E662E1"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PG4.2.4: Ulusal ve yerel medyada Üniversite faaliyetleri hakkında çıkan basılı ve dijital haber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796C22BC" w14:textId="11F6C09E"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09F62610" w14:textId="77777777" w:rsidTr="00724188">
        <w:trPr>
          <w:trHeight w:val="564"/>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1AE638FB"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62</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0D24BD91"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PG4.2.5: Giresun şehri veya Karadeniz bölgesine Yönelik Hazırlanan Lisans Üstü Tez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58928FC" w14:textId="42481DA7"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2CDB3BD8"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31EF779"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63</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1608B7A0"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PG4.3.1: Tamamlanan girişimcilik projesi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6779205B" w14:textId="3104059E"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0</w:t>
            </w:r>
          </w:p>
        </w:tc>
      </w:tr>
      <w:tr w:rsidR="00B40A62" w:rsidRPr="00F5253A" w14:paraId="3918A39C"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1939FD0"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64</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766E04E"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PG4.3.2: Laboratuvarlardan üniversite dışına verilen hizmet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0B7DFFC" w14:textId="63A6689B"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48DB4D01"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1496214"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65</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7445AE6"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PG4.3.3: Yenilikçilik ve girişimcilik temalı ders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14602E42" w14:textId="0207F374"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78432A2F"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2025ED97"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66</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6A18859B"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PG4.3.4: Girişimcilik temalı öğrenci Topluluklarına veya gruplarına üye öğrenci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9CA7DA6" w14:textId="06136743"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3076F797"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3B647F5"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67</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2F357A6"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PG4.3.5: Girişimcilik sertifikası alan öğrenci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0C764663" w14:textId="025848E2"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0</w:t>
            </w:r>
          </w:p>
        </w:tc>
      </w:tr>
      <w:tr w:rsidR="00B40A62" w:rsidRPr="00F5253A" w14:paraId="5AE477B0"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5F053B76"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68</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66C71560"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PG5.1.1: Öğrenci başına düşen eğitim amaçlı mekân büyüklüğü</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7E8BF936" w14:textId="316D18B6"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32F2D64A"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9D08A82"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69</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05E6276"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PG5.1.2: Akademisyen başına düşen ofis mekân büyüklüğü</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FF41C69" w14:textId="4159BE67"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46550E81"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2913AF2C"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70</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334001A"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PG5.1.3: İdari personel başına düşen ofis mekân büyüklüğü</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2CF4CC79" w14:textId="2AEA41C6"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11F77E7E"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81A4ED1"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71</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44E8D9B"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PG5.1.4: Öğrenci başına düşen araştırma amaçlı mekân büyüklüğü</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49B3971" w14:textId="77E9FFED"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228F8CCB"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5EBC6477"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72</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C670803"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PG5.1.5: Kapalı alanlarda m2 başına düşen enerji tüketim gideri.</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17AB52AE" w14:textId="670C0D5F"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30175F25"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8190855"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73</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36194BE"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PG5.2.1: Uzaktan eğitimle verilen ders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01944493" w14:textId="5469F377"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64FA2E1D"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BA9DA93"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74</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0E32E700"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PG5.2.2: E-eğitim sistemine yüklenen ders materyal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1D49F90" w14:textId="7FAE0307"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4FF41611"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6CC80C1D"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75</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51859EDC"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PG5.2.3: Teknoloji tabanlı sistemle desteklenen derslik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0E2C2E2C" w14:textId="51B72BD6"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2BA75482"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61FF59F9"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76</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1C2B9075"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PG5.3.1: Kütüphane basılı kaynak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E519AAA" w14:textId="7B199A2A"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0F8C1A0B"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D61D684"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77</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D6F773F"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PG5.3.2: Kütüphane elektronik kaynak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783E77F0" w14:textId="203C2CE7"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34F6E3D2"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CCFC22F"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78</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195942AB"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PG5.3.3: Dijitalleştirilen kaynak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105F5970" w14:textId="3F93661F"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48B4329C"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E8EC9B9"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79</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6DDC7A0"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 xml:space="preserve">PG5.3.4: Kütüphane elektronik </w:t>
            </w:r>
            <w:proofErr w:type="spellStart"/>
            <w:r w:rsidRPr="00F5253A">
              <w:rPr>
                <w:rFonts w:ascii="Times New Roman" w:hAnsi="Times New Roman" w:cs="Times New Roman"/>
                <w:color w:val="000000"/>
              </w:rPr>
              <w:t>veritabanı</w:t>
            </w:r>
            <w:proofErr w:type="spellEnd"/>
            <w:r w:rsidRPr="00F5253A">
              <w:rPr>
                <w:rFonts w:ascii="Times New Roman" w:hAnsi="Times New Roman" w:cs="Times New Roman"/>
                <w:color w:val="000000"/>
              </w:rPr>
              <w:t xml:space="preserve">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540240F" w14:textId="14C182B0"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0E81C950"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406585F"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80</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2791C36"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PG5.3.5: Kütüphane kayıtlı kullanıcı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B3C2C71" w14:textId="5EBF6218"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240F6B9C"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2414C8DF"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81</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C6ADF70"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PG5.4.1: Lisanslanan patent/faydalı model/tasarım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B0AB004" w14:textId="6F23097C"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3874EDE3"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EA0178F"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82</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5EB4CB9F"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PG5.4.2: Öğretim elemanları veya öğrenciler tarafından kurulan şirket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8F48A92" w14:textId="7FF75F1A"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41DA2227"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8D6F80D"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83</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69F6FBB6"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PG5.</w:t>
            </w:r>
            <w:proofErr w:type="gramStart"/>
            <w:r w:rsidRPr="00F5253A">
              <w:rPr>
                <w:rFonts w:ascii="Times New Roman" w:hAnsi="Times New Roman" w:cs="Times New Roman"/>
                <w:color w:val="000000"/>
              </w:rPr>
              <w:t>4.3</w:t>
            </w:r>
            <w:proofErr w:type="gramEnd"/>
            <w:r w:rsidRPr="00F5253A">
              <w:rPr>
                <w:rFonts w:ascii="Times New Roman" w:hAnsi="Times New Roman" w:cs="Times New Roman"/>
                <w:color w:val="000000"/>
              </w:rPr>
              <w:t>: Üniversite-Sanayi işbirliği kapsamında verilen danışmanlık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3237206" w14:textId="50087323"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2D804A09" w14:textId="77777777" w:rsidTr="00724188">
        <w:trPr>
          <w:trHeight w:val="564"/>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685D0111"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lastRenderedPageBreak/>
              <w:t>84</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52FECD47"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PG5.4.4: İlin mevcut sorunlarını çözmeye, üniversitenin ve diğer eğitim kurumlarında eğitim altyapısını artırmaya yönelik projelerin sayısı </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14161069" w14:textId="6F35E7F1"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r w:rsidR="00B40A62" w:rsidRPr="00F5253A" w14:paraId="245628CC"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2DA51675"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85</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15B6284"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PG5.4.5: Yürütülen toplantı, seminer, eğitim, kariyer günleri ve proje pazarlarının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19DF3DE5" w14:textId="02100DC7" w:rsidR="00B40A62" w:rsidRPr="00F5253A" w:rsidRDefault="00AB6EB5" w:rsidP="00781ACE">
            <w:pPr>
              <w:spacing w:before="0" w:after="0"/>
              <w:jc w:val="center"/>
              <w:rPr>
                <w:rFonts w:ascii="Times New Roman" w:hAnsi="Times New Roman" w:cs="Times New Roman"/>
              </w:rPr>
            </w:pPr>
            <w:r>
              <w:rPr>
                <w:rFonts w:ascii="Times New Roman" w:hAnsi="Times New Roman" w:cs="Times New Roman"/>
              </w:rPr>
              <w:t>-</w:t>
            </w:r>
          </w:p>
        </w:tc>
      </w:tr>
    </w:tbl>
    <w:p w14:paraId="1B7BC2B2" w14:textId="401EA718" w:rsidR="0096571D" w:rsidRPr="00B24DC5" w:rsidRDefault="00A672C4" w:rsidP="00AD03C3">
      <w:pPr>
        <w:pStyle w:val="FR-2"/>
        <w:numPr>
          <w:ilvl w:val="0"/>
          <w:numId w:val="5"/>
        </w:numPr>
      </w:pPr>
      <w:r>
        <w:t>Diğer Hususlar</w:t>
      </w:r>
    </w:p>
    <w:p w14:paraId="2941E33F" w14:textId="0C2A2FFE" w:rsidR="0061297A" w:rsidRDefault="0061297A" w:rsidP="0061297A">
      <w:pPr>
        <w:pBdr>
          <w:bottom w:val="single" w:sz="6" w:space="14" w:color="000000"/>
        </w:pBdr>
        <w:spacing w:before="280" w:after="280"/>
        <w:ind w:firstLine="708"/>
        <w:jc w:val="both"/>
      </w:pPr>
      <w:r>
        <w:t>Bu başlık altında, yukarıdaki başlıklarda yer almayan ancak birimin açıklanmasını gerekli gördüğü diğer konular özet olarak belirtilir.</w:t>
      </w:r>
    </w:p>
    <w:p w14:paraId="75E8E886" w14:textId="77777777" w:rsidR="0096571D" w:rsidRDefault="0096571D">
      <w:pPr>
        <w:pBdr>
          <w:top w:val="nil"/>
          <w:left w:val="nil"/>
          <w:bottom w:val="nil"/>
          <w:right w:val="nil"/>
          <w:between w:val="nil"/>
        </w:pBdr>
        <w:tabs>
          <w:tab w:val="left" w:pos="2340"/>
        </w:tabs>
        <w:spacing w:before="280" w:after="280"/>
        <w:ind w:firstLine="708"/>
        <w:jc w:val="both"/>
        <w:rPr>
          <w:color w:val="000000"/>
        </w:rPr>
      </w:pPr>
    </w:p>
    <w:p w14:paraId="22098CC7" w14:textId="026EAAFC" w:rsidR="00B24DC5" w:rsidRPr="0023158C" w:rsidRDefault="00B24DC5" w:rsidP="00A926AD">
      <w:pPr>
        <w:pStyle w:val="FR-1"/>
      </w:pPr>
      <w:r>
        <w:t xml:space="preserve">III- FAALİYETLERE İLİŞKİN BİLGİ VE DEĞERLENDİRMELER </w:t>
      </w:r>
    </w:p>
    <w:p w14:paraId="636A8090" w14:textId="77777777" w:rsidR="00B24DC5" w:rsidRDefault="00B24DC5" w:rsidP="00B24DC5">
      <w:pPr>
        <w:tabs>
          <w:tab w:val="left" w:pos="567"/>
        </w:tabs>
        <w:jc w:val="both"/>
      </w:pPr>
    </w:p>
    <w:p w14:paraId="07D2FF17" w14:textId="6F556216" w:rsidR="00B24DC5" w:rsidRPr="0023158C" w:rsidRDefault="00B24DC5" w:rsidP="00B24DC5">
      <w:pPr>
        <w:tabs>
          <w:tab w:val="left" w:pos="567"/>
        </w:tabs>
        <w:jc w:val="both"/>
      </w:pPr>
      <w:r w:rsidRPr="0023158C">
        <w:tab/>
        <w:t xml:space="preserve">Faaliyetlere ilişkin bilgi ve değerlendirmeler: Bu bölümde, mali bilgiler ile performans bilgilerine detaylı olarak yer verilir. </w:t>
      </w:r>
    </w:p>
    <w:p w14:paraId="4490C29D" w14:textId="02B11582" w:rsidR="00B24DC5" w:rsidRDefault="00A672C4" w:rsidP="00AD03C3">
      <w:pPr>
        <w:pStyle w:val="FR-2"/>
        <w:numPr>
          <w:ilvl w:val="0"/>
          <w:numId w:val="6"/>
        </w:numPr>
      </w:pPr>
      <w:r>
        <w:t>Mali Bilgiler</w:t>
      </w:r>
    </w:p>
    <w:p w14:paraId="69B94F1B" w14:textId="69D3E0C4" w:rsidR="000E12E6" w:rsidRDefault="00B24DC5" w:rsidP="008105C3">
      <w:pPr>
        <w:tabs>
          <w:tab w:val="left" w:pos="567"/>
        </w:tabs>
        <w:spacing w:before="0" w:after="0"/>
        <w:jc w:val="both"/>
        <w:rPr>
          <w:color w:val="FF0000"/>
        </w:rPr>
      </w:pPr>
      <w:r w:rsidRPr="0023158C">
        <w:tab/>
      </w:r>
    </w:p>
    <w:p w14:paraId="7F9D522F" w14:textId="4E680AC9" w:rsidR="00B24DC5" w:rsidRDefault="00A672C4" w:rsidP="00AD03C3">
      <w:pPr>
        <w:pStyle w:val="FR-3"/>
        <w:numPr>
          <w:ilvl w:val="6"/>
          <w:numId w:val="3"/>
        </w:numPr>
        <w:ind w:left="426"/>
      </w:pPr>
      <w:r>
        <w:t>Bütçe Uygulama Sonuçları</w:t>
      </w:r>
    </w:p>
    <w:p w14:paraId="235ED0A4" w14:textId="77777777" w:rsidR="008105C3" w:rsidRDefault="008105C3" w:rsidP="00F5253A">
      <w:pPr>
        <w:spacing w:after="0"/>
        <w:ind w:right="128" w:hanging="426"/>
        <w:rPr>
          <w:b/>
          <w:spacing w:val="-4"/>
          <w:sz w:val="22"/>
          <w:szCs w:val="28"/>
        </w:rPr>
      </w:pPr>
    </w:p>
    <w:p w14:paraId="4F8F8B74" w14:textId="089CAF9E" w:rsidR="0052782B" w:rsidRDefault="0052782B" w:rsidP="00F5253A">
      <w:pPr>
        <w:spacing w:after="0"/>
        <w:ind w:right="128" w:hanging="426"/>
      </w:pPr>
      <w:r w:rsidRPr="00296656">
        <w:rPr>
          <w:b/>
          <w:spacing w:val="-4"/>
          <w:sz w:val="22"/>
          <w:szCs w:val="28"/>
        </w:rPr>
        <w:t xml:space="preserve">Tablo </w:t>
      </w:r>
      <w:r w:rsidR="00AB6EB5">
        <w:rPr>
          <w:b/>
          <w:spacing w:val="-4"/>
          <w:sz w:val="22"/>
          <w:szCs w:val="28"/>
        </w:rPr>
        <w:t>19</w:t>
      </w:r>
      <w:r w:rsidRPr="00296656">
        <w:rPr>
          <w:b/>
          <w:spacing w:val="-4"/>
          <w:sz w:val="22"/>
          <w:szCs w:val="28"/>
        </w:rPr>
        <w:t xml:space="preserve">: </w:t>
      </w:r>
      <w:proofErr w:type="gramStart"/>
      <w:r>
        <w:rPr>
          <w:b/>
          <w:spacing w:val="-4"/>
          <w:sz w:val="22"/>
          <w:szCs w:val="28"/>
        </w:rPr>
        <w:t xml:space="preserve">Ekonomik </w:t>
      </w:r>
      <w:r w:rsidR="00D32EF7">
        <w:rPr>
          <w:b/>
          <w:spacing w:val="-4"/>
          <w:sz w:val="22"/>
          <w:szCs w:val="28"/>
        </w:rPr>
        <w:t xml:space="preserve"> </w:t>
      </w:r>
      <w:r>
        <w:rPr>
          <w:b/>
          <w:spacing w:val="-4"/>
          <w:sz w:val="22"/>
          <w:szCs w:val="28"/>
        </w:rPr>
        <w:t>Sınıflandırmanın</w:t>
      </w:r>
      <w:proofErr w:type="gramEnd"/>
      <w:r>
        <w:rPr>
          <w:b/>
          <w:spacing w:val="-4"/>
          <w:sz w:val="22"/>
          <w:szCs w:val="28"/>
        </w:rPr>
        <w:t xml:space="preserve"> Birinci Düzeyinde Ödenek ve Harcamalar</w:t>
      </w:r>
      <w:r w:rsidR="008B7114">
        <w:rPr>
          <w:b/>
          <w:spacing w:val="-4"/>
          <w:sz w:val="22"/>
          <w:szCs w:val="28"/>
        </w:rPr>
        <w:t xml:space="preserve"> </w:t>
      </w:r>
    </w:p>
    <w:tbl>
      <w:tblPr>
        <w:tblW w:w="552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00"/>
        <w:gridCol w:w="1518"/>
        <w:gridCol w:w="1517"/>
        <w:gridCol w:w="1517"/>
        <w:gridCol w:w="1517"/>
        <w:gridCol w:w="1515"/>
      </w:tblGrid>
      <w:tr w:rsidR="00502266" w:rsidRPr="00976C43" w14:paraId="745BFD92" w14:textId="6D05363B" w:rsidTr="00502266">
        <w:trPr>
          <w:trHeight w:val="801"/>
          <w:jc w:val="center"/>
        </w:trPr>
        <w:tc>
          <w:tcPr>
            <w:tcW w:w="1276" w:type="pct"/>
            <w:shd w:val="clear" w:color="000000" w:fill="002060"/>
            <w:vAlign w:val="center"/>
            <w:hideMark/>
          </w:tcPr>
          <w:p w14:paraId="3B799292" w14:textId="3F5C7224" w:rsidR="00502266" w:rsidRPr="00976C43" w:rsidRDefault="00502266" w:rsidP="00502266">
            <w:pPr>
              <w:jc w:val="both"/>
              <w:rPr>
                <w:rFonts w:asciiTheme="majorHAnsi" w:hAnsiTheme="majorHAnsi" w:cstheme="majorHAnsi"/>
                <w:b/>
                <w:bCs/>
                <w:color w:val="FFFFFF"/>
              </w:rPr>
            </w:pPr>
            <w:r w:rsidRPr="00976C43">
              <w:rPr>
                <w:rFonts w:asciiTheme="majorHAnsi" w:hAnsiTheme="majorHAnsi" w:cstheme="majorHAnsi"/>
                <w:b/>
                <w:bCs/>
                <w:color w:val="FFFFFF"/>
              </w:rPr>
              <w:t>Ekonomik Sınıflandırma</w:t>
            </w:r>
          </w:p>
        </w:tc>
        <w:tc>
          <w:tcPr>
            <w:tcW w:w="745" w:type="pct"/>
            <w:shd w:val="clear" w:color="000000" w:fill="002060"/>
            <w:vAlign w:val="center"/>
            <w:hideMark/>
          </w:tcPr>
          <w:p w14:paraId="41F8C9E6" w14:textId="3A5EA7C3" w:rsidR="00502266" w:rsidRPr="00976C43" w:rsidRDefault="00502266" w:rsidP="00502266">
            <w:pPr>
              <w:jc w:val="center"/>
              <w:rPr>
                <w:rFonts w:asciiTheme="majorHAnsi" w:hAnsiTheme="majorHAnsi" w:cstheme="majorHAnsi"/>
                <w:b/>
                <w:bCs/>
                <w:color w:val="FFFFFF"/>
              </w:rPr>
            </w:pPr>
            <w:r w:rsidRPr="00976C43">
              <w:rPr>
                <w:rFonts w:asciiTheme="majorHAnsi" w:hAnsiTheme="majorHAnsi" w:cstheme="majorHAnsi"/>
                <w:b/>
                <w:bCs/>
                <w:color w:val="FFFFFF"/>
              </w:rPr>
              <w:t>Bütçe Başlangıç Ödeneği (TL)</w:t>
            </w:r>
          </w:p>
        </w:tc>
        <w:tc>
          <w:tcPr>
            <w:tcW w:w="745" w:type="pct"/>
            <w:shd w:val="clear" w:color="000000" w:fill="002060"/>
            <w:vAlign w:val="center"/>
          </w:tcPr>
          <w:p w14:paraId="19D2DD51" w14:textId="414D4F07" w:rsidR="00502266" w:rsidRPr="00976C43" w:rsidRDefault="00502266" w:rsidP="00502266">
            <w:pPr>
              <w:jc w:val="center"/>
              <w:rPr>
                <w:rFonts w:asciiTheme="majorHAnsi" w:hAnsiTheme="majorHAnsi" w:cstheme="majorHAnsi"/>
                <w:b/>
                <w:bCs/>
                <w:color w:val="FFFFFF"/>
              </w:rPr>
            </w:pPr>
            <w:r w:rsidRPr="00976C43">
              <w:rPr>
                <w:rFonts w:asciiTheme="majorHAnsi" w:hAnsiTheme="majorHAnsi" w:cstheme="majorHAnsi"/>
                <w:b/>
                <w:bCs/>
                <w:color w:val="FFFFFF"/>
              </w:rPr>
              <w:t xml:space="preserve">Toplam </w:t>
            </w:r>
            <w:r w:rsidRPr="00976C43">
              <w:rPr>
                <w:rFonts w:asciiTheme="majorHAnsi" w:hAnsiTheme="majorHAnsi" w:cstheme="majorHAnsi"/>
                <w:b/>
                <w:bCs/>
                <w:color w:val="FFFFFF"/>
              </w:rPr>
              <w:br/>
              <w:t xml:space="preserve">Ödenek </w:t>
            </w:r>
            <w:r w:rsidRPr="00976C43">
              <w:rPr>
                <w:rFonts w:asciiTheme="majorHAnsi" w:hAnsiTheme="majorHAnsi" w:cstheme="majorHAnsi"/>
                <w:b/>
                <w:bCs/>
                <w:color w:val="FFFFFF"/>
              </w:rPr>
              <w:br/>
              <w:t>( TL)</w:t>
            </w:r>
          </w:p>
        </w:tc>
        <w:tc>
          <w:tcPr>
            <w:tcW w:w="745" w:type="pct"/>
            <w:shd w:val="clear" w:color="000000" w:fill="002060"/>
            <w:vAlign w:val="center"/>
            <w:hideMark/>
          </w:tcPr>
          <w:p w14:paraId="006654C0" w14:textId="4A2C8C72" w:rsidR="00502266" w:rsidRPr="00976C43" w:rsidRDefault="00502266" w:rsidP="00502266">
            <w:pPr>
              <w:jc w:val="center"/>
              <w:rPr>
                <w:rFonts w:asciiTheme="majorHAnsi" w:hAnsiTheme="majorHAnsi" w:cstheme="majorHAnsi"/>
                <w:b/>
                <w:bCs/>
                <w:color w:val="FFFFFF"/>
              </w:rPr>
            </w:pPr>
            <w:r w:rsidRPr="00976C43">
              <w:rPr>
                <w:rFonts w:asciiTheme="majorHAnsi" w:hAnsiTheme="majorHAnsi" w:cstheme="majorHAnsi"/>
                <w:b/>
                <w:bCs/>
                <w:color w:val="FFFFFF"/>
              </w:rPr>
              <w:t xml:space="preserve">Toplam Harcama      </w:t>
            </w:r>
            <w:r w:rsidRPr="00976C43">
              <w:rPr>
                <w:rFonts w:asciiTheme="majorHAnsi" w:hAnsiTheme="majorHAnsi" w:cstheme="majorHAnsi"/>
                <w:b/>
                <w:bCs/>
                <w:color w:val="FFFFFF"/>
              </w:rPr>
              <w:br/>
              <w:t>(TL)</w:t>
            </w:r>
          </w:p>
        </w:tc>
        <w:tc>
          <w:tcPr>
            <w:tcW w:w="745" w:type="pct"/>
            <w:shd w:val="clear" w:color="000000" w:fill="002060"/>
            <w:vAlign w:val="center"/>
            <w:hideMark/>
          </w:tcPr>
          <w:p w14:paraId="70CDF535" w14:textId="79C399EC" w:rsidR="00502266" w:rsidRPr="00976C43" w:rsidRDefault="00502266" w:rsidP="00502266">
            <w:pPr>
              <w:jc w:val="center"/>
              <w:rPr>
                <w:rFonts w:asciiTheme="majorHAnsi" w:hAnsiTheme="majorHAnsi" w:cstheme="majorHAnsi"/>
                <w:b/>
                <w:bCs/>
                <w:color w:val="FFFFFF"/>
              </w:rPr>
            </w:pPr>
            <w:r w:rsidRPr="00976C43">
              <w:rPr>
                <w:rFonts w:asciiTheme="majorHAnsi" w:hAnsiTheme="majorHAnsi" w:cstheme="majorHAnsi"/>
                <w:b/>
                <w:bCs/>
                <w:color w:val="FFFFFF"/>
              </w:rPr>
              <w:t>Gerçekleşme Oranı (%)</w:t>
            </w:r>
          </w:p>
        </w:tc>
        <w:tc>
          <w:tcPr>
            <w:tcW w:w="744" w:type="pct"/>
            <w:shd w:val="clear" w:color="000000" w:fill="002060"/>
            <w:vAlign w:val="center"/>
            <w:hideMark/>
          </w:tcPr>
          <w:p w14:paraId="2844D995" w14:textId="55078BEC" w:rsidR="00502266" w:rsidRPr="00976C43" w:rsidRDefault="00502266" w:rsidP="00502266">
            <w:pPr>
              <w:jc w:val="center"/>
              <w:rPr>
                <w:rFonts w:asciiTheme="majorHAnsi" w:hAnsiTheme="majorHAnsi" w:cstheme="majorHAnsi"/>
                <w:b/>
                <w:bCs/>
                <w:color w:val="FFFFFF"/>
              </w:rPr>
            </w:pPr>
            <w:r w:rsidRPr="00976C43">
              <w:rPr>
                <w:rFonts w:asciiTheme="majorHAnsi" w:hAnsiTheme="majorHAnsi" w:cstheme="majorHAnsi"/>
                <w:b/>
                <w:bCs/>
                <w:color w:val="FFFFFF"/>
              </w:rPr>
              <w:t>Bütçe Giderleri İçindeki Payı (%)</w:t>
            </w:r>
          </w:p>
        </w:tc>
      </w:tr>
      <w:tr w:rsidR="00502266" w:rsidRPr="00976C43" w14:paraId="657C7614" w14:textId="6887077B" w:rsidTr="00502266">
        <w:trPr>
          <w:trHeight w:val="482"/>
          <w:jc w:val="center"/>
        </w:trPr>
        <w:tc>
          <w:tcPr>
            <w:tcW w:w="1276" w:type="pct"/>
            <w:shd w:val="clear" w:color="auto" w:fill="auto"/>
            <w:vAlign w:val="center"/>
            <w:hideMark/>
          </w:tcPr>
          <w:p w14:paraId="081BBF15" w14:textId="50A299EF" w:rsidR="00502266" w:rsidRPr="00976C43" w:rsidRDefault="00502266" w:rsidP="00502266">
            <w:pPr>
              <w:rPr>
                <w:rFonts w:asciiTheme="majorHAnsi" w:hAnsiTheme="majorHAnsi" w:cstheme="majorHAnsi"/>
                <w:b/>
                <w:bCs/>
                <w:color w:val="000000"/>
              </w:rPr>
            </w:pPr>
            <w:r w:rsidRPr="00976C43">
              <w:rPr>
                <w:rFonts w:asciiTheme="majorHAnsi" w:hAnsiTheme="majorHAnsi" w:cstheme="majorHAnsi"/>
                <w:b/>
                <w:bCs/>
                <w:color w:val="000000"/>
              </w:rPr>
              <w:t>01. Personel Giderleri</w:t>
            </w:r>
          </w:p>
        </w:tc>
        <w:tc>
          <w:tcPr>
            <w:tcW w:w="745" w:type="pct"/>
            <w:shd w:val="clear" w:color="auto" w:fill="auto"/>
            <w:vAlign w:val="center"/>
          </w:tcPr>
          <w:p w14:paraId="2B7E319E" w14:textId="1A76FDFC" w:rsidR="00502266" w:rsidRPr="00976C43" w:rsidRDefault="00D32EF7">
            <w:pPr>
              <w:jc w:val="right"/>
              <w:rPr>
                <w:rFonts w:asciiTheme="majorHAnsi" w:hAnsiTheme="majorHAnsi" w:cstheme="majorHAnsi"/>
                <w:color w:val="000000"/>
              </w:rPr>
            </w:pPr>
            <w:r>
              <w:rPr>
                <w:rFonts w:asciiTheme="majorHAnsi" w:hAnsiTheme="majorHAnsi" w:cstheme="majorHAnsi"/>
                <w:color w:val="000000"/>
              </w:rPr>
              <w:t>4.809.000</w:t>
            </w:r>
          </w:p>
        </w:tc>
        <w:tc>
          <w:tcPr>
            <w:tcW w:w="745" w:type="pct"/>
          </w:tcPr>
          <w:p w14:paraId="7B2481E7" w14:textId="61FA7BAB" w:rsidR="00502266" w:rsidRPr="00976C43" w:rsidRDefault="00D32EF7">
            <w:pPr>
              <w:jc w:val="right"/>
              <w:rPr>
                <w:rFonts w:asciiTheme="majorHAnsi" w:hAnsiTheme="majorHAnsi" w:cstheme="majorHAnsi"/>
                <w:color w:val="000000"/>
              </w:rPr>
            </w:pPr>
            <w:r>
              <w:rPr>
                <w:rFonts w:asciiTheme="majorHAnsi" w:hAnsiTheme="majorHAnsi" w:cstheme="majorHAnsi"/>
                <w:color w:val="000000"/>
              </w:rPr>
              <w:t>7.390.619</w:t>
            </w:r>
          </w:p>
        </w:tc>
        <w:tc>
          <w:tcPr>
            <w:tcW w:w="745" w:type="pct"/>
            <w:shd w:val="clear" w:color="auto" w:fill="auto"/>
            <w:vAlign w:val="center"/>
          </w:tcPr>
          <w:p w14:paraId="23423B97" w14:textId="5790C03E" w:rsidR="00502266" w:rsidRPr="00976C43" w:rsidRDefault="00435404">
            <w:pPr>
              <w:jc w:val="right"/>
              <w:rPr>
                <w:rFonts w:asciiTheme="majorHAnsi" w:hAnsiTheme="majorHAnsi" w:cstheme="majorHAnsi"/>
                <w:color w:val="000000"/>
              </w:rPr>
            </w:pPr>
            <w:r>
              <w:rPr>
                <w:rFonts w:asciiTheme="majorHAnsi" w:hAnsiTheme="majorHAnsi" w:cstheme="majorHAnsi"/>
                <w:color w:val="000000"/>
              </w:rPr>
              <w:t>7.390.617,93</w:t>
            </w:r>
          </w:p>
        </w:tc>
        <w:tc>
          <w:tcPr>
            <w:tcW w:w="745" w:type="pct"/>
            <w:shd w:val="clear" w:color="auto" w:fill="auto"/>
            <w:vAlign w:val="center"/>
          </w:tcPr>
          <w:p w14:paraId="3EF4C461" w14:textId="672BEE8D" w:rsidR="00502266" w:rsidRPr="00976C43" w:rsidRDefault="00435404">
            <w:pPr>
              <w:jc w:val="right"/>
              <w:rPr>
                <w:rFonts w:asciiTheme="majorHAnsi" w:hAnsiTheme="majorHAnsi" w:cstheme="majorHAnsi"/>
                <w:color w:val="000000"/>
              </w:rPr>
            </w:pPr>
            <w:r>
              <w:rPr>
                <w:rFonts w:asciiTheme="majorHAnsi" w:hAnsiTheme="majorHAnsi" w:cstheme="majorHAnsi"/>
                <w:color w:val="000000"/>
              </w:rPr>
              <w:t>%100</w:t>
            </w:r>
          </w:p>
        </w:tc>
        <w:tc>
          <w:tcPr>
            <w:tcW w:w="744" w:type="pct"/>
            <w:shd w:val="clear" w:color="auto" w:fill="auto"/>
            <w:vAlign w:val="center"/>
          </w:tcPr>
          <w:p w14:paraId="4F1EA3BD" w14:textId="32F4A8ED" w:rsidR="00502266" w:rsidRPr="00976C43" w:rsidRDefault="00502266" w:rsidP="00502266">
            <w:pPr>
              <w:jc w:val="center"/>
              <w:rPr>
                <w:rFonts w:asciiTheme="majorHAnsi" w:hAnsiTheme="majorHAnsi" w:cstheme="majorHAnsi"/>
                <w:b/>
                <w:bCs/>
                <w:color w:val="FFFFFF"/>
              </w:rPr>
            </w:pPr>
          </w:p>
        </w:tc>
      </w:tr>
      <w:tr w:rsidR="00502266" w:rsidRPr="00976C43" w14:paraId="16B73642" w14:textId="160A0598" w:rsidTr="00502266">
        <w:trPr>
          <w:trHeight w:val="482"/>
          <w:jc w:val="center"/>
        </w:trPr>
        <w:tc>
          <w:tcPr>
            <w:tcW w:w="1276" w:type="pct"/>
            <w:shd w:val="clear" w:color="auto" w:fill="auto"/>
            <w:vAlign w:val="center"/>
            <w:hideMark/>
          </w:tcPr>
          <w:p w14:paraId="72CAD719" w14:textId="7B0C0E74" w:rsidR="00502266" w:rsidRPr="00976C43" w:rsidRDefault="00502266" w:rsidP="00502266">
            <w:pPr>
              <w:rPr>
                <w:rFonts w:asciiTheme="majorHAnsi" w:hAnsiTheme="majorHAnsi" w:cstheme="majorHAnsi"/>
                <w:b/>
                <w:bCs/>
                <w:color w:val="000000"/>
              </w:rPr>
            </w:pPr>
            <w:r w:rsidRPr="00976C43">
              <w:rPr>
                <w:rFonts w:asciiTheme="majorHAnsi" w:hAnsiTheme="majorHAnsi" w:cstheme="majorHAnsi"/>
                <w:b/>
                <w:bCs/>
                <w:color w:val="000000"/>
              </w:rPr>
              <w:t>02. SGK Devlet Primi Giderleri</w:t>
            </w:r>
          </w:p>
        </w:tc>
        <w:tc>
          <w:tcPr>
            <w:tcW w:w="745" w:type="pct"/>
            <w:shd w:val="clear" w:color="auto" w:fill="auto"/>
            <w:vAlign w:val="center"/>
          </w:tcPr>
          <w:p w14:paraId="6AAAC142" w14:textId="72B544EB" w:rsidR="00502266" w:rsidRPr="00976C43" w:rsidRDefault="008A4A8A">
            <w:pPr>
              <w:jc w:val="right"/>
              <w:rPr>
                <w:rFonts w:asciiTheme="majorHAnsi" w:hAnsiTheme="majorHAnsi" w:cstheme="majorHAnsi"/>
                <w:color w:val="000000"/>
              </w:rPr>
            </w:pPr>
            <w:r>
              <w:rPr>
                <w:rFonts w:asciiTheme="majorHAnsi" w:hAnsiTheme="majorHAnsi" w:cstheme="majorHAnsi"/>
                <w:color w:val="000000"/>
              </w:rPr>
              <w:t>764.000</w:t>
            </w:r>
          </w:p>
        </w:tc>
        <w:tc>
          <w:tcPr>
            <w:tcW w:w="745" w:type="pct"/>
          </w:tcPr>
          <w:p w14:paraId="6F78BD6A" w14:textId="2F21E847" w:rsidR="00502266" w:rsidRPr="00976C43" w:rsidRDefault="008A4A8A">
            <w:pPr>
              <w:jc w:val="right"/>
              <w:rPr>
                <w:rFonts w:asciiTheme="majorHAnsi" w:hAnsiTheme="majorHAnsi" w:cstheme="majorHAnsi"/>
                <w:color w:val="000000"/>
              </w:rPr>
            </w:pPr>
            <w:r>
              <w:rPr>
                <w:rFonts w:asciiTheme="majorHAnsi" w:hAnsiTheme="majorHAnsi" w:cstheme="majorHAnsi"/>
                <w:color w:val="000000"/>
              </w:rPr>
              <w:t>975.369</w:t>
            </w:r>
          </w:p>
        </w:tc>
        <w:tc>
          <w:tcPr>
            <w:tcW w:w="745" w:type="pct"/>
            <w:shd w:val="clear" w:color="auto" w:fill="auto"/>
            <w:vAlign w:val="center"/>
          </w:tcPr>
          <w:p w14:paraId="33C4DF76" w14:textId="42D8BDD7" w:rsidR="00502266" w:rsidRPr="00976C43" w:rsidRDefault="008A4A8A">
            <w:pPr>
              <w:jc w:val="right"/>
              <w:rPr>
                <w:rFonts w:asciiTheme="majorHAnsi" w:hAnsiTheme="majorHAnsi" w:cstheme="majorHAnsi"/>
                <w:color w:val="000000"/>
              </w:rPr>
            </w:pPr>
            <w:r>
              <w:rPr>
                <w:rFonts w:asciiTheme="majorHAnsi" w:hAnsiTheme="majorHAnsi" w:cstheme="majorHAnsi"/>
                <w:color w:val="000000"/>
              </w:rPr>
              <w:t>975.368,33</w:t>
            </w:r>
          </w:p>
        </w:tc>
        <w:tc>
          <w:tcPr>
            <w:tcW w:w="745" w:type="pct"/>
            <w:shd w:val="clear" w:color="auto" w:fill="auto"/>
            <w:vAlign w:val="center"/>
          </w:tcPr>
          <w:p w14:paraId="22BD8D95" w14:textId="0FF7B6FA" w:rsidR="00502266" w:rsidRPr="00976C43" w:rsidRDefault="008A4A8A">
            <w:pPr>
              <w:jc w:val="right"/>
              <w:rPr>
                <w:rFonts w:asciiTheme="majorHAnsi" w:hAnsiTheme="majorHAnsi" w:cstheme="majorHAnsi"/>
                <w:color w:val="000000"/>
              </w:rPr>
            </w:pPr>
            <w:r>
              <w:rPr>
                <w:rFonts w:asciiTheme="majorHAnsi" w:hAnsiTheme="majorHAnsi" w:cstheme="majorHAnsi"/>
                <w:color w:val="000000"/>
              </w:rPr>
              <w:t>%100</w:t>
            </w:r>
          </w:p>
        </w:tc>
        <w:tc>
          <w:tcPr>
            <w:tcW w:w="744" w:type="pct"/>
            <w:shd w:val="clear" w:color="auto" w:fill="auto"/>
            <w:vAlign w:val="center"/>
          </w:tcPr>
          <w:p w14:paraId="5CED4D31" w14:textId="64E37178" w:rsidR="00502266" w:rsidRPr="00976C43" w:rsidRDefault="00502266" w:rsidP="00502266">
            <w:pPr>
              <w:jc w:val="center"/>
              <w:rPr>
                <w:rFonts w:asciiTheme="majorHAnsi" w:hAnsiTheme="majorHAnsi" w:cstheme="majorHAnsi"/>
                <w:b/>
                <w:bCs/>
                <w:color w:val="FFFFFF"/>
              </w:rPr>
            </w:pPr>
          </w:p>
        </w:tc>
      </w:tr>
      <w:tr w:rsidR="00502266" w:rsidRPr="00976C43" w14:paraId="131FCA35" w14:textId="2CD4D963" w:rsidTr="00502266">
        <w:trPr>
          <w:trHeight w:val="482"/>
          <w:jc w:val="center"/>
        </w:trPr>
        <w:tc>
          <w:tcPr>
            <w:tcW w:w="1276" w:type="pct"/>
            <w:shd w:val="clear" w:color="auto" w:fill="auto"/>
            <w:vAlign w:val="center"/>
            <w:hideMark/>
          </w:tcPr>
          <w:p w14:paraId="0DA93335" w14:textId="41C9FE70" w:rsidR="00502266" w:rsidRPr="00976C43" w:rsidRDefault="00502266" w:rsidP="00502266">
            <w:pPr>
              <w:rPr>
                <w:rFonts w:asciiTheme="majorHAnsi" w:hAnsiTheme="majorHAnsi" w:cstheme="majorHAnsi"/>
                <w:b/>
                <w:bCs/>
                <w:color w:val="000000"/>
              </w:rPr>
            </w:pPr>
            <w:r w:rsidRPr="00976C43">
              <w:rPr>
                <w:rFonts w:asciiTheme="majorHAnsi" w:hAnsiTheme="majorHAnsi" w:cstheme="majorHAnsi"/>
                <w:b/>
                <w:bCs/>
                <w:color w:val="000000"/>
              </w:rPr>
              <w:t>03. Mal ve Hizmet Alımları</w:t>
            </w:r>
          </w:p>
        </w:tc>
        <w:tc>
          <w:tcPr>
            <w:tcW w:w="745" w:type="pct"/>
            <w:shd w:val="clear" w:color="auto" w:fill="auto"/>
            <w:vAlign w:val="center"/>
          </w:tcPr>
          <w:p w14:paraId="2F1E38B2" w14:textId="2D334E71" w:rsidR="00502266" w:rsidRPr="00976C43" w:rsidRDefault="008A4A8A">
            <w:pPr>
              <w:jc w:val="right"/>
              <w:rPr>
                <w:rFonts w:asciiTheme="majorHAnsi" w:hAnsiTheme="majorHAnsi" w:cstheme="majorHAnsi"/>
                <w:color w:val="000000"/>
              </w:rPr>
            </w:pPr>
            <w:r>
              <w:rPr>
                <w:rFonts w:asciiTheme="majorHAnsi" w:hAnsiTheme="majorHAnsi" w:cstheme="majorHAnsi"/>
                <w:color w:val="000000"/>
              </w:rPr>
              <w:t>24.000</w:t>
            </w:r>
          </w:p>
        </w:tc>
        <w:tc>
          <w:tcPr>
            <w:tcW w:w="745" w:type="pct"/>
          </w:tcPr>
          <w:p w14:paraId="6B6AACB8" w14:textId="245512AE" w:rsidR="00502266" w:rsidRPr="00976C43" w:rsidRDefault="008A4A8A">
            <w:pPr>
              <w:jc w:val="right"/>
              <w:rPr>
                <w:rFonts w:asciiTheme="majorHAnsi" w:hAnsiTheme="majorHAnsi" w:cstheme="majorHAnsi"/>
                <w:color w:val="000000"/>
              </w:rPr>
            </w:pPr>
            <w:r>
              <w:rPr>
                <w:rFonts w:asciiTheme="majorHAnsi" w:hAnsiTheme="majorHAnsi" w:cstheme="majorHAnsi"/>
                <w:color w:val="000000"/>
              </w:rPr>
              <w:t>86.466</w:t>
            </w:r>
          </w:p>
        </w:tc>
        <w:tc>
          <w:tcPr>
            <w:tcW w:w="745" w:type="pct"/>
            <w:shd w:val="clear" w:color="auto" w:fill="auto"/>
            <w:vAlign w:val="center"/>
          </w:tcPr>
          <w:p w14:paraId="3571C03C" w14:textId="6EBA5794" w:rsidR="00502266" w:rsidRPr="00976C43" w:rsidRDefault="008A4A8A">
            <w:pPr>
              <w:jc w:val="right"/>
              <w:rPr>
                <w:rFonts w:asciiTheme="majorHAnsi" w:hAnsiTheme="majorHAnsi" w:cstheme="majorHAnsi"/>
                <w:color w:val="000000"/>
              </w:rPr>
            </w:pPr>
            <w:r>
              <w:rPr>
                <w:rFonts w:asciiTheme="majorHAnsi" w:hAnsiTheme="majorHAnsi" w:cstheme="majorHAnsi"/>
                <w:color w:val="000000"/>
              </w:rPr>
              <w:t>86.465,35</w:t>
            </w:r>
          </w:p>
        </w:tc>
        <w:tc>
          <w:tcPr>
            <w:tcW w:w="745" w:type="pct"/>
            <w:shd w:val="clear" w:color="auto" w:fill="auto"/>
            <w:vAlign w:val="center"/>
          </w:tcPr>
          <w:p w14:paraId="67E880C8" w14:textId="7DBEB5B5" w:rsidR="00502266" w:rsidRPr="00976C43" w:rsidRDefault="008A4A8A">
            <w:pPr>
              <w:jc w:val="right"/>
              <w:rPr>
                <w:rFonts w:asciiTheme="majorHAnsi" w:hAnsiTheme="majorHAnsi" w:cstheme="majorHAnsi"/>
                <w:color w:val="000000"/>
              </w:rPr>
            </w:pPr>
            <w:r>
              <w:rPr>
                <w:rFonts w:asciiTheme="majorHAnsi" w:hAnsiTheme="majorHAnsi" w:cstheme="majorHAnsi"/>
                <w:color w:val="000000"/>
              </w:rPr>
              <w:t>%100</w:t>
            </w:r>
          </w:p>
        </w:tc>
        <w:tc>
          <w:tcPr>
            <w:tcW w:w="744" w:type="pct"/>
            <w:shd w:val="clear" w:color="auto" w:fill="auto"/>
            <w:vAlign w:val="center"/>
          </w:tcPr>
          <w:p w14:paraId="5DA16154" w14:textId="20042F54" w:rsidR="00502266" w:rsidRPr="00976C43" w:rsidRDefault="00502266" w:rsidP="00502266">
            <w:pPr>
              <w:jc w:val="center"/>
              <w:rPr>
                <w:rFonts w:asciiTheme="majorHAnsi" w:hAnsiTheme="majorHAnsi" w:cstheme="majorHAnsi"/>
                <w:b/>
                <w:bCs/>
                <w:color w:val="FFFFFF"/>
              </w:rPr>
            </w:pPr>
          </w:p>
        </w:tc>
      </w:tr>
      <w:tr w:rsidR="00502266" w:rsidRPr="00976C43" w14:paraId="7540E198" w14:textId="497FDE72" w:rsidTr="00502266">
        <w:trPr>
          <w:trHeight w:val="482"/>
          <w:jc w:val="center"/>
        </w:trPr>
        <w:tc>
          <w:tcPr>
            <w:tcW w:w="1276" w:type="pct"/>
            <w:shd w:val="clear" w:color="auto" w:fill="auto"/>
            <w:vAlign w:val="center"/>
            <w:hideMark/>
          </w:tcPr>
          <w:p w14:paraId="459CFBF1" w14:textId="42DCF1E3" w:rsidR="00502266" w:rsidRPr="00976C43" w:rsidRDefault="00502266" w:rsidP="00502266">
            <w:pPr>
              <w:rPr>
                <w:rFonts w:asciiTheme="majorHAnsi" w:hAnsiTheme="majorHAnsi" w:cstheme="majorHAnsi"/>
                <w:b/>
                <w:bCs/>
                <w:color w:val="000000"/>
              </w:rPr>
            </w:pPr>
            <w:r w:rsidRPr="00976C43">
              <w:rPr>
                <w:rFonts w:asciiTheme="majorHAnsi" w:hAnsiTheme="majorHAnsi" w:cstheme="majorHAnsi"/>
                <w:b/>
                <w:bCs/>
                <w:color w:val="000000"/>
              </w:rPr>
              <w:t>05. Cari Transferler</w:t>
            </w:r>
          </w:p>
        </w:tc>
        <w:tc>
          <w:tcPr>
            <w:tcW w:w="745" w:type="pct"/>
            <w:shd w:val="clear" w:color="auto" w:fill="auto"/>
            <w:vAlign w:val="center"/>
          </w:tcPr>
          <w:p w14:paraId="327A183B" w14:textId="184DE501" w:rsidR="00502266" w:rsidRPr="00976C43" w:rsidRDefault="008A4A8A">
            <w:pPr>
              <w:jc w:val="right"/>
              <w:rPr>
                <w:rFonts w:asciiTheme="majorHAnsi" w:hAnsiTheme="majorHAnsi" w:cstheme="majorHAnsi"/>
                <w:color w:val="000000"/>
              </w:rPr>
            </w:pPr>
            <w:r>
              <w:rPr>
                <w:rFonts w:asciiTheme="majorHAnsi" w:hAnsiTheme="majorHAnsi" w:cstheme="majorHAnsi"/>
                <w:color w:val="000000"/>
              </w:rPr>
              <w:t>-</w:t>
            </w:r>
          </w:p>
        </w:tc>
        <w:tc>
          <w:tcPr>
            <w:tcW w:w="745" w:type="pct"/>
          </w:tcPr>
          <w:p w14:paraId="6994BA1A" w14:textId="4CB74434" w:rsidR="00502266" w:rsidRPr="00976C43" w:rsidRDefault="008A4A8A">
            <w:pPr>
              <w:jc w:val="right"/>
              <w:rPr>
                <w:rFonts w:asciiTheme="majorHAnsi" w:hAnsiTheme="majorHAnsi" w:cstheme="majorHAnsi"/>
                <w:color w:val="000000"/>
              </w:rPr>
            </w:pPr>
            <w:r>
              <w:rPr>
                <w:rFonts w:asciiTheme="majorHAnsi" w:hAnsiTheme="majorHAnsi" w:cstheme="majorHAnsi"/>
                <w:color w:val="000000"/>
              </w:rPr>
              <w:t>-</w:t>
            </w:r>
          </w:p>
        </w:tc>
        <w:tc>
          <w:tcPr>
            <w:tcW w:w="745" w:type="pct"/>
            <w:shd w:val="clear" w:color="auto" w:fill="auto"/>
            <w:vAlign w:val="center"/>
          </w:tcPr>
          <w:p w14:paraId="11005472" w14:textId="2DC05D3A" w:rsidR="00502266" w:rsidRPr="00976C43" w:rsidRDefault="008A4A8A">
            <w:pPr>
              <w:jc w:val="right"/>
              <w:rPr>
                <w:rFonts w:asciiTheme="majorHAnsi" w:hAnsiTheme="majorHAnsi" w:cstheme="majorHAnsi"/>
                <w:color w:val="000000"/>
              </w:rPr>
            </w:pPr>
            <w:r>
              <w:rPr>
                <w:rFonts w:asciiTheme="majorHAnsi" w:hAnsiTheme="majorHAnsi" w:cstheme="majorHAnsi"/>
                <w:color w:val="000000"/>
              </w:rPr>
              <w:t>-</w:t>
            </w:r>
          </w:p>
        </w:tc>
        <w:tc>
          <w:tcPr>
            <w:tcW w:w="745" w:type="pct"/>
            <w:shd w:val="clear" w:color="auto" w:fill="auto"/>
            <w:vAlign w:val="center"/>
          </w:tcPr>
          <w:p w14:paraId="54B4580E" w14:textId="47C547D9" w:rsidR="00502266" w:rsidRPr="00976C43" w:rsidRDefault="008A4A8A">
            <w:pPr>
              <w:jc w:val="right"/>
              <w:rPr>
                <w:rFonts w:asciiTheme="majorHAnsi" w:hAnsiTheme="majorHAnsi" w:cstheme="majorHAnsi"/>
                <w:color w:val="000000"/>
              </w:rPr>
            </w:pPr>
            <w:r>
              <w:rPr>
                <w:rFonts w:asciiTheme="majorHAnsi" w:hAnsiTheme="majorHAnsi" w:cstheme="majorHAnsi"/>
                <w:color w:val="000000"/>
              </w:rPr>
              <w:t>-</w:t>
            </w:r>
          </w:p>
        </w:tc>
        <w:tc>
          <w:tcPr>
            <w:tcW w:w="744" w:type="pct"/>
            <w:shd w:val="clear" w:color="auto" w:fill="auto"/>
            <w:vAlign w:val="center"/>
          </w:tcPr>
          <w:p w14:paraId="25A2E53B" w14:textId="3324F2F1" w:rsidR="00502266" w:rsidRPr="00976C43" w:rsidRDefault="00502266" w:rsidP="00502266">
            <w:pPr>
              <w:jc w:val="center"/>
              <w:rPr>
                <w:rFonts w:asciiTheme="majorHAnsi" w:hAnsiTheme="majorHAnsi" w:cstheme="majorHAnsi"/>
                <w:b/>
                <w:bCs/>
                <w:color w:val="FFFFFF"/>
              </w:rPr>
            </w:pPr>
          </w:p>
        </w:tc>
      </w:tr>
      <w:tr w:rsidR="00502266" w:rsidRPr="00976C43" w14:paraId="6048F6EE" w14:textId="25682887" w:rsidTr="00502266">
        <w:trPr>
          <w:trHeight w:val="482"/>
          <w:jc w:val="center"/>
        </w:trPr>
        <w:tc>
          <w:tcPr>
            <w:tcW w:w="1276" w:type="pct"/>
            <w:shd w:val="clear" w:color="auto" w:fill="auto"/>
            <w:vAlign w:val="center"/>
            <w:hideMark/>
          </w:tcPr>
          <w:p w14:paraId="551B8A44" w14:textId="7D32D591" w:rsidR="00502266" w:rsidRPr="00976C43" w:rsidRDefault="00502266" w:rsidP="00502266">
            <w:pPr>
              <w:rPr>
                <w:rFonts w:asciiTheme="majorHAnsi" w:hAnsiTheme="majorHAnsi" w:cstheme="majorHAnsi"/>
                <w:b/>
                <w:bCs/>
                <w:color w:val="000000"/>
              </w:rPr>
            </w:pPr>
            <w:r w:rsidRPr="00976C43">
              <w:rPr>
                <w:rFonts w:asciiTheme="majorHAnsi" w:hAnsiTheme="majorHAnsi" w:cstheme="majorHAnsi"/>
                <w:b/>
                <w:bCs/>
                <w:color w:val="000000"/>
              </w:rPr>
              <w:t>06. Sermaye Giderleri</w:t>
            </w:r>
          </w:p>
        </w:tc>
        <w:tc>
          <w:tcPr>
            <w:tcW w:w="745" w:type="pct"/>
            <w:shd w:val="clear" w:color="auto" w:fill="auto"/>
            <w:vAlign w:val="center"/>
          </w:tcPr>
          <w:p w14:paraId="1C942AE5" w14:textId="7F5721C3" w:rsidR="00502266" w:rsidRPr="00976C43" w:rsidRDefault="008A4A8A">
            <w:pPr>
              <w:jc w:val="right"/>
              <w:rPr>
                <w:rFonts w:asciiTheme="majorHAnsi" w:hAnsiTheme="majorHAnsi" w:cstheme="majorHAnsi"/>
                <w:color w:val="000000"/>
              </w:rPr>
            </w:pPr>
            <w:r>
              <w:rPr>
                <w:rFonts w:asciiTheme="majorHAnsi" w:hAnsiTheme="majorHAnsi" w:cstheme="majorHAnsi"/>
                <w:color w:val="000000"/>
              </w:rPr>
              <w:t>-</w:t>
            </w:r>
          </w:p>
        </w:tc>
        <w:tc>
          <w:tcPr>
            <w:tcW w:w="745" w:type="pct"/>
          </w:tcPr>
          <w:p w14:paraId="6A05FC7E" w14:textId="68A27681" w:rsidR="00502266" w:rsidRPr="00976C43" w:rsidRDefault="008A4A8A">
            <w:pPr>
              <w:jc w:val="right"/>
              <w:rPr>
                <w:rFonts w:asciiTheme="majorHAnsi" w:hAnsiTheme="majorHAnsi" w:cstheme="majorHAnsi"/>
                <w:color w:val="000000"/>
              </w:rPr>
            </w:pPr>
            <w:r>
              <w:rPr>
                <w:rFonts w:asciiTheme="majorHAnsi" w:hAnsiTheme="majorHAnsi" w:cstheme="majorHAnsi"/>
                <w:color w:val="000000"/>
              </w:rPr>
              <w:t>-</w:t>
            </w:r>
          </w:p>
        </w:tc>
        <w:tc>
          <w:tcPr>
            <w:tcW w:w="745" w:type="pct"/>
            <w:shd w:val="clear" w:color="auto" w:fill="auto"/>
            <w:vAlign w:val="center"/>
          </w:tcPr>
          <w:p w14:paraId="7B3E6503" w14:textId="2C44DB6C" w:rsidR="00502266" w:rsidRPr="00976C43" w:rsidRDefault="008A4A8A">
            <w:pPr>
              <w:jc w:val="right"/>
              <w:rPr>
                <w:rFonts w:asciiTheme="majorHAnsi" w:hAnsiTheme="majorHAnsi" w:cstheme="majorHAnsi"/>
                <w:color w:val="000000"/>
              </w:rPr>
            </w:pPr>
            <w:r>
              <w:rPr>
                <w:rFonts w:asciiTheme="majorHAnsi" w:hAnsiTheme="majorHAnsi" w:cstheme="majorHAnsi"/>
                <w:color w:val="000000"/>
              </w:rPr>
              <w:t>-</w:t>
            </w:r>
          </w:p>
        </w:tc>
        <w:tc>
          <w:tcPr>
            <w:tcW w:w="745" w:type="pct"/>
            <w:shd w:val="clear" w:color="auto" w:fill="auto"/>
            <w:vAlign w:val="center"/>
          </w:tcPr>
          <w:p w14:paraId="23B60B6B" w14:textId="76621823" w:rsidR="00502266" w:rsidRPr="00976C43" w:rsidRDefault="008A4A8A">
            <w:pPr>
              <w:jc w:val="right"/>
              <w:rPr>
                <w:rFonts w:asciiTheme="majorHAnsi" w:hAnsiTheme="majorHAnsi" w:cstheme="majorHAnsi"/>
                <w:color w:val="000000"/>
              </w:rPr>
            </w:pPr>
            <w:r>
              <w:rPr>
                <w:rFonts w:asciiTheme="majorHAnsi" w:hAnsiTheme="majorHAnsi" w:cstheme="majorHAnsi"/>
                <w:color w:val="000000"/>
              </w:rPr>
              <w:t>-</w:t>
            </w:r>
          </w:p>
        </w:tc>
        <w:tc>
          <w:tcPr>
            <w:tcW w:w="744" w:type="pct"/>
            <w:shd w:val="clear" w:color="auto" w:fill="auto"/>
            <w:vAlign w:val="center"/>
          </w:tcPr>
          <w:p w14:paraId="19E0CDEF" w14:textId="7737F17B" w:rsidR="00502266" w:rsidRPr="00976C43" w:rsidRDefault="00502266" w:rsidP="00502266">
            <w:pPr>
              <w:jc w:val="center"/>
              <w:rPr>
                <w:rFonts w:asciiTheme="majorHAnsi" w:hAnsiTheme="majorHAnsi" w:cstheme="majorHAnsi"/>
                <w:b/>
                <w:bCs/>
                <w:color w:val="FFFFFF"/>
              </w:rPr>
            </w:pPr>
          </w:p>
        </w:tc>
      </w:tr>
      <w:tr w:rsidR="00502266" w:rsidRPr="00976C43" w14:paraId="77DF87B5" w14:textId="78D9BA08" w:rsidTr="00502266">
        <w:trPr>
          <w:trHeight w:val="482"/>
          <w:jc w:val="center"/>
        </w:trPr>
        <w:tc>
          <w:tcPr>
            <w:tcW w:w="1276" w:type="pct"/>
            <w:shd w:val="clear" w:color="000000" w:fill="002060"/>
            <w:vAlign w:val="center"/>
            <w:hideMark/>
          </w:tcPr>
          <w:p w14:paraId="6A35EFA3" w14:textId="77777777" w:rsidR="00502266" w:rsidRPr="00976C43" w:rsidRDefault="00502266">
            <w:pPr>
              <w:jc w:val="both"/>
              <w:rPr>
                <w:rFonts w:asciiTheme="majorHAnsi" w:hAnsiTheme="majorHAnsi" w:cstheme="majorHAnsi"/>
                <w:b/>
                <w:bCs/>
                <w:color w:val="FFFFFF"/>
              </w:rPr>
            </w:pPr>
            <w:r w:rsidRPr="00976C43">
              <w:rPr>
                <w:rFonts w:asciiTheme="majorHAnsi" w:hAnsiTheme="majorHAnsi" w:cstheme="majorHAnsi"/>
                <w:b/>
                <w:bCs/>
                <w:color w:val="FFFFFF"/>
              </w:rPr>
              <w:t>T0PLAM</w:t>
            </w:r>
          </w:p>
        </w:tc>
        <w:tc>
          <w:tcPr>
            <w:tcW w:w="745" w:type="pct"/>
            <w:shd w:val="clear" w:color="000000" w:fill="002060"/>
            <w:vAlign w:val="center"/>
          </w:tcPr>
          <w:p w14:paraId="32371EA0" w14:textId="3BA91C83" w:rsidR="00502266" w:rsidRPr="00976C43" w:rsidRDefault="008A4A8A">
            <w:pPr>
              <w:jc w:val="right"/>
              <w:rPr>
                <w:rFonts w:asciiTheme="majorHAnsi" w:hAnsiTheme="majorHAnsi" w:cstheme="majorHAnsi"/>
                <w:b/>
                <w:bCs/>
                <w:color w:val="FFFFFF"/>
              </w:rPr>
            </w:pPr>
            <w:r>
              <w:rPr>
                <w:rFonts w:asciiTheme="majorHAnsi" w:hAnsiTheme="majorHAnsi" w:cstheme="majorHAnsi"/>
                <w:b/>
                <w:bCs/>
                <w:color w:val="FFFFFF"/>
              </w:rPr>
              <w:t>5.597.000</w:t>
            </w:r>
          </w:p>
        </w:tc>
        <w:tc>
          <w:tcPr>
            <w:tcW w:w="745" w:type="pct"/>
            <w:shd w:val="clear" w:color="000000" w:fill="002060"/>
          </w:tcPr>
          <w:p w14:paraId="5E39A982" w14:textId="61B7ABC6" w:rsidR="00502266" w:rsidRPr="00976C43" w:rsidRDefault="008A4A8A" w:rsidP="008A4A8A">
            <w:pPr>
              <w:jc w:val="center"/>
              <w:rPr>
                <w:rFonts w:asciiTheme="majorHAnsi" w:hAnsiTheme="majorHAnsi" w:cstheme="majorHAnsi"/>
                <w:b/>
                <w:bCs/>
                <w:color w:val="FFFFFF"/>
              </w:rPr>
            </w:pPr>
            <w:r>
              <w:rPr>
                <w:rFonts w:asciiTheme="majorHAnsi" w:hAnsiTheme="majorHAnsi" w:cstheme="majorHAnsi"/>
                <w:b/>
                <w:bCs/>
                <w:color w:val="FFFFFF"/>
              </w:rPr>
              <w:t>8.452.454</w:t>
            </w:r>
          </w:p>
        </w:tc>
        <w:tc>
          <w:tcPr>
            <w:tcW w:w="745" w:type="pct"/>
            <w:shd w:val="clear" w:color="000000" w:fill="002060"/>
            <w:vAlign w:val="center"/>
          </w:tcPr>
          <w:p w14:paraId="079EB4DF" w14:textId="5E45B121" w:rsidR="00502266" w:rsidRPr="00976C43" w:rsidRDefault="008A4A8A">
            <w:pPr>
              <w:jc w:val="right"/>
              <w:rPr>
                <w:rFonts w:asciiTheme="majorHAnsi" w:hAnsiTheme="majorHAnsi" w:cstheme="majorHAnsi"/>
                <w:b/>
                <w:bCs/>
                <w:color w:val="FFFFFF"/>
              </w:rPr>
            </w:pPr>
            <w:r>
              <w:rPr>
                <w:rFonts w:asciiTheme="majorHAnsi" w:hAnsiTheme="majorHAnsi" w:cstheme="majorHAnsi"/>
                <w:b/>
                <w:bCs/>
                <w:color w:val="FFFFFF"/>
              </w:rPr>
              <w:t>8.452.451,61</w:t>
            </w:r>
          </w:p>
        </w:tc>
        <w:tc>
          <w:tcPr>
            <w:tcW w:w="745" w:type="pct"/>
            <w:shd w:val="clear" w:color="000000" w:fill="002060"/>
            <w:vAlign w:val="center"/>
          </w:tcPr>
          <w:p w14:paraId="6E8D9332" w14:textId="32A935E7" w:rsidR="00502266" w:rsidRPr="00976C43" w:rsidRDefault="008A4A8A">
            <w:pPr>
              <w:jc w:val="right"/>
              <w:rPr>
                <w:rFonts w:asciiTheme="majorHAnsi" w:hAnsiTheme="majorHAnsi" w:cstheme="majorHAnsi"/>
                <w:b/>
                <w:bCs/>
                <w:color w:val="FFFFFF"/>
              </w:rPr>
            </w:pPr>
            <w:r>
              <w:rPr>
                <w:rFonts w:asciiTheme="majorHAnsi" w:hAnsiTheme="majorHAnsi" w:cstheme="majorHAnsi"/>
                <w:b/>
                <w:bCs/>
                <w:color w:val="FFFFFF"/>
              </w:rPr>
              <w:t>%100</w:t>
            </w:r>
          </w:p>
        </w:tc>
        <w:tc>
          <w:tcPr>
            <w:tcW w:w="744" w:type="pct"/>
            <w:shd w:val="clear" w:color="000000" w:fill="002060"/>
            <w:vAlign w:val="center"/>
          </w:tcPr>
          <w:p w14:paraId="4854CA3E" w14:textId="5FC61983" w:rsidR="00502266" w:rsidRPr="00976C43" w:rsidRDefault="00502266" w:rsidP="00502266">
            <w:pPr>
              <w:jc w:val="center"/>
              <w:rPr>
                <w:rFonts w:asciiTheme="majorHAnsi" w:hAnsiTheme="majorHAnsi" w:cstheme="majorHAnsi"/>
                <w:b/>
                <w:bCs/>
                <w:color w:val="FFFFFF"/>
              </w:rPr>
            </w:pPr>
          </w:p>
        </w:tc>
      </w:tr>
    </w:tbl>
    <w:p w14:paraId="0776EE96" w14:textId="77777777" w:rsidR="008105C3" w:rsidRDefault="008105C3" w:rsidP="00F5253A">
      <w:pPr>
        <w:spacing w:after="0"/>
        <w:ind w:right="128" w:hanging="426"/>
        <w:rPr>
          <w:b/>
          <w:spacing w:val="-4"/>
          <w:sz w:val="22"/>
          <w:szCs w:val="28"/>
        </w:rPr>
      </w:pPr>
    </w:p>
    <w:p w14:paraId="78AB9D25" w14:textId="77777777" w:rsidR="008105C3" w:rsidRDefault="008105C3" w:rsidP="00F5253A">
      <w:pPr>
        <w:spacing w:after="0"/>
        <w:ind w:right="128" w:hanging="426"/>
        <w:rPr>
          <w:b/>
          <w:spacing w:val="-4"/>
          <w:sz w:val="22"/>
          <w:szCs w:val="28"/>
        </w:rPr>
      </w:pPr>
    </w:p>
    <w:p w14:paraId="6AB89E88" w14:textId="77777777" w:rsidR="008105C3" w:rsidRDefault="008105C3" w:rsidP="00F5253A">
      <w:pPr>
        <w:spacing w:after="0"/>
        <w:ind w:right="128" w:hanging="426"/>
        <w:rPr>
          <w:b/>
          <w:spacing w:val="-4"/>
          <w:sz w:val="22"/>
          <w:szCs w:val="28"/>
        </w:rPr>
      </w:pPr>
    </w:p>
    <w:p w14:paraId="30240773" w14:textId="5D5ABFCD" w:rsidR="00502266" w:rsidRDefault="00502266" w:rsidP="00F5253A">
      <w:pPr>
        <w:spacing w:after="0"/>
        <w:ind w:right="128" w:hanging="426"/>
      </w:pPr>
      <w:r w:rsidRPr="00296656">
        <w:rPr>
          <w:b/>
          <w:spacing w:val="-4"/>
          <w:sz w:val="22"/>
          <w:szCs w:val="28"/>
        </w:rPr>
        <w:lastRenderedPageBreak/>
        <w:t xml:space="preserve">Tablo </w:t>
      </w:r>
      <w:r w:rsidR="00AB6EB5">
        <w:rPr>
          <w:b/>
          <w:spacing w:val="-4"/>
          <w:sz w:val="22"/>
          <w:szCs w:val="28"/>
        </w:rPr>
        <w:t>20</w:t>
      </w:r>
      <w:r w:rsidR="00D67479">
        <w:rPr>
          <w:b/>
          <w:spacing w:val="-4"/>
          <w:sz w:val="22"/>
          <w:szCs w:val="28"/>
        </w:rPr>
        <w:t>:</w:t>
      </w:r>
      <w:r>
        <w:rPr>
          <w:b/>
          <w:spacing w:val="-4"/>
          <w:sz w:val="22"/>
          <w:szCs w:val="28"/>
        </w:rPr>
        <w:t xml:space="preserve"> 202</w:t>
      </w:r>
      <w:r w:rsidR="008B7114">
        <w:rPr>
          <w:b/>
          <w:spacing w:val="-4"/>
          <w:sz w:val="22"/>
          <w:szCs w:val="28"/>
        </w:rPr>
        <w:t>2</w:t>
      </w:r>
      <w:r>
        <w:rPr>
          <w:b/>
          <w:spacing w:val="-4"/>
          <w:sz w:val="22"/>
          <w:szCs w:val="28"/>
        </w:rPr>
        <w:t xml:space="preserve"> Yılı Bütçesinin</w:t>
      </w:r>
      <w:r w:rsidRPr="00296656">
        <w:rPr>
          <w:b/>
          <w:spacing w:val="-4"/>
          <w:sz w:val="22"/>
          <w:szCs w:val="28"/>
        </w:rPr>
        <w:t xml:space="preserve"> </w:t>
      </w:r>
      <w:r>
        <w:rPr>
          <w:b/>
          <w:spacing w:val="-4"/>
          <w:sz w:val="22"/>
          <w:szCs w:val="28"/>
        </w:rPr>
        <w:t>Ekonomik Sınıflandırmanın İkinci Düzeyine Göre Gerçekleşmesi</w:t>
      </w:r>
    </w:p>
    <w:tbl>
      <w:tblPr>
        <w:tblW w:w="9886" w:type="dxa"/>
        <w:tblInd w:w="-426" w:type="dxa"/>
        <w:tblCellMar>
          <w:left w:w="70" w:type="dxa"/>
          <w:right w:w="70" w:type="dxa"/>
        </w:tblCellMar>
        <w:tblLook w:val="04A0" w:firstRow="1" w:lastRow="0" w:firstColumn="1" w:lastColumn="0" w:noHBand="0" w:noVBand="1"/>
      </w:tblPr>
      <w:tblGrid>
        <w:gridCol w:w="3886"/>
        <w:gridCol w:w="1500"/>
        <w:gridCol w:w="1500"/>
        <w:gridCol w:w="1500"/>
        <w:gridCol w:w="1500"/>
      </w:tblGrid>
      <w:tr w:rsidR="00502266" w14:paraId="3E086228" w14:textId="77777777" w:rsidTr="001B175B">
        <w:trPr>
          <w:trHeight w:val="732"/>
        </w:trPr>
        <w:tc>
          <w:tcPr>
            <w:tcW w:w="3886" w:type="dxa"/>
            <w:tcBorders>
              <w:top w:val="nil"/>
              <w:left w:val="nil"/>
              <w:bottom w:val="nil"/>
              <w:right w:val="single" w:sz="4" w:space="0" w:color="FFFFFF"/>
            </w:tcBorders>
            <w:shd w:val="clear" w:color="000000" w:fill="002060"/>
            <w:vAlign w:val="center"/>
            <w:hideMark/>
          </w:tcPr>
          <w:p w14:paraId="6755255E" w14:textId="77777777" w:rsidR="00502266" w:rsidRDefault="00502266" w:rsidP="00F5253A">
            <w:pPr>
              <w:spacing w:before="0" w:after="0"/>
              <w:jc w:val="center"/>
              <w:rPr>
                <w:rFonts w:ascii="Calibri" w:hAnsi="Calibri" w:cs="Calibri"/>
                <w:b/>
                <w:bCs/>
                <w:color w:val="FFFFFF"/>
                <w:sz w:val="22"/>
                <w:szCs w:val="22"/>
              </w:rPr>
            </w:pPr>
            <w:r>
              <w:rPr>
                <w:rFonts w:ascii="Calibri" w:hAnsi="Calibri" w:cs="Calibri"/>
                <w:b/>
                <w:bCs/>
                <w:color w:val="FFFFFF"/>
                <w:sz w:val="22"/>
                <w:szCs w:val="22"/>
              </w:rPr>
              <w:t>(Ekonomik Sınıflandırma</w:t>
            </w:r>
            <w:r>
              <w:rPr>
                <w:rFonts w:ascii="Calibri" w:hAnsi="Calibri" w:cs="Calibri"/>
                <w:color w:val="FFFFFF"/>
                <w:sz w:val="22"/>
                <w:szCs w:val="22"/>
              </w:rPr>
              <w:t>)</w:t>
            </w:r>
          </w:p>
        </w:tc>
        <w:tc>
          <w:tcPr>
            <w:tcW w:w="1500" w:type="dxa"/>
            <w:tcBorders>
              <w:top w:val="nil"/>
              <w:left w:val="nil"/>
              <w:bottom w:val="nil"/>
              <w:right w:val="single" w:sz="4" w:space="0" w:color="FFFFFF"/>
            </w:tcBorders>
            <w:shd w:val="clear" w:color="000000" w:fill="002060"/>
            <w:vAlign w:val="center"/>
            <w:hideMark/>
          </w:tcPr>
          <w:p w14:paraId="48877E36" w14:textId="77777777" w:rsidR="00502266" w:rsidRDefault="00502266" w:rsidP="00F5253A">
            <w:pPr>
              <w:spacing w:before="0" w:after="0"/>
              <w:jc w:val="center"/>
              <w:rPr>
                <w:rFonts w:ascii="Calibri" w:hAnsi="Calibri" w:cs="Calibri"/>
                <w:b/>
                <w:bCs/>
                <w:color w:val="FFFFFF"/>
                <w:sz w:val="19"/>
                <w:szCs w:val="19"/>
              </w:rPr>
            </w:pPr>
            <w:r>
              <w:rPr>
                <w:rFonts w:ascii="Calibri" w:hAnsi="Calibri" w:cs="Calibri"/>
                <w:b/>
                <w:bCs/>
                <w:color w:val="FFFFFF"/>
                <w:sz w:val="19"/>
                <w:szCs w:val="19"/>
              </w:rPr>
              <w:t>KBÖ</w:t>
            </w:r>
            <w:r>
              <w:rPr>
                <w:rFonts w:ascii="Calibri" w:hAnsi="Calibri" w:cs="Calibri"/>
                <w:b/>
                <w:bCs/>
                <w:color w:val="FFFFFF"/>
                <w:sz w:val="19"/>
                <w:szCs w:val="19"/>
              </w:rPr>
              <w:br/>
              <w:t>(1)</w:t>
            </w:r>
          </w:p>
        </w:tc>
        <w:tc>
          <w:tcPr>
            <w:tcW w:w="1500" w:type="dxa"/>
            <w:tcBorders>
              <w:top w:val="nil"/>
              <w:left w:val="nil"/>
              <w:bottom w:val="nil"/>
              <w:right w:val="single" w:sz="4" w:space="0" w:color="FFFFFF"/>
            </w:tcBorders>
            <w:shd w:val="clear" w:color="000000" w:fill="002060"/>
            <w:vAlign w:val="center"/>
            <w:hideMark/>
          </w:tcPr>
          <w:p w14:paraId="1101A926" w14:textId="77777777" w:rsidR="00502266" w:rsidRDefault="00502266" w:rsidP="00F5253A">
            <w:pPr>
              <w:spacing w:before="0" w:after="0"/>
              <w:jc w:val="center"/>
              <w:rPr>
                <w:rFonts w:ascii="Calibri" w:hAnsi="Calibri" w:cs="Calibri"/>
                <w:b/>
                <w:bCs/>
                <w:color w:val="FFFFFF"/>
                <w:sz w:val="19"/>
                <w:szCs w:val="19"/>
              </w:rPr>
            </w:pPr>
            <w:r>
              <w:rPr>
                <w:rFonts w:ascii="Calibri" w:hAnsi="Calibri" w:cs="Calibri"/>
                <w:b/>
                <w:bCs/>
                <w:color w:val="FFFFFF"/>
                <w:sz w:val="19"/>
                <w:szCs w:val="19"/>
              </w:rPr>
              <w:t xml:space="preserve">TOPLAM ÖDENEK </w:t>
            </w:r>
            <w:r>
              <w:rPr>
                <w:rFonts w:ascii="Calibri" w:hAnsi="Calibri" w:cs="Calibri"/>
                <w:b/>
                <w:bCs/>
                <w:color w:val="FFFFFF"/>
                <w:sz w:val="19"/>
                <w:szCs w:val="19"/>
              </w:rPr>
              <w:br/>
              <w:t>(2)</w:t>
            </w:r>
          </w:p>
        </w:tc>
        <w:tc>
          <w:tcPr>
            <w:tcW w:w="1500" w:type="dxa"/>
            <w:tcBorders>
              <w:top w:val="nil"/>
              <w:left w:val="nil"/>
              <w:bottom w:val="nil"/>
              <w:right w:val="single" w:sz="4" w:space="0" w:color="FFFFFF"/>
            </w:tcBorders>
            <w:shd w:val="clear" w:color="000000" w:fill="002060"/>
            <w:vAlign w:val="center"/>
            <w:hideMark/>
          </w:tcPr>
          <w:p w14:paraId="07C2CDE1" w14:textId="77777777" w:rsidR="00502266" w:rsidRDefault="00502266" w:rsidP="00F5253A">
            <w:pPr>
              <w:spacing w:before="0" w:after="0"/>
              <w:jc w:val="center"/>
              <w:rPr>
                <w:rFonts w:ascii="Calibri" w:hAnsi="Calibri" w:cs="Calibri"/>
                <w:b/>
                <w:bCs/>
                <w:color w:val="FFFFFF"/>
                <w:sz w:val="19"/>
                <w:szCs w:val="19"/>
              </w:rPr>
            </w:pPr>
            <w:r>
              <w:rPr>
                <w:rFonts w:ascii="Calibri" w:hAnsi="Calibri" w:cs="Calibri"/>
                <w:b/>
                <w:bCs/>
                <w:color w:val="FFFFFF"/>
                <w:sz w:val="19"/>
                <w:szCs w:val="19"/>
              </w:rPr>
              <w:t xml:space="preserve">HARCAMA </w:t>
            </w:r>
            <w:r>
              <w:rPr>
                <w:rFonts w:ascii="Calibri" w:hAnsi="Calibri" w:cs="Calibri"/>
                <w:b/>
                <w:bCs/>
                <w:color w:val="FFFFFF"/>
                <w:sz w:val="19"/>
                <w:szCs w:val="19"/>
              </w:rPr>
              <w:br/>
              <w:t>(3)</w:t>
            </w:r>
          </w:p>
        </w:tc>
        <w:tc>
          <w:tcPr>
            <w:tcW w:w="1500" w:type="dxa"/>
            <w:tcBorders>
              <w:top w:val="nil"/>
              <w:left w:val="nil"/>
              <w:bottom w:val="nil"/>
              <w:right w:val="nil"/>
            </w:tcBorders>
            <w:shd w:val="clear" w:color="000000" w:fill="002060"/>
            <w:vAlign w:val="center"/>
            <w:hideMark/>
          </w:tcPr>
          <w:p w14:paraId="5760F79F" w14:textId="77777777" w:rsidR="00502266" w:rsidRDefault="00502266" w:rsidP="00F5253A">
            <w:pPr>
              <w:spacing w:before="0" w:after="0"/>
              <w:jc w:val="center"/>
              <w:rPr>
                <w:rFonts w:ascii="Calibri" w:hAnsi="Calibri" w:cs="Calibri"/>
                <w:b/>
                <w:bCs/>
                <w:color w:val="FFFFFF"/>
                <w:sz w:val="19"/>
                <w:szCs w:val="19"/>
              </w:rPr>
            </w:pPr>
            <w:r>
              <w:rPr>
                <w:rFonts w:ascii="Calibri" w:hAnsi="Calibri" w:cs="Calibri"/>
                <w:b/>
                <w:bCs/>
                <w:color w:val="FFFFFF"/>
                <w:sz w:val="19"/>
                <w:szCs w:val="19"/>
              </w:rPr>
              <w:t>Oran</w:t>
            </w:r>
            <w:r>
              <w:rPr>
                <w:rFonts w:ascii="Calibri" w:hAnsi="Calibri" w:cs="Calibri"/>
                <w:b/>
                <w:bCs/>
                <w:color w:val="FFFFFF"/>
                <w:sz w:val="19"/>
                <w:szCs w:val="19"/>
              </w:rPr>
              <w:br/>
              <w:t>(3/2)</w:t>
            </w:r>
          </w:p>
        </w:tc>
      </w:tr>
      <w:tr w:rsidR="00502266" w14:paraId="46AEB1DF" w14:textId="77777777" w:rsidTr="001B175B">
        <w:trPr>
          <w:trHeight w:val="315"/>
        </w:trPr>
        <w:tc>
          <w:tcPr>
            <w:tcW w:w="3886" w:type="dxa"/>
            <w:tcBorders>
              <w:top w:val="single" w:sz="8" w:space="0" w:color="0070C0"/>
              <w:left w:val="single" w:sz="8" w:space="0" w:color="0070C0"/>
              <w:bottom w:val="single" w:sz="8" w:space="0" w:color="0070C0"/>
              <w:right w:val="single" w:sz="8" w:space="0" w:color="FFFFFF"/>
            </w:tcBorders>
            <w:shd w:val="clear" w:color="000000" w:fill="0070C0"/>
            <w:vAlign w:val="center"/>
            <w:hideMark/>
          </w:tcPr>
          <w:p w14:paraId="62AA78BD" w14:textId="77777777" w:rsidR="00502266" w:rsidRDefault="00502266" w:rsidP="00F5253A">
            <w:pPr>
              <w:spacing w:before="0" w:after="0"/>
              <w:rPr>
                <w:rFonts w:ascii="Calibri" w:hAnsi="Calibri" w:cs="Calibri"/>
                <w:b/>
                <w:bCs/>
                <w:color w:val="FFFFFF"/>
                <w:sz w:val="19"/>
                <w:szCs w:val="19"/>
              </w:rPr>
            </w:pPr>
            <w:r>
              <w:rPr>
                <w:rFonts w:ascii="Calibri" w:hAnsi="Calibri" w:cs="Calibri"/>
                <w:b/>
                <w:bCs/>
                <w:color w:val="FFFFFF"/>
                <w:sz w:val="19"/>
                <w:szCs w:val="19"/>
              </w:rPr>
              <w:t>01.Personel Giderleri</w:t>
            </w:r>
          </w:p>
        </w:tc>
        <w:tc>
          <w:tcPr>
            <w:tcW w:w="1500" w:type="dxa"/>
            <w:tcBorders>
              <w:top w:val="single" w:sz="8" w:space="0" w:color="0070C0"/>
              <w:left w:val="nil"/>
              <w:bottom w:val="single" w:sz="8" w:space="0" w:color="0070C0"/>
              <w:right w:val="single" w:sz="8" w:space="0" w:color="FFFFFF"/>
            </w:tcBorders>
            <w:shd w:val="clear" w:color="000000" w:fill="0070C0"/>
            <w:vAlign w:val="center"/>
          </w:tcPr>
          <w:p w14:paraId="40E6CD31" w14:textId="7929FD5C" w:rsidR="00502266" w:rsidRDefault="00502266" w:rsidP="00F5253A">
            <w:pPr>
              <w:spacing w:before="0" w:after="0"/>
              <w:jc w:val="center"/>
              <w:rPr>
                <w:rFonts w:ascii="Calibri" w:hAnsi="Calibri" w:cs="Calibri"/>
                <w:b/>
                <w:bCs/>
                <w:color w:val="FFFFFF"/>
                <w:sz w:val="18"/>
                <w:szCs w:val="18"/>
              </w:rPr>
            </w:pPr>
          </w:p>
        </w:tc>
        <w:tc>
          <w:tcPr>
            <w:tcW w:w="1500" w:type="dxa"/>
            <w:tcBorders>
              <w:top w:val="single" w:sz="8" w:space="0" w:color="0070C0"/>
              <w:left w:val="nil"/>
              <w:bottom w:val="single" w:sz="8" w:space="0" w:color="0070C0"/>
              <w:right w:val="single" w:sz="8" w:space="0" w:color="FFFFFF"/>
            </w:tcBorders>
            <w:shd w:val="clear" w:color="000000" w:fill="0070C0"/>
            <w:vAlign w:val="center"/>
          </w:tcPr>
          <w:p w14:paraId="715AA52B" w14:textId="19D77180" w:rsidR="00502266" w:rsidRDefault="00502266" w:rsidP="00F5253A">
            <w:pPr>
              <w:spacing w:before="0" w:after="0"/>
              <w:jc w:val="center"/>
              <w:rPr>
                <w:rFonts w:ascii="Calibri" w:hAnsi="Calibri" w:cs="Calibri"/>
                <w:b/>
                <w:bCs/>
                <w:color w:val="FFFFFF"/>
                <w:sz w:val="19"/>
                <w:szCs w:val="19"/>
              </w:rPr>
            </w:pPr>
          </w:p>
        </w:tc>
        <w:tc>
          <w:tcPr>
            <w:tcW w:w="1500" w:type="dxa"/>
            <w:tcBorders>
              <w:top w:val="single" w:sz="8" w:space="0" w:color="0070C0"/>
              <w:left w:val="nil"/>
              <w:bottom w:val="single" w:sz="8" w:space="0" w:color="0070C0"/>
              <w:right w:val="single" w:sz="8" w:space="0" w:color="FFFFFF"/>
            </w:tcBorders>
            <w:shd w:val="clear" w:color="000000" w:fill="0070C0"/>
            <w:vAlign w:val="center"/>
          </w:tcPr>
          <w:p w14:paraId="3D7F50B1" w14:textId="57C774C4" w:rsidR="00502266" w:rsidRDefault="00502266" w:rsidP="00F5253A">
            <w:pPr>
              <w:spacing w:before="0" w:after="0"/>
              <w:jc w:val="center"/>
              <w:rPr>
                <w:rFonts w:ascii="Calibri" w:hAnsi="Calibri" w:cs="Calibri"/>
                <w:b/>
                <w:bCs/>
                <w:color w:val="FFFFFF"/>
                <w:sz w:val="19"/>
                <w:szCs w:val="19"/>
              </w:rPr>
            </w:pPr>
          </w:p>
        </w:tc>
        <w:tc>
          <w:tcPr>
            <w:tcW w:w="1500" w:type="dxa"/>
            <w:tcBorders>
              <w:top w:val="single" w:sz="8" w:space="0" w:color="0070C0"/>
              <w:left w:val="nil"/>
              <w:bottom w:val="single" w:sz="8" w:space="0" w:color="0070C0"/>
              <w:right w:val="single" w:sz="8" w:space="0" w:color="0070C0"/>
            </w:tcBorders>
            <w:shd w:val="clear" w:color="000000" w:fill="0070C0"/>
            <w:vAlign w:val="center"/>
          </w:tcPr>
          <w:p w14:paraId="584769B2" w14:textId="3037626B" w:rsidR="00502266" w:rsidRDefault="00502266" w:rsidP="00F5253A">
            <w:pPr>
              <w:spacing w:before="0" w:after="0"/>
              <w:jc w:val="center"/>
              <w:rPr>
                <w:rFonts w:ascii="Calibri" w:hAnsi="Calibri" w:cs="Calibri"/>
                <w:b/>
                <w:bCs/>
                <w:color w:val="FFFFFF"/>
                <w:sz w:val="19"/>
                <w:szCs w:val="19"/>
              </w:rPr>
            </w:pPr>
          </w:p>
        </w:tc>
      </w:tr>
      <w:tr w:rsidR="00502266" w14:paraId="422364F9"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36EA9A8B"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01.1. Memurlar</w:t>
            </w:r>
          </w:p>
        </w:tc>
        <w:tc>
          <w:tcPr>
            <w:tcW w:w="1500" w:type="dxa"/>
            <w:tcBorders>
              <w:top w:val="nil"/>
              <w:left w:val="nil"/>
              <w:bottom w:val="single" w:sz="8" w:space="0" w:color="0070C0"/>
              <w:right w:val="single" w:sz="8" w:space="0" w:color="0070C0"/>
            </w:tcBorders>
            <w:shd w:val="clear" w:color="auto" w:fill="auto"/>
            <w:vAlign w:val="center"/>
          </w:tcPr>
          <w:p w14:paraId="61379ADD" w14:textId="20891273" w:rsidR="00502266" w:rsidRDefault="008A4A8A" w:rsidP="00F5253A">
            <w:pPr>
              <w:spacing w:before="0" w:after="0"/>
              <w:jc w:val="center"/>
              <w:rPr>
                <w:rFonts w:ascii="Calibri" w:hAnsi="Calibri" w:cs="Calibri"/>
                <w:color w:val="000000"/>
                <w:sz w:val="18"/>
                <w:szCs w:val="18"/>
              </w:rPr>
            </w:pPr>
            <w:r>
              <w:rPr>
                <w:rFonts w:ascii="Calibri" w:hAnsi="Calibri" w:cs="Calibri"/>
                <w:color w:val="000000"/>
                <w:sz w:val="18"/>
                <w:szCs w:val="18"/>
              </w:rPr>
              <w:t>4.381.000</w:t>
            </w:r>
            <w:r w:rsidR="00181DCD">
              <w:rPr>
                <w:rFonts w:ascii="Calibri" w:hAnsi="Calibri" w:cs="Calibri"/>
                <w:color w:val="000000"/>
                <w:sz w:val="18"/>
                <w:szCs w:val="18"/>
              </w:rPr>
              <w:t>,00</w:t>
            </w:r>
          </w:p>
        </w:tc>
        <w:tc>
          <w:tcPr>
            <w:tcW w:w="1500" w:type="dxa"/>
            <w:tcBorders>
              <w:top w:val="nil"/>
              <w:left w:val="nil"/>
              <w:bottom w:val="single" w:sz="8" w:space="0" w:color="0070C0"/>
              <w:right w:val="single" w:sz="8" w:space="0" w:color="0070C0"/>
            </w:tcBorders>
            <w:shd w:val="clear" w:color="auto" w:fill="auto"/>
            <w:vAlign w:val="center"/>
          </w:tcPr>
          <w:p w14:paraId="2D3CFE5B" w14:textId="1752EAFF" w:rsidR="00502266" w:rsidRDefault="008A4A8A" w:rsidP="00F5253A">
            <w:pPr>
              <w:spacing w:before="0" w:after="0"/>
              <w:jc w:val="center"/>
              <w:rPr>
                <w:rFonts w:ascii="Calibri" w:hAnsi="Calibri" w:cs="Calibri"/>
                <w:color w:val="000000"/>
                <w:sz w:val="19"/>
                <w:szCs w:val="19"/>
              </w:rPr>
            </w:pPr>
            <w:r>
              <w:rPr>
                <w:rFonts w:ascii="Calibri" w:hAnsi="Calibri" w:cs="Calibri"/>
                <w:color w:val="000000"/>
                <w:sz w:val="19"/>
                <w:szCs w:val="19"/>
              </w:rPr>
              <w:t>6.836.091</w:t>
            </w:r>
            <w:r w:rsidR="00181DCD">
              <w:rPr>
                <w:rFonts w:ascii="Calibri" w:hAnsi="Calibri" w:cs="Calibri"/>
                <w:color w:val="000000"/>
                <w:sz w:val="19"/>
                <w:szCs w:val="19"/>
              </w:rPr>
              <w:t>,00</w:t>
            </w:r>
          </w:p>
        </w:tc>
        <w:tc>
          <w:tcPr>
            <w:tcW w:w="1500" w:type="dxa"/>
            <w:tcBorders>
              <w:top w:val="nil"/>
              <w:left w:val="nil"/>
              <w:bottom w:val="single" w:sz="8" w:space="0" w:color="0070C0"/>
              <w:right w:val="single" w:sz="8" w:space="0" w:color="0070C0"/>
            </w:tcBorders>
            <w:shd w:val="clear" w:color="auto" w:fill="auto"/>
            <w:vAlign w:val="center"/>
          </w:tcPr>
          <w:p w14:paraId="17F6BC62" w14:textId="75A54AF1" w:rsidR="00502266" w:rsidRDefault="008A4A8A" w:rsidP="00F5253A">
            <w:pPr>
              <w:spacing w:before="0" w:after="0"/>
              <w:jc w:val="center"/>
              <w:rPr>
                <w:rFonts w:ascii="Calibri" w:hAnsi="Calibri" w:cs="Calibri"/>
                <w:color w:val="000000"/>
                <w:sz w:val="19"/>
                <w:szCs w:val="19"/>
              </w:rPr>
            </w:pPr>
            <w:r>
              <w:rPr>
                <w:rFonts w:ascii="Calibri" w:hAnsi="Calibri" w:cs="Calibri"/>
                <w:color w:val="000000"/>
                <w:sz w:val="19"/>
                <w:szCs w:val="19"/>
              </w:rPr>
              <w:t>6.836.090,68</w:t>
            </w:r>
          </w:p>
        </w:tc>
        <w:tc>
          <w:tcPr>
            <w:tcW w:w="1500" w:type="dxa"/>
            <w:tcBorders>
              <w:top w:val="nil"/>
              <w:left w:val="nil"/>
              <w:bottom w:val="single" w:sz="8" w:space="0" w:color="0070C0"/>
              <w:right w:val="single" w:sz="8" w:space="0" w:color="0070C0"/>
            </w:tcBorders>
            <w:shd w:val="clear" w:color="auto" w:fill="auto"/>
            <w:vAlign w:val="center"/>
          </w:tcPr>
          <w:p w14:paraId="6FA5AE7A" w14:textId="7E84FC62"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1</w:t>
            </w:r>
          </w:p>
        </w:tc>
      </w:tr>
      <w:tr w:rsidR="00502266" w14:paraId="19DDD47A"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62E5789A"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01.2. Sözleşmeli Personel</w:t>
            </w:r>
          </w:p>
        </w:tc>
        <w:tc>
          <w:tcPr>
            <w:tcW w:w="1500" w:type="dxa"/>
            <w:tcBorders>
              <w:top w:val="nil"/>
              <w:left w:val="nil"/>
              <w:bottom w:val="single" w:sz="8" w:space="0" w:color="0070C0"/>
              <w:right w:val="single" w:sz="8" w:space="0" w:color="0070C0"/>
            </w:tcBorders>
            <w:shd w:val="clear" w:color="auto" w:fill="auto"/>
            <w:vAlign w:val="center"/>
          </w:tcPr>
          <w:p w14:paraId="1850851D" w14:textId="45959A72" w:rsidR="00502266" w:rsidRDefault="008A4A8A" w:rsidP="00F5253A">
            <w:pPr>
              <w:spacing w:before="0" w:after="0"/>
              <w:jc w:val="center"/>
              <w:rPr>
                <w:rFonts w:ascii="Calibri" w:hAnsi="Calibri" w:cs="Calibri"/>
                <w:color w:val="000000"/>
                <w:sz w:val="18"/>
                <w:szCs w:val="18"/>
              </w:rPr>
            </w:pPr>
            <w:r>
              <w:rPr>
                <w:rFonts w:ascii="Calibri" w:hAnsi="Calibri" w:cs="Calibri"/>
                <w:color w:val="000000"/>
                <w:sz w:val="18"/>
                <w:szCs w:val="18"/>
              </w:rPr>
              <w:t>428.000</w:t>
            </w:r>
            <w:r w:rsidR="00181DCD">
              <w:rPr>
                <w:rFonts w:ascii="Calibri" w:hAnsi="Calibri" w:cs="Calibri"/>
                <w:color w:val="000000"/>
                <w:sz w:val="18"/>
                <w:szCs w:val="18"/>
              </w:rPr>
              <w:t>,00</w:t>
            </w:r>
          </w:p>
        </w:tc>
        <w:tc>
          <w:tcPr>
            <w:tcW w:w="1500" w:type="dxa"/>
            <w:tcBorders>
              <w:top w:val="nil"/>
              <w:left w:val="nil"/>
              <w:bottom w:val="single" w:sz="8" w:space="0" w:color="0070C0"/>
              <w:right w:val="single" w:sz="8" w:space="0" w:color="0070C0"/>
            </w:tcBorders>
            <w:shd w:val="clear" w:color="auto" w:fill="auto"/>
            <w:vAlign w:val="center"/>
          </w:tcPr>
          <w:p w14:paraId="640F62DA" w14:textId="630DFB79"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554.528,00</w:t>
            </w:r>
          </w:p>
        </w:tc>
        <w:tc>
          <w:tcPr>
            <w:tcW w:w="1500" w:type="dxa"/>
            <w:tcBorders>
              <w:top w:val="nil"/>
              <w:left w:val="nil"/>
              <w:bottom w:val="single" w:sz="8" w:space="0" w:color="0070C0"/>
              <w:right w:val="single" w:sz="8" w:space="0" w:color="0070C0"/>
            </w:tcBorders>
            <w:shd w:val="clear" w:color="auto" w:fill="auto"/>
            <w:vAlign w:val="center"/>
          </w:tcPr>
          <w:p w14:paraId="3D5043AD" w14:textId="73CFF211"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554.527,25</w:t>
            </w:r>
          </w:p>
        </w:tc>
        <w:tc>
          <w:tcPr>
            <w:tcW w:w="1500" w:type="dxa"/>
            <w:tcBorders>
              <w:top w:val="nil"/>
              <w:left w:val="nil"/>
              <w:bottom w:val="single" w:sz="8" w:space="0" w:color="0070C0"/>
              <w:right w:val="single" w:sz="8" w:space="0" w:color="0070C0"/>
            </w:tcBorders>
            <w:shd w:val="clear" w:color="auto" w:fill="auto"/>
            <w:vAlign w:val="center"/>
          </w:tcPr>
          <w:p w14:paraId="4B410EB3" w14:textId="4ED331D6"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1</w:t>
            </w:r>
          </w:p>
        </w:tc>
      </w:tr>
      <w:tr w:rsidR="00502266" w14:paraId="0231D43A"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6E2D11ED"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 xml:space="preserve">01.3. </w:t>
            </w:r>
            <w:proofErr w:type="spellStart"/>
            <w:r>
              <w:rPr>
                <w:rFonts w:ascii="Calibri" w:hAnsi="Calibri" w:cs="Calibri"/>
                <w:color w:val="000000"/>
                <w:sz w:val="19"/>
                <w:szCs w:val="19"/>
              </w:rPr>
              <w:t>İşciler</w:t>
            </w:r>
            <w:proofErr w:type="spellEnd"/>
          </w:p>
        </w:tc>
        <w:tc>
          <w:tcPr>
            <w:tcW w:w="1500" w:type="dxa"/>
            <w:tcBorders>
              <w:top w:val="nil"/>
              <w:left w:val="nil"/>
              <w:bottom w:val="single" w:sz="8" w:space="0" w:color="0070C0"/>
              <w:right w:val="single" w:sz="8" w:space="0" w:color="0070C0"/>
            </w:tcBorders>
            <w:shd w:val="clear" w:color="auto" w:fill="auto"/>
            <w:vAlign w:val="center"/>
          </w:tcPr>
          <w:p w14:paraId="5215A77C" w14:textId="4FB3CDDE" w:rsidR="00502266" w:rsidRDefault="00181DCD" w:rsidP="00F5253A">
            <w:pPr>
              <w:spacing w:before="0" w:after="0"/>
              <w:jc w:val="center"/>
              <w:rPr>
                <w:rFonts w:ascii="Calibri" w:hAnsi="Calibri" w:cs="Calibri"/>
                <w:color w:val="000000"/>
                <w:sz w:val="18"/>
                <w:szCs w:val="18"/>
              </w:rPr>
            </w:pPr>
            <w:r>
              <w:rPr>
                <w:rFonts w:ascii="Calibri" w:hAnsi="Calibri" w:cs="Calibri"/>
                <w:color w:val="000000"/>
                <w:sz w:val="18"/>
                <w:szCs w:val="18"/>
              </w:rPr>
              <w:t>-</w:t>
            </w:r>
          </w:p>
        </w:tc>
        <w:tc>
          <w:tcPr>
            <w:tcW w:w="1500" w:type="dxa"/>
            <w:tcBorders>
              <w:top w:val="nil"/>
              <w:left w:val="nil"/>
              <w:bottom w:val="single" w:sz="8" w:space="0" w:color="0070C0"/>
              <w:right w:val="single" w:sz="8" w:space="0" w:color="0070C0"/>
            </w:tcBorders>
            <w:shd w:val="clear" w:color="auto" w:fill="auto"/>
            <w:vAlign w:val="center"/>
          </w:tcPr>
          <w:p w14:paraId="23C71997" w14:textId="3FED9D08"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282D6BA8" w14:textId="19AE1E84"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7187CF8A" w14:textId="47D562ED"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r>
      <w:tr w:rsidR="00502266" w14:paraId="54CABCDD"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4CA7688C"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 xml:space="preserve">01.4. </w:t>
            </w:r>
            <w:proofErr w:type="spellStart"/>
            <w:r>
              <w:rPr>
                <w:rFonts w:ascii="Calibri" w:hAnsi="Calibri" w:cs="Calibri"/>
                <w:color w:val="000000"/>
                <w:sz w:val="19"/>
                <w:szCs w:val="19"/>
              </w:rPr>
              <w:t>Gecici</w:t>
            </w:r>
            <w:proofErr w:type="spellEnd"/>
            <w:r>
              <w:rPr>
                <w:rFonts w:ascii="Calibri" w:hAnsi="Calibri" w:cs="Calibri"/>
                <w:color w:val="000000"/>
                <w:sz w:val="19"/>
                <w:szCs w:val="19"/>
              </w:rPr>
              <w:t xml:space="preserve"> personel</w:t>
            </w:r>
          </w:p>
        </w:tc>
        <w:tc>
          <w:tcPr>
            <w:tcW w:w="1500" w:type="dxa"/>
            <w:tcBorders>
              <w:top w:val="nil"/>
              <w:left w:val="nil"/>
              <w:bottom w:val="single" w:sz="8" w:space="0" w:color="0070C0"/>
              <w:right w:val="single" w:sz="8" w:space="0" w:color="0070C0"/>
            </w:tcBorders>
            <w:shd w:val="clear" w:color="auto" w:fill="auto"/>
            <w:vAlign w:val="center"/>
          </w:tcPr>
          <w:p w14:paraId="4D629488" w14:textId="68C7C626" w:rsidR="00502266" w:rsidRDefault="00F966E7" w:rsidP="00F5253A">
            <w:pPr>
              <w:spacing w:before="0" w:after="0"/>
              <w:jc w:val="center"/>
              <w:rPr>
                <w:rFonts w:ascii="Calibri" w:hAnsi="Calibri" w:cs="Calibri"/>
                <w:color w:val="000000"/>
                <w:sz w:val="18"/>
                <w:szCs w:val="18"/>
              </w:rPr>
            </w:pPr>
            <w:r>
              <w:rPr>
                <w:rFonts w:ascii="Calibri" w:hAnsi="Calibri" w:cs="Calibri"/>
                <w:color w:val="000000"/>
                <w:sz w:val="18"/>
                <w:szCs w:val="18"/>
              </w:rPr>
              <w:t>-</w:t>
            </w:r>
          </w:p>
        </w:tc>
        <w:tc>
          <w:tcPr>
            <w:tcW w:w="1500" w:type="dxa"/>
            <w:tcBorders>
              <w:top w:val="nil"/>
              <w:left w:val="nil"/>
              <w:bottom w:val="single" w:sz="8" w:space="0" w:color="0070C0"/>
              <w:right w:val="single" w:sz="8" w:space="0" w:color="0070C0"/>
            </w:tcBorders>
            <w:shd w:val="clear" w:color="auto" w:fill="auto"/>
            <w:vAlign w:val="center"/>
          </w:tcPr>
          <w:p w14:paraId="59E915CC" w14:textId="53099F55" w:rsidR="00502266" w:rsidRDefault="00F966E7"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5DF61EA1" w14:textId="33325F90" w:rsidR="00502266" w:rsidRDefault="00F966E7"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4601F96E" w14:textId="6041080B"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r>
      <w:tr w:rsidR="00502266" w14:paraId="6BEA12CE"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00BC4434"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01.5. Diğer Personel</w:t>
            </w:r>
          </w:p>
        </w:tc>
        <w:tc>
          <w:tcPr>
            <w:tcW w:w="1500" w:type="dxa"/>
            <w:tcBorders>
              <w:top w:val="nil"/>
              <w:left w:val="nil"/>
              <w:bottom w:val="single" w:sz="8" w:space="0" w:color="0070C0"/>
              <w:right w:val="single" w:sz="8" w:space="0" w:color="0070C0"/>
            </w:tcBorders>
            <w:shd w:val="clear" w:color="auto" w:fill="auto"/>
            <w:vAlign w:val="center"/>
          </w:tcPr>
          <w:p w14:paraId="5191312B" w14:textId="40292C03" w:rsidR="00502266" w:rsidRDefault="00F966E7" w:rsidP="00F5253A">
            <w:pPr>
              <w:spacing w:before="0" w:after="0"/>
              <w:jc w:val="center"/>
              <w:rPr>
                <w:rFonts w:ascii="Calibri" w:hAnsi="Calibri" w:cs="Calibri"/>
                <w:color w:val="000000"/>
                <w:sz w:val="18"/>
                <w:szCs w:val="18"/>
              </w:rPr>
            </w:pPr>
            <w:r>
              <w:rPr>
                <w:rFonts w:ascii="Calibri" w:hAnsi="Calibri" w:cs="Calibri"/>
                <w:color w:val="000000"/>
                <w:sz w:val="18"/>
                <w:szCs w:val="18"/>
              </w:rPr>
              <w:t>-</w:t>
            </w:r>
          </w:p>
        </w:tc>
        <w:tc>
          <w:tcPr>
            <w:tcW w:w="1500" w:type="dxa"/>
            <w:tcBorders>
              <w:top w:val="nil"/>
              <w:left w:val="nil"/>
              <w:bottom w:val="single" w:sz="8" w:space="0" w:color="0070C0"/>
              <w:right w:val="single" w:sz="8" w:space="0" w:color="0070C0"/>
            </w:tcBorders>
            <w:shd w:val="clear" w:color="auto" w:fill="auto"/>
            <w:vAlign w:val="center"/>
          </w:tcPr>
          <w:p w14:paraId="4A1813E4" w14:textId="565619D0" w:rsidR="00502266" w:rsidRDefault="00F966E7"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18BFEBE5" w14:textId="2E88EF6E" w:rsidR="00502266" w:rsidRDefault="00F966E7"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15C97068" w14:textId="39DE880E"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r>
      <w:tr w:rsidR="00502266" w14:paraId="3D4D9F83" w14:textId="77777777" w:rsidTr="001B175B">
        <w:trPr>
          <w:trHeight w:val="315"/>
        </w:trPr>
        <w:tc>
          <w:tcPr>
            <w:tcW w:w="3886" w:type="dxa"/>
            <w:tcBorders>
              <w:top w:val="nil"/>
              <w:left w:val="single" w:sz="8" w:space="0" w:color="0070C0"/>
              <w:bottom w:val="single" w:sz="8" w:space="0" w:color="0070C0"/>
              <w:right w:val="single" w:sz="8" w:space="0" w:color="FFFFFF"/>
            </w:tcBorders>
            <w:shd w:val="clear" w:color="000000" w:fill="0070C0"/>
            <w:vAlign w:val="center"/>
            <w:hideMark/>
          </w:tcPr>
          <w:p w14:paraId="0DE05E8D" w14:textId="77777777" w:rsidR="00502266" w:rsidRDefault="00502266" w:rsidP="00F5253A">
            <w:pPr>
              <w:spacing w:before="0" w:after="0"/>
              <w:rPr>
                <w:rFonts w:ascii="Calibri" w:hAnsi="Calibri" w:cs="Calibri"/>
                <w:b/>
                <w:bCs/>
                <w:color w:val="FFFFFF"/>
                <w:sz w:val="19"/>
                <w:szCs w:val="19"/>
              </w:rPr>
            </w:pPr>
            <w:r>
              <w:rPr>
                <w:rFonts w:ascii="Calibri" w:hAnsi="Calibri" w:cs="Calibri"/>
                <w:b/>
                <w:bCs/>
                <w:color w:val="FFFFFF"/>
                <w:sz w:val="19"/>
                <w:szCs w:val="19"/>
              </w:rPr>
              <w:t>02.SGK. Dev. Prim. Giderleri</w:t>
            </w:r>
          </w:p>
        </w:tc>
        <w:tc>
          <w:tcPr>
            <w:tcW w:w="1500" w:type="dxa"/>
            <w:tcBorders>
              <w:top w:val="nil"/>
              <w:left w:val="nil"/>
              <w:bottom w:val="single" w:sz="8" w:space="0" w:color="0070C0"/>
              <w:right w:val="single" w:sz="8" w:space="0" w:color="FFFFFF"/>
            </w:tcBorders>
            <w:shd w:val="clear" w:color="000000" w:fill="0070C0"/>
            <w:vAlign w:val="center"/>
          </w:tcPr>
          <w:p w14:paraId="7398087B" w14:textId="768AC900" w:rsidR="00502266" w:rsidRDefault="00502266" w:rsidP="00F5253A">
            <w:pPr>
              <w:spacing w:before="0" w:after="0"/>
              <w:jc w:val="center"/>
              <w:rPr>
                <w:rFonts w:ascii="Calibri" w:hAnsi="Calibri" w:cs="Calibri"/>
                <w:b/>
                <w:bCs/>
                <w:color w:val="FFFFFF"/>
                <w:sz w:val="18"/>
                <w:szCs w:val="18"/>
              </w:rPr>
            </w:pPr>
          </w:p>
        </w:tc>
        <w:tc>
          <w:tcPr>
            <w:tcW w:w="1500" w:type="dxa"/>
            <w:tcBorders>
              <w:top w:val="nil"/>
              <w:left w:val="nil"/>
              <w:bottom w:val="single" w:sz="8" w:space="0" w:color="0070C0"/>
              <w:right w:val="single" w:sz="8" w:space="0" w:color="FFFFFF"/>
            </w:tcBorders>
            <w:shd w:val="clear" w:color="000000" w:fill="0070C0"/>
            <w:vAlign w:val="center"/>
          </w:tcPr>
          <w:p w14:paraId="2A8A5EE8" w14:textId="6BCB6FBE" w:rsidR="00502266" w:rsidRDefault="00502266" w:rsidP="00F5253A">
            <w:pPr>
              <w:spacing w:before="0" w:after="0"/>
              <w:jc w:val="center"/>
              <w:rPr>
                <w:rFonts w:ascii="Calibri" w:hAnsi="Calibri" w:cs="Calibri"/>
                <w:b/>
                <w:bCs/>
                <w:color w:val="FFFFFF"/>
                <w:sz w:val="19"/>
                <w:szCs w:val="19"/>
              </w:rPr>
            </w:pPr>
          </w:p>
        </w:tc>
        <w:tc>
          <w:tcPr>
            <w:tcW w:w="1500" w:type="dxa"/>
            <w:tcBorders>
              <w:top w:val="nil"/>
              <w:left w:val="nil"/>
              <w:bottom w:val="single" w:sz="8" w:space="0" w:color="0070C0"/>
              <w:right w:val="single" w:sz="8" w:space="0" w:color="FFFFFF"/>
            </w:tcBorders>
            <w:shd w:val="clear" w:color="000000" w:fill="0070C0"/>
            <w:vAlign w:val="center"/>
          </w:tcPr>
          <w:p w14:paraId="1967A674" w14:textId="5786DCA4" w:rsidR="00502266" w:rsidRDefault="00502266" w:rsidP="00F5253A">
            <w:pPr>
              <w:spacing w:before="0" w:after="0"/>
              <w:jc w:val="center"/>
              <w:rPr>
                <w:rFonts w:ascii="Calibri" w:hAnsi="Calibri" w:cs="Calibri"/>
                <w:b/>
                <w:bCs/>
                <w:color w:val="FFFFFF"/>
                <w:sz w:val="19"/>
                <w:szCs w:val="19"/>
              </w:rPr>
            </w:pPr>
          </w:p>
        </w:tc>
        <w:tc>
          <w:tcPr>
            <w:tcW w:w="1500" w:type="dxa"/>
            <w:tcBorders>
              <w:top w:val="nil"/>
              <w:left w:val="nil"/>
              <w:bottom w:val="single" w:sz="8" w:space="0" w:color="0070C0"/>
              <w:right w:val="single" w:sz="8" w:space="0" w:color="0070C0"/>
            </w:tcBorders>
            <w:shd w:val="clear" w:color="000000" w:fill="0070C0"/>
            <w:vAlign w:val="center"/>
          </w:tcPr>
          <w:p w14:paraId="38695E26" w14:textId="0A0AB322" w:rsidR="00502266" w:rsidRDefault="00502266" w:rsidP="00F5253A">
            <w:pPr>
              <w:spacing w:before="0" w:after="0"/>
              <w:jc w:val="center"/>
              <w:rPr>
                <w:rFonts w:ascii="Calibri" w:hAnsi="Calibri" w:cs="Calibri"/>
                <w:b/>
                <w:bCs/>
                <w:color w:val="FFFFFF"/>
                <w:sz w:val="19"/>
                <w:szCs w:val="19"/>
              </w:rPr>
            </w:pPr>
          </w:p>
        </w:tc>
      </w:tr>
      <w:tr w:rsidR="00502266" w14:paraId="35DACBFB"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65ED37E8"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02.1. Memurlar</w:t>
            </w:r>
          </w:p>
        </w:tc>
        <w:tc>
          <w:tcPr>
            <w:tcW w:w="1500" w:type="dxa"/>
            <w:tcBorders>
              <w:top w:val="nil"/>
              <w:left w:val="nil"/>
              <w:bottom w:val="single" w:sz="8" w:space="0" w:color="0070C0"/>
              <w:right w:val="single" w:sz="8" w:space="0" w:color="0070C0"/>
            </w:tcBorders>
            <w:shd w:val="clear" w:color="auto" w:fill="auto"/>
            <w:vAlign w:val="center"/>
          </w:tcPr>
          <w:p w14:paraId="5886BEE2" w14:textId="2A752BB2" w:rsidR="00502266" w:rsidRDefault="00181DCD" w:rsidP="00F5253A">
            <w:pPr>
              <w:spacing w:before="0" w:after="0"/>
              <w:jc w:val="center"/>
              <w:rPr>
                <w:rFonts w:ascii="Calibri" w:hAnsi="Calibri" w:cs="Calibri"/>
                <w:color w:val="000000"/>
                <w:sz w:val="18"/>
                <w:szCs w:val="18"/>
              </w:rPr>
            </w:pPr>
            <w:r>
              <w:rPr>
                <w:rFonts w:ascii="Calibri" w:hAnsi="Calibri" w:cs="Calibri"/>
                <w:color w:val="000000"/>
                <w:sz w:val="18"/>
                <w:szCs w:val="18"/>
              </w:rPr>
              <w:t>660.000,00</w:t>
            </w:r>
          </w:p>
        </w:tc>
        <w:tc>
          <w:tcPr>
            <w:tcW w:w="1500" w:type="dxa"/>
            <w:tcBorders>
              <w:top w:val="nil"/>
              <w:left w:val="nil"/>
              <w:bottom w:val="single" w:sz="8" w:space="0" w:color="0070C0"/>
              <w:right w:val="single" w:sz="8" w:space="0" w:color="0070C0"/>
            </w:tcBorders>
            <w:shd w:val="clear" w:color="auto" w:fill="auto"/>
            <w:vAlign w:val="center"/>
          </w:tcPr>
          <w:p w14:paraId="4455CAC1" w14:textId="319E3418"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975.369,00</w:t>
            </w:r>
          </w:p>
        </w:tc>
        <w:tc>
          <w:tcPr>
            <w:tcW w:w="1500" w:type="dxa"/>
            <w:tcBorders>
              <w:top w:val="nil"/>
              <w:left w:val="nil"/>
              <w:bottom w:val="single" w:sz="8" w:space="0" w:color="0070C0"/>
              <w:right w:val="single" w:sz="8" w:space="0" w:color="0070C0"/>
            </w:tcBorders>
            <w:shd w:val="clear" w:color="auto" w:fill="auto"/>
            <w:vAlign w:val="center"/>
          </w:tcPr>
          <w:p w14:paraId="2A50221C" w14:textId="2878ACD6"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975.368,33</w:t>
            </w:r>
          </w:p>
        </w:tc>
        <w:tc>
          <w:tcPr>
            <w:tcW w:w="1500" w:type="dxa"/>
            <w:tcBorders>
              <w:top w:val="nil"/>
              <w:left w:val="nil"/>
              <w:bottom w:val="single" w:sz="8" w:space="0" w:color="0070C0"/>
              <w:right w:val="single" w:sz="8" w:space="0" w:color="0070C0"/>
            </w:tcBorders>
            <w:shd w:val="clear" w:color="auto" w:fill="auto"/>
            <w:vAlign w:val="center"/>
          </w:tcPr>
          <w:p w14:paraId="5F395766" w14:textId="172BD0B6"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1</w:t>
            </w:r>
          </w:p>
        </w:tc>
      </w:tr>
      <w:tr w:rsidR="00502266" w14:paraId="2FB2A085"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25D0338D"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02.2. Sözleşmeli Personel</w:t>
            </w:r>
          </w:p>
        </w:tc>
        <w:tc>
          <w:tcPr>
            <w:tcW w:w="1500" w:type="dxa"/>
            <w:tcBorders>
              <w:top w:val="nil"/>
              <w:left w:val="nil"/>
              <w:bottom w:val="single" w:sz="8" w:space="0" w:color="0070C0"/>
              <w:right w:val="single" w:sz="8" w:space="0" w:color="0070C0"/>
            </w:tcBorders>
            <w:shd w:val="clear" w:color="auto" w:fill="auto"/>
            <w:vAlign w:val="center"/>
          </w:tcPr>
          <w:p w14:paraId="3F567A1F" w14:textId="6C1A243A" w:rsidR="00502266" w:rsidRDefault="00181DCD" w:rsidP="00F5253A">
            <w:pPr>
              <w:spacing w:before="0" w:after="0"/>
              <w:jc w:val="center"/>
              <w:rPr>
                <w:rFonts w:ascii="Calibri" w:hAnsi="Calibri" w:cs="Calibri"/>
                <w:color w:val="000000"/>
                <w:sz w:val="18"/>
                <w:szCs w:val="18"/>
              </w:rPr>
            </w:pPr>
            <w:r>
              <w:rPr>
                <w:rFonts w:ascii="Calibri" w:hAnsi="Calibri" w:cs="Calibri"/>
                <w:color w:val="000000"/>
                <w:sz w:val="18"/>
                <w:szCs w:val="18"/>
              </w:rPr>
              <w:t>104.000,00</w:t>
            </w:r>
          </w:p>
        </w:tc>
        <w:tc>
          <w:tcPr>
            <w:tcW w:w="1500" w:type="dxa"/>
            <w:tcBorders>
              <w:top w:val="nil"/>
              <w:left w:val="nil"/>
              <w:bottom w:val="single" w:sz="8" w:space="0" w:color="0070C0"/>
              <w:right w:val="single" w:sz="8" w:space="0" w:color="0070C0"/>
            </w:tcBorders>
            <w:shd w:val="clear" w:color="auto" w:fill="auto"/>
            <w:vAlign w:val="center"/>
          </w:tcPr>
          <w:p w14:paraId="7397BF31" w14:textId="41ECB9BC"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146.120,00</w:t>
            </w:r>
          </w:p>
        </w:tc>
        <w:tc>
          <w:tcPr>
            <w:tcW w:w="1500" w:type="dxa"/>
            <w:tcBorders>
              <w:top w:val="nil"/>
              <w:left w:val="nil"/>
              <w:bottom w:val="single" w:sz="8" w:space="0" w:color="0070C0"/>
              <w:right w:val="single" w:sz="8" w:space="0" w:color="0070C0"/>
            </w:tcBorders>
            <w:shd w:val="clear" w:color="auto" w:fill="auto"/>
            <w:vAlign w:val="center"/>
          </w:tcPr>
          <w:p w14:paraId="1F8EA307" w14:textId="1D414B8C"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146.120,00</w:t>
            </w:r>
          </w:p>
        </w:tc>
        <w:tc>
          <w:tcPr>
            <w:tcW w:w="1500" w:type="dxa"/>
            <w:tcBorders>
              <w:top w:val="nil"/>
              <w:left w:val="nil"/>
              <w:bottom w:val="single" w:sz="8" w:space="0" w:color="0070C0"/>
              <w:right w:val="single" w:sz="8" w:space="0" w:color="0070C0"/>
            </w:tcBorders>
            <w:shd w:val="clear" w:color="auto" w:fill="auto"/>
            <w:vAlign w:val="center"/>
          </w:tcPr>
          <w:p w14:paraId="3E11107F" w14:textId="06F29429"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1</w:t>
            </w:r>
          </w:p>
        </w:tc>
      </w:tr>
      <w:tr w:rsidR="00502266" w14:paraId="2DE0A5AC"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72C4D39F"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 xml:space="preserve">02.3. </w:t>
            </w:r>
            <w:proofErr w:type="spellStart"/>
            <w:r>
              <w:rPr>
                <w:rFonts w:ascii="Calibri" w:hAnsi="Calibri" w:cs="Calibri"/>
                <w:color w:val="000000"/>
                <w:sz w:val="19"/>
                <w:szCs w:val="19"/>
              </w:rPr>
              <w:t>İşciler</w:t>
            </w:r>
            <w:proofErr w:type="spellEnd"/>
          </w:p>
        </w:tc>
        <w:tc>
          <w:tcPr>
            <w:tcW w:w="1500" w:type="dxa"/>
            <w:tcBorders>
              <w:top w:val="nil"/>
              <w:left w:val="nil"/>
              <w:bottom w:val="single" w:sz="8" w:space="0" w:color="0070C0"/>
              <w:right w:val="single" w:sz="8" w:space="0" w:color="0070C0"/>
            </w:tcBorders>
            <w:shd w:val="clear" w:color="auto" w:fill="auto"/>
            <w:vAlign w:val="center"/>
          </w:tcPr>
          <w:p w14:paraId="03F77BA4" w14:textId="068A34B4" w:rsidR="00502266" w:rsidRDefault="00F966E7" w:rsidP="00F5253A">
            <w:pPr>
              <w:spacing w:before="0" w:after="0"/>
              <w:jc w:val="center"/>
              <w:rPr>
                <w:rFonts w:ascii="Calibri" w:hAnsi="Calibri" w:cs="Calibri"/>
                <w:color w:val="000000"/>
                <w:sz w:val="18"/>
                <w:szCs w:val="18"/>
              </w:rPr>
            </w:pPr>
            <w:r>
              <w:rPr>
                <w:rFonts w:ascii="Calibri" w:hAnsi="Calibri" w:cs="Calibri"/>
                <w:color w:val="000000"/>
                <w:sz w:val="18"/>
                <w:szCs w:val="18"/>
              </w:rPr>
              <w:t>-</w:t>
            </w:r>
          </w:p>
        </w:tc>
        <w:tc>
          <w:tcPr>
            <w:tcW w:w="1500" w:type="dxa"/>
            <w:tcBorders>
              <w:top w:val="nil"/>
              <w:left w:val="nil"/>
              <w:bottom w:val="single" w:sz="8" w:space="0" w:color="0070C0"/>
              <w:right w:val="single" w:sz="8" w:space="0" w:color="0070C0"/>
            </w:tcBorders>
            <w:shd w:val="clear" w:color="auto" w:fill="auto"/>
            <w:vAlign w:val="center"/>
          </w:tcPr>
          <w:p w14:paraId="484F063D" w14:textId="0B201A7F" w:rsidR="00502266" w:rsidRDefault="00F966E7"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1AAF2CD3" w14:textId="69A52DFD" w:rsidR="00502266" w:rsidRDefault="00F966E7"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4D576C40" w14:textId="291656CE"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r>
      <w:tr w:rsidR="00502266" w14:paraId="5B535033"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1E4089D5"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 xml:space="preserve">02.4. </w:t>
            </w:r>
            <w:proofErr w:type="spellStart"/>
            <w:r>
              <w:rPr>
                <w:rFonts w:ascii="Calibri" w:hAnsi="Calibri" w:cs="Calibri"/>
                <w:color w:val="000000"/>
                <w:sz w:val="19"/>
                <w:szCs w:val="19"/>
              </w:rPr>
              <w:t>Gecici</w:t>
            </w:r>
            <w:proofErr w:type="spellEnd"/>
            <w:r>
              <w:rPr>
                <w:rFonts w:ascii="Calibri" w:hAnsi="Calibri" w:cs="Calibri"/>
                <w:color w:val="000000"/>
                <w:sz w:val="19"/>
                <w:szCs w:val="19"/>
              </w:rPr>
              <w:t xml:space="preserve"> personel</w:t>
            </w:r>
          </w:p>
        </w:tc>
        <w:tc>
          <w:tcPr>
            <w:tcW w:w="1500" w:type="dxa"/>
            <w:tcBorders>
              <w:top w:val="nil"/>
              <w:left w:val="nil"/>
              <w:bottom w:val="single" w:sz="8" w:space="0" w:color="0070C0"/>
              <w:right w:val="single" w:sz="8" w:space="0" w:color="0070C0"/>
            </w:tcBorders>
            <w:shd w:val="clear" w:color="auto" w:fill="auto"/>
            <w:vAlign w:val="center"/>
          </w:tcPr>
          <w:p w14:paraId="2CF47BC2" w14:textId="7F14870C" w:rsidR="00502266" w:rsidRDefault="00F966E7" w:rsidP="00F5253A">
            <w:pPr>
              <w:spacing w:before="0" w:after="0"/>
              <w:jc w:val="center"/>
              <w:rPr>
                <w:rFonts w:ascii="Calibri" w:hAnsi="Calibri" w:cs="Calibri"/>
                <w:color w:val="000000"/>
                <w:sz w:val="18"/>
                <w:szCs w:val="18"/>
              </w:rPr>
            </w:pPr>
            <w:r>
              <w:rPr>
                <w:rFonts w:ascii="Calibri" w:hAnsi="Calibri" w:cs="Calibri"/>
                <w:color w:val="000000"/>
                <w:sz w:val="18"/>
                <w:szCs w:val="18"/>
              </w:rPr>
              <w:t>-</w:t>
            </w:r>
          </w:p>
        </w:tc>
        <w:tc>
          <w:tcPr>
            <w:tcW w:w="1500" w:type="dxa"/>
            <w:tcBorders>
              <w:top w:val="nil"/>
              <w:left w:val="nil"/>
              <w:bottom w:val="single" w:sz="8" w:space="0" w:color="0070C0"/>
              <w:right w:val="single" w:sz="8" w:space="0" w:color="0070C0"/>
            </w:tcBorders>
            <w:shd w:val="clear" w:color="auto" w:fill="auto"/>
            <w:vAlign w:val="center"/>
          </w:tcPr>
          <w:p w14:paraId="3A3C90FA" w14:textId="01B15540" w:rsidR="00502266" w:rsidRDefault="00F966E7"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409295F2" w14:textId="00E2280F" w:rsidR="00502266" w:rsidRDefault="00F966E7"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528F378F" w14:textId="590CEEE2"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r>
      <w:tr w:rsidR="00502266" w14:paraId="77B2C96F"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263899E8"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02.5. Diğer Personel</w:t>
            </w:r>
          </w:p>
        </w:tc>
        <w:tc>
          <w:tcPr>
            <w:tcW w:w="1500" w:type="dxa"/>
            <w:tcBorders>
              <w:top w:val="nil"/>
              <w:left w:val="nil"/>
              <w:bottom w:val="single" w:sz="8" w:space="0" w:color="0070C0"/>
              <w:right w:val="single" w:sz="8" w:space="0" w:color="0070C0"/>
            </w:tcBorders>
            <w:shd w:val="clear" w:color="auto" w:fill="auto"/>
            <w:vAlign w:val="center"/>
          </w:tcPr>
          <w:p w14:paraId="647529E7" w14:textId="518DD743" w:rsidR="00502266" w:rsidRDefault="00F966E7" w:rsidP="00F5253A">
            <w:pPr>
              <w:spacing w:before="0" w:after="0"/>
              <w:jc w:val="center"/>
              <w:rPr>
                <w:rFonts w:ascii="Calibri" w:hAnsi="Calibri" w:cs="Calibri"/>
                <w:color w:val="000000"/>
                <w:sz w:val="18"/>
                <w:szCs w:val="18"/>
              </w:rPr>
            </w:pPr>
            <w:r>
              <w:rPr>
                <w:rFonts w:ascii="Calibri" w:hAnsi="Calibri" w:cs="Calibri"/>
                <w:color w:val="000000"/>
                <w:sz w:val="18"/>
                <w:szCs w:val="18"/>
              </w:rPr>
              <w:t>-</w:t>
            </w:r>
          </w:p>
        </w:tc>
        <w:tc>
          <w:tcPr>
            <w:tcW w:w="1500" w:type="dxa"/>
            <w:tcBorders>
              <w:top w:val="nil"/>
              <w:left w:val="nil"/>
              <w:bottom w:val="single" w:sz="8" w:space="0" w:color="0070C0"/>
              <w:right w:val="single" w:sz="8" w:space="0" w:color="0070C0"/>
            </w:tcBorders>
            <w:shd w:val="clear" w:color="auto" w:fill="auto"/>
            <w:vAlign w:val="center"/>
          </w:tcPr>
          <w:p w14:paraId="7DD56DD6" w14:textId="49880194" w:rsidR="00502266" w:rsidRDefault="00F966E7"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7FE3B2A9" w14:textId="7F2773E1" w:rsidR="00502266" w:rsidRDefault="00F966E7"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5D49EA6A" w14:textId="603529F8"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r>
      <w:tr w:rsidR="00502266" w14:paraId="1C6DB489" w14:textId="77777777" w:rsidTr="001B175B">
        <w:trPr>
          <w:trHeight w:val="315"/>
        </w:trPr>
        <w:tc>
          <w:tcPr>
            <w:tcW w:w="3886" w:type="dxa"/>
            <w:tcBorders>
              <w:top w:val="nil"/>
              <w:left w:val="single" w:sz="8" w:space="0" w:color="0070C0"/>
              <w:bottom w:val="single" w:sz="8" w:space="0" w:color="0070C0"/>
              <w:right w:val="single" w:sz="8" w:space="0" w:color="FFFFFF"/>
            </w:tcBorders>
            <w:shd w:val="clear" w:color="000000" w:fill="0070C0"/>
            <w:vAlign w:val="center"/>
            <w:hideMark/>
          </w:tcPr>
          <w:p w14:paraId="20E69ADE" w14:textId="77777777" w:rsidR="00502266" w:rsidRDefault="00502266" w:rsidP="00F5253A">
            <w:pPr>
              <w:spacing w:before="0" w:after="0"/>
              <w:rPr>
                <w:rFonts w:ascii="Calibri" w:hAnsi="Calibri" w:cs="Calibri"/>
                <w:b/>
                <w:bCs/>
                <w:color w:val="FFFFFF"/>
                <w:sz w:val="19"/>
                <w:szCs w:val="19"/>
              </w:rPr>
            </w:pPr>
            <w:r>
              <w:rPr>
                <w:rFonts w:ascii="Calibri" w:hAnsi="Calibri" w:cs="Calibri"/>
                <w:b/>
                <w:bCs/>
                <w:color w:val="FFFFFF"/>
                <w:sz w:val="19"/>
                <w:szCs w:val="19"/>
              </w:rPr>
              <w:t>03.Mal ve Hizmet Alım Giderleri</w:t>
            </w:r>
          </w:p>
        </w:tc>
        <w:tc>
          <w:tcPr>
            <w:tcW w:w="1500" w:type="dxa"/>
            <w:tcBorders>
              <w:top w:val="nil"/>
              <w:left w:val="nil"/>
              <w:bottom w:val="single" w:sz="8" w:space="0" w:color="0070C0"/>
              <w:right w:val="single" w:sz="8" w:space="0" w:color="FFFFFF"/>
            </w:tcBorders>
            <w:shd w:val="clear" w:color="000000" w:fill="0070C0"/>
            <w:vAlign w:val="center"/>
          </w:tcPr>
          <w:p w14:paraId="49CFEDB8" w14:textId="71A11387" w:rsidR="00502266" w:rsidRDefault="00502266" w:rsidP="00F5253A">
            <w:pPr>
              <w:spacing w:before="0" w:after="0"/>
              <w:jc w:val="center"/>
              <w:rPr>
                <w:rFonts w:ascii="Calibri" w:hAnsi="Calibri" w:cs="Calibri"/>
                <w:b/>
                <w:bCs/>
                <w:color w:val="FFFFFF"/>
                <w:sz w:val="18"/>
                <w:szCs w:val="18"/>
              </w:rPr>
            </w:pPr>
          </w:p>
        </w:tc>
        <w:tc>
          <w:tcPr>
            <w:tcW w:w="1500" w:type="dxa"/>
            <w:tcBorders>
              <w:top w:val="nil"/>
              <w:left w:val="nil"/>
              <w:bottom w:val="single" w:sz="8" w:space="0" w:color="0070C0"/>
              <w:right w:val="single" w:sz="8" w:space="0" w:color="FFFFFF"/>
            </w:tcBorders>
            <w:shd w:val="clear" w:color="000000" w:fill="0070C0"/>
            <w:vAlign w:val="center"/>
          </w:tcPr>
          <w:p w14:paraId="48DF9917" w14:textId="7B7C7BAA" w:rsidR="00502266" w:rsidRDefault="00502266" w:rsidP="00F5253A">
            <w:pPr>
              <w:spacing w:before="0" w:after="0"/>
              <w:jc w:val="center"/>
              <w:rPr>
                <w:rFonts w:ascii="Calibri" w:hAnsi="Calibri" w:cs="Calibri"/>
                <w:b/>
                <w:bCs/>
                <w:color w:val="FFFFFF"/>
                <w:sz w:val="19"/>
                <w:szCs w:val="19"/>
              </w:rPr>
            </w:pPr>
          </w:p>
        </w:tc>
        <w:tc>
          <w:tcPr>
            <w:tcW w:w="1500" w:type="dxa"/>
            <w:tcBorders>
              <w:top w:val="nil"/>
              <w:left w:val="nil"/>
              <w:bottom w:val="single" w:sz="8" w:space="0" w:color="0070C0"/>
              <w:right w:val="single" w:sz="8" w:space="0" w:color="FFFFFF"/>
            </w:tcBorders>
            <w:shd w:val="clear" w:color="000000" w:fill="0070C0"/>
            <w:vAlign w:val="center"/>
          </w:tcPr>
          <w:p w14:paraId="4500DAC0" w14:textId="50DE4EA9" w:rsidR="00502266" w:rsidRDefault="00502266" w:rsidP="00F5253A">
            <w:pPr>
              <w:spacing w:before="0" w:after="0"/>
              <w:jc w:val="center"/>
              <w:rPr>
                <w:rFonts w:ascii="Calibri" w:hAnsi="Calibri" w:cs="Calibri"/>
                <w:b/>
                <w:bCs/>
                <w:color w:val="FFFFFF"/>
                <w:sz w:val="19"/>
                <w:szCs w:val="19"/>
              </w:rPr>
            </w:pPr>
          </w:p>
        </w:tc>
        <w:tc>
          <w:tcPr>
            <w:tcW w:w="1500" w:type="dxa"/>
            <w:tcBorders>
              <w:top w:val="nil"/>
              <w:left w:val="nil"/>
              <w:bottom w:val="single" w:sz="8" w:space="0" w:color="0070C0"/>
              <w:right w:val="single" w:sz="8" w:space="0" w:color="0070C0"/>
            </w:tcBorders>
            <w:shd w:val="clear" w:color="000000" w:fill="0070C0"/>
            <w:vAlign w:val="center"/>
          </w:tcPr>
          <w:p w14:paraId="4CD4D7F5" w14:textId="2F2F9E72" w:rsidR="00502266" w:rsidRDefault="00502266" w:rsidP="00F5253A">
            <w:pPr>
              <w:spacing w:before="0" w:after="0"/>
              <w:jc w:val="center"/>
              <w:rPr>
                <w:rFonts w:ascii="Calibri" w:hAnsi="Calibri" w:cs="Calibri"/>
                <w:b/>
                <w:bCs/>
                <w:color w:val="FFFFFF"/>
                <w:sz w:val="19"/>
                <w:szCs w:val="19"/>
              </w:rPr>
            </w:pPr>
          </w:p>
        </w:tc>
      </w:tr>
      <w:tr w:rsidR="00502266" w14:paraId="3AC76242" w14:textId="77777777" w:rsidTr="001B175B">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37B3C024"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03.1. Üretime Yönelik Mal ve Malz. Alımları</w:t>
            </w:r>
          </w:p>
        </w:tc>
        <w:tc>
          <w:tcPr>
            <w:tcW w:w="1500" w:type="dxa"/>
            <w:tcBorders>
              <w:top w:val="nil"/>
              <w:left w:val="nil"/>
              <w:bottom w:val="single" w:sz="8" w:space="0" w:color="0070C0"/>
              <w:right w:val="single" w:sz="8" w:space="0" w:color="0070C0"/>
            </w:tcBorders>
            <w:shd w:val="clear" w:color="auto" w:fill="auto"/>
            <w:vAlign w:val="center"/>
          </w:tcPr>
          <w:p w14:paraId="05DEECCA" w14:textId="37081FCD" w:rsidR="00502266" w:rsidRDefault="00181DCD" w:rsidP="00F5253A">
            <w:pPr>
              <w:spacing w:before="0" w:after="0"/>
              <w:jc w:val="center"/>
              <w:rPr>
                <w:rFonts w:ascii="Calibri" w:hAnsi="Calibri" w:cs="Calibri"/>
                <w:color w:val="000000"/>
                <w:sz w:val="18"/>
                <w:szCs w:val="18"/>
              </w:rPr>
            </w:pPr>
            <w:r>
              <w:rPr>
                <w:rFonts w:ascii="Calibri" w:hAnsi="Calibri" w:cs="Calibri"/>
                <w:color w:val="000000"/>
                <w:sz w:val="18"/>
                <w:szCs w:val="18"/>
              </w:rPr>
              <w:t>-</w:t>
            </w:r>
          </w:p>
        </w:tc>
        <w:tc>
          <w:tcPr>
            <w:tcW w:w="1500" w:type="dxa"/>
            <w:tcBorders>
              <w:top w:val="nil"/>
              <w:left w:val="nil"/>
              <w:bottom w:val="single" w:sz="8" w:space="0" w:color="0070C0"/>
              <w:right w:val="single" w:sz="8" w:space="0" w:color="0070C0"/>
            </w:tcBorders>
            <w:shd w:val="clear" w:color="auto" w:fill="auto"/>
            <w:vAlign w:val="center"/>
          </w:tcPr>
          <w:p w14:paraId="542EAE57" w14:textId="4DB8D829"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1DE318D9" w14:textId="47496AD2"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2C3CFD1F" w14:textId="6693D088"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r>
      <w:tr w:rsidR="00502266" w14:paraId="3B10C6BD"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0E114935"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 xml:space="preserve">03.2. Tüketime </w:t>
            </w:r>
            <w:proofErr w:type="spellStart"/>
            <w:r>
              <w:rPr>
                <w:rFonts w:ascii="Calibri" w:hAnsi="Calibri" w:cs="Calibri"/>
                <w:color w:val="000000"/>
                <w:sz w:val="19"/>
                <w:szCs w:val="19"/>
              </w:rPr>
              <w:t>Yön.Mal</w:t>
            </w:r>
            <w:proofErr w:type="spellEnd"/>
            <w:r>
              <w:rPr>
                <w:rFonts w:ascii="Calibri" w:hAnsi="Calibri" w:cs="Calibri"/>
                <w:color w:val="000000"/>
                <w:sz w:val="19"/>
                <w:szCs w:val="19"/>
              </w:rPr>
              <w:t xml:space="preserve"> ve </w:t>
            </w:r>
            <w:proofErr w:type="spellStart"/>
            <w:r>
              <w:rPr>
                <w:rFonts w:ascii="Calibri" w:hAnsi="Calibri" w:cs="Calibri"/>
                <w:color w:val="000000"/>
                <w:sz w:val="19"/>
                <w:szCs w:val="19"/>
              </w:rPr>
              <w:t>Malz.Alımları</w:t>
            </w:r>
            <w:proofErr w:type="spellEnd"/>
          </w:p>
        </w:tc>
        <w:tc>
          <w:tcPr>
            <w:tcW w:w="1500" w:type="dxa"/>
            <w:tcBorders>
              <w:top w:val="nil"/>
              <w:left w:val="nil"/>
              <w:bottom w:val="single" w:sz="8" w:space="0" w:color="0070C0"/>
              <w:right w:val="single" w:sz="8" w:space="0" w:color="0070C0"/>
            </w:tcBorders>
            <w:shd w:val="clear" w:color="auto" w:fill="auto"/>
            <w:vAlign w:val="center"/>
          </w:tcPr>
          <w:p w14:paraId="483237D1" w14:textId="6CFBF0A1" w:rsidR="00502266" w:rsidRDefault="00181DCD" w:rsidP="00F5253A">
            <w:pPr>
              <w:spacing w:before="0" w:after="0"/>
              <w:jc w:val="center"/>
              <w:rPr>
                <w:rFonts w:ascii="Calibri" w:hAnsi="Calibri" w:cs="Calibri"/>
                <w:color w:val="000000"/>
                <w:sz w:val="18"/>
                <w:szCs w:val="18"/>
              </w:rPr>
            </w:pPr>
            <w:r>
              <w:rPr>
                <w:rFonts w:ascii="Calibri" w:hAnsi="Calibri" w:cs="Calibri"/>
                <w:color w:val="000000"/>
                <w:sz w:val="18"/>
                <w:szCs w:val="18"/>
              </w:rPr>
              <w:t>24.000,00</w:t>
            </w:r>
          </w:p>
        </w:tc>
        <w:tc>
          <w:tcPr>
            <w:tcW w:w="1500" w:type="dxa"/>
            <w:tcBorders>
              <w:top w:val="nil"/>
              <w:left w:val="nil"/>
              <w:bottom w:val="single" w:sz="8" w:space="0" w:color="0070C0"/>
              <w:right w:val="single" w:sz="8" w:space="0" w:color="0070C0"/>
            </w:tcBorders>
            <w:shd w:val="clear" w:color="auto" w:fill="auto"/>
            <w:vAlign w:val="center"/>
          </w:tcPr>
          <w:p w14:paraId="4994244B" w14:textId="184B483A"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86.466,00</w:t>
            </w:r>
          </w:p>
        </w:tc>
        <w:tc>
          <w:tcPr>
            <w:tcW w:w="1500" w:type="dxa"/>
            <w:tcBorders>
              <w:top w:val="nil"/>
              <w:left w:val="nil"/>
              <w:bottom w:val="single" w:sz="8" w:space="0" w:color="0070C0"/>
              <w:right w:val="single" w:sz="8" w:space="0" w:color="0070C0"/>
            </w:tcBorders>
            <w:shd w:val="clear" w:color="auto" w:fill="auto"/>
            <w:vAlign w:val="center"/>
          </w:tcPr>
          <w:p w14:paraId="53412324" w14:textId="1B1E9697"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86.465,35</w:t>
            </w:r>
          </w:p>
        </w:tc>
        <w:tc>
          <w:tcPr>
            <w:tcW w:w="1500" w:type="dxa"/>
            <w:tcBorders>
              <w:top w:val="nil"/>
              <w:left w:val="nil"/>
              <w:bottom w:val="single" w:sz="8" w:space="0" w:color="0070C0"/>
              <w:right w:val="single" w:sz="8" w:space="0" w:color="0070C0"/>
            </w:tcBorders>
            <w:shd w:val="clear" w:color="auto" w:fill="auto"/>
            <w:vAlign w:val="center"/>
          </w:tcPr>
          <w:p w14:paraId="04EE0A60" w14:textId="232AABA8"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1</w:t>
            </w:r>
          </w:p>
        </w:tc>
      </w:tr>
      <w:tr w:rsidR="00502266" w14:paraId="549046B1"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0DA50D8A"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03.3. Yolluklar</w:t>
            </w:r>
          </w:p>
        </w:tc>
        <w:tc>
          <w:tcPr>
            <w:tcW w:w="1500" w:type="dxa"/>
            <w:tcBorders>
              <w:top w:val="nil"/>
              <w:left w:val="nil"/>
              <w:bottom w:val="single" w:sz="8" w:space="0" w:color="0070C0"/>
              <w:right w:val="single" w:sz="8" w:space="0" w:color="0070C0"/>
            </w:tcBorders>
            <w:shd w:val="clear" w:color="auto" w:fill="auto"/>
            <w:vAlign w:val="center"/>
          </w:tcPr>
          <w:p w14:paraId="1005288C" w14:textId="7F83D733" w:rsidR="00502266" w:rsidRDefault="00181DCD" w:rsidP="00F5253A">
            <w:pPr>
              <w:spacing w:before="0" w:after="0"/>
              <w:jc w:val="center"/>
              <w:rPr>
                <w:rFonts w:ascii="Calibri" w:hAnsi="Calibri" w:cs="Calibri"/>
                <w:color w:val="000000"/>
                <w:sz w:val="18"/>
                <w:szCs w:val="18"/>
              </w:rPr>
            </w:pPr>
            <w:r>
              <w:rPr>
                <w:rFonts w:ascii="Calibri" w:hAnsi="Calibri" w:cs="Calibri"/>
                <w:color w:val="000000"/>
                <w:sz w:val="18"/>
                <w:szCs w:val="18"/>
              </w:rPr>
              <w:t>5.000,00</w:t>
            </w:r>
          </w:p>
        </w:tc>
        <w:tc>
          <w:tcPr>
            <w:tcW w:w="1500" w:type="dxa"/>
            <w:tcBorders>
              <w:top w:val="nil"/>
              <w:left w:val="nil"/>
              <w:bottom w:val="single" w:sz="8" w:space="0" w:color="0070C0"/>
              <w:right w:val="single" w:sz="8" w:space="0" w:color="0070C0"/>
            </w:tcBorders>
            <w:shd w:val="clear" w:color="auto" w:fill="auto"/>
            <w:vAlign w:val="center"/>
          </w:tcPr>
          <w:p w14:paraId="30F14C4A" w14:textId="7FE3B024"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19.400,00</w:t>
            </w:r>
          </w:p>
        </w:tc>
        <w:tc>
          <w:tcPr>
            <w:tcW w:w="1500" w:type="dxa"/>
            <w:tcBorders>
              <w:top w:val="nil"/>
              <w:left w:val="nil"/>
              <w:bottom w:val="single" w:sz="8" w:space="0" w:color="0070C0"/>
              <w:right w:val="single" w:sz="8" w:space="0" w:color="0070C0"/>
            </w:tcBorders>
            <w:shd w:val="clear" w:color="auto" w:fill="auto"/>
            <w:vAlign w:val="center"/>
          </w:tcPr>
          <w:p w14:paraId="34088D06" w14:textId="5CE95594"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16.483,00</w:t>
            </w:r>
          </w:p>
        </w:tc>
        <w:tc>
          <w:tcPr>
            <w:tcW w:w="1500" w:type="dxa"/>
            <w:tcBorders>
              <w:top w:val="nil"/>
              <w:left w:val="nil"/>
              <w:bottom w:val="single" w:sz="8" w:space="0" w:color="0070C0"/>
              <w:right w:val="single" w:sz="8" w:space="0" w:color="0070C0"/>
            </w:tcBorders>
            <w:shd w:val="clear" w:color="auto" w:fill="auto"/>
            <w:vAlign w:val="center"/>
          </w:tcPr>
          <w:p w14:paraId="4716E65D" w14:textId="279573EE" w:rsidR="00502266" w:rsidRDefault="00502266" w:rsidP="00F5253A">
            <w:pPr>
              <w:spacing w:before="0" w:after="0"/>
              <w:jc w:val="center"/>
              <w:rPr>
                <w:rFonts w:ascii="Calibri" w:hAnsi="Calibri" w:cs="Calibri"/>
                <w:color w:val="000000"/>
                <w:sz w:val="19"/>
                <w:szCs w:val="19"/>
              </w:rPr>
            </w:pPr>
          </w:p>
        </w:tc>
      </w:tr>
      <w:tr w:rsidR="00502266" w14:paraId="6F78C7BE"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3DF4C406"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03.4. Görev Giderleri</w:t>
            </w:r>
          </w:p>
        </w:tc>
        <w:tc>
          <w:tcPr>
            <w:tcW w:w="1500" w:type="dxa"/>
            <w:tcBorders>
              <w:top w:val="nil"/>
              <w:left w:val="nil"/>
              <w:bottom w:val="single" w:sz="8" w:space="0" w:color="0070C0"/>
              <w:right w:val="single" w:sz="8" w:space="0" w:color="0070C0"/>
            </w:tcBorders>
            <w:shd w:val="clear" w:color="auto" w:fill="auto"/>
            <w:vAlign w:val="center"/>
          </w:tcPr>
          <w:p w14:paraId="7210FE35" w14:textId="185314D0" w:rsidR="00502266" w:rsidRDefault="00F966E7" w:rsidP="00F5253A">
            <w:pPr>
              <w:spacing w:before="0" w:after="0"/>
              <w:jc w:val="center"/>
              <w:rPr>
                <w:rFonts w:ascii="Calibri" w:hAnsi="Calibri" w:cs="Calibri"/>
                <w:color w:val="000000"/>
                <w:sz w:val="18"/>
                <w:szCs w:val="18"/>
              </w:rPr>
            </w:pPr>
            <w:r>
              <w:rPr>
                <w:rFonts w:ascii="Calibri" w:hAnsi="Calibri" w:cs="Calibri"/>
                <w:color w:val="000000"/>
                <w:sz w:val="18"/>
                <w:szCs w:val="18"/>
              </w:rPr>
              <w:t>-</w:t>
            </w:r>
          </w:p>
        </w:tc>
        <w:tc>
          <w:tcPr>
            <w:tcW w:w="1500" w:type="dxa"/>
            <w:tcBorders>
              <w:top w:val="nil"/>
              <w:left w:val="nil"/>
              <w:bottom w:val="single" w:sz="8" w:space="0" w:color="0070C0"/>
              <w:right w:val="single" w:sz="8" w:space="0" w:color="0070C0"/>
            </w:tcBorders>
            <w:shd w:val="clear" w:color="auto" w:fill="auto"/>
            <w:vAlign w:val="center"/>
          </w:tcPr>
          <w:p w14:paraId="10F523E7" w14:textId="61600FE5" w:rsidR="00502266" w:rsidRDefault="00F966E7"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276F1715" w14:textId="3D4EB88E" w:rsidR="00502266" w:rsidRDefault="00F966E7"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6BD54303" w14:textId="49BB9FE4"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r>
      <w:tr w:rsidR="00502266" w14:paraId="06384E99"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0793B565"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03.5. Hizmet Alımları</w:t>
            </w:r>
          </w:p>
        </w:tc>
        <w:tc>
          <w:tcPr>
            <w:tcW w:w="1500" w:type="dxa"/>
            <w:tcBorders>
              <w:top w:val="nil"/>
              <w:left w:val="nil"/>
              <w:bottom w:val="single" w:sz="8" w:space="0" w:color="0070C0"/>
              <w:right w:val="single" w:sz="8" w:space="0" w:color="0070C0"/>
            </w:tcBorders>
            <w:shd w:val="clear" w:color="auto" w:fill="auto"/>
            <w:vAlign w:val="center"/>
          </w:tcPr>
          <w:p w14:paraId="48A2906C" w14:textId="46522775" w:rsidR="00502266" w:rsidRDefault="00F966E7" w:rsidP="00F5253A">
            <w:pPr>
              <w:spacing w:before="0" w:after="0"/>
              <w:jc w:val="center"/>
              <w:rPr>
                <w:rFonts w:ascii="Calibri" w:hAnsi="Calibri" w:cs="Calibri"/>
                <w:color w:val="000000"/>
                <w:sz w:val="18"/>
                <w:szCs w:val="18"/>
              </w:rPr>
            </w:pPr>
            <w:r>
              <w:rPr>
                <w:rFonts w:ascii="Calibri" w:hAnsi="Calibri" w:cs="Calibri"/>
                <w:color w:val="000000"/>
                <w:sz w:val="18"/>
                <w:szCs w:val="18"/>
              </w:rPr>
              <w:t>-</w:t>
            </w:r>
          </w:p>
        </w:tc>
        <w:tc>
          <w:tcPr>
            <w:tcW w:w="1500" w:type="dxa"/>
            <w:tcBorders>
              <w:top w:val="nil"/>
              <w:left w:val="nil"/>
              <w:bottom w:val="single" w:sz="8" w:space="0" w:color="0070C0"/>
              <w:right w:val="single" w:sz="8" w:space="0" w:color="0070C0"/>
            </w:tcBorders>
            <w:shd w:val="clear" w:color="auto" w:fill="auto"/>
            <w:vAlign w:val="center"/>
          </w:tcPr>
          <w:p w14:paraId="1F8B69EF" w14:textId="1D29A307" w:rsidR="00502266" w:rsidRDefault="00F966E7"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426BC27A" w14:textId="100AFCCD" w:rsidR="00502266" w:rsidRDefault="00F966E7"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3B109531" w14:textId="3DF1CE90"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r>
      <w:tr w:rsidR="00502266" w14:paraId="334BD1EC"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392BF63C"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03.6. Temsil Ve Tanıtma Giderleri</w:t>
            </w:r>
          </w:p>
        </w:tc>
        <w:tc>
          <w:tcPr>
            <w:tcW w:w="1500" w:type="dxa"/>
            <w:tcBorders>
              <w:top w:val="nil"/>
              <w:left w:val="nil"/>
              <w:bottom w:val="single" w:sz="8" w:space="0" w:color="0070C0"/>
              <w:right w:val="single" w:sz="8" w:space="0" w:color="0070C0"/>
            </w:tcBorders>
            <w:shd w:val="clear" w:color="auto" w:fill="auto"/>
            <w:vAlign w:val="center"/>
          </w:tcPr>
          <w:p w14:paraId="66922D8B" w14:textId="58C0A0AC" w:rsidR="00502266" w:rsidRDefault="00F966E7" w:rsidP="00F5253A">
            <w:pPr>
              <w:spacing w:before="0" w:after="0"/>
              <w:jc w:val="center"/>
              <w:rPr>
                <w:rFonts w:ascii="Calibri" w:hAnsi="Calibri" w:cs="Calibri"/>
                <w:color w:val="000000"/>
                <w:sz w:val="18"/>
                <w:szCs w:val="18"/>
              </w:rPr>
            </w:pPr>
            <w:r>
              <w:rPr>
                <w:rFonts w:ascii="Calibri" w:hAnsi="Calibri" w:cs="Calibri"/>
                <w:color w:val="000000"/>
                <w:sz w:val="18"/>
                <w:szCs w:val="18"/>
              </w:rPr>
              <w:t>-</w:t>
            </w:r>
          </w:p>
        </w:tc>
        <w:tc>
          <w:tcPr>
            <w:tcW w:w="1500" w:type="dxa"/>
            <w:tcBorders>
              <w:top w:val="nil"/>
              <w:left w:val="nil"/>
              <w:bottom w:val="single" w:sz="8" w:space="0" w:color="0070C0"/>
              <w:right w:val="single" w:sz="8" w:space="0" w:color="0070C0"/>
            </w:tcBorders>
            <w:shd w:val="clear" w:color="auto" w:fill="auto"/>
            <w:vAlign w:val="center"/>
          </w:tcPr>
          <w:p w14:paraId="10EA0DDB" w14:textId="01C928AA" w:rsidR="00502266" w:rsidRDefault="00F966E7"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7E2254A9" w14:textId="1090F674" w:rsidR="00502266" w:rsidRDefault="00F966E7"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0616C9E4" w14:textId="008E30E6"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r>
      <w:tr w:rsidR="00502266" w14:paraId="0EEFC73C" w14:textId="77777777" w:rsidTr="001B175B">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7EC11702" w14:textId="27F0C844"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03.7. Menkul Mal Alım, Bak. ve On.</w:t>
            </w:r>
            <w:r w:rsidR="00A92C40">
              <w:rPr>
                <w:rFonts w:ascii="Calibri" w:hAnsi="Calibri" w:cs="Calibri"/>
                <w:color w:val="000000"/>
                <w:sz w:val="19"/>
                <w:szCs w:val="19"/>
              </w:rPr>
              <w:t xml:space="preserve"> </w:t>
            </w:r>
            <w:r>
              <w:rPr>
                <w:rFonts w:ascii="Calibri" w:hAnsi="Calibri" w:cs="Calibri"/>
                <w:color w:val="000000"/>
                <w:sz w:val="19"/>
                <w:szCs w:val="19"/>
              </w:rPr>
              <w:t>Giderleri</w:t>
            </w:r>
          </w:p>
        </w:tc>
        <w:tc>
          <w:tcPr>
            <w:tcW w:w="1500" w:type="dxa"/>
            <w:tcBorders>
              <w:top w:val="nil"/>
              <w:left w:val="nil"/>
              <w:bottom w:val="single" w:sz="8" w:space="0" w:color="0070C0"/>
              <w:right w:val="single" w:sz="8" w:space="0" w:color="0070C0"/>
            </w:tcBorders>
            <w:shd w:val="clear" w:color="auto" w:fill="auto"/>
            <w:vAlign w:val="center"/>
          </w:tcPr>
          <w:p w14:paraId="509CA47B" w14:textId="70E0D946" w:rsidR="00502266" w:rsidRDefault="00F966E7" w:rsidP="00F5253A">
            <w:pPr>
              <w:spacing w:before="0" w:after="0"/>
              <w:jc w:val="center"/>
              <w:rPr>
                <w:rFonts w:ascii="Calibri" w:hAnsi="Calibri" w:cs="Calibri"/>
                <w:color w:val="000000"/>
                <w:sz w:val="18"/>
                <w:szCs w:val="18"/>
              </w:rPr>
            </w:pPr>
            <w:r>
              <w:rPr>
                <w:rFonts w:ascii="Calibri" w:hAnsi="Calibri" w:cs="Calibri"/>
                <w:color w:val="000000"/>
                <w:sz w:val="18"/>
                <w:szCs w:val="18"/>
              </w:rPr>
              <w:t>-</w:t>
            </w:r>
          </w:p>
        </w:tc>
        <w:tc>
          <w:tcPr>
            <w:tcW w:w="1500" w:type="dxa"/>
            <w:tcBorders>
              <w:top w:val="nil"/>
              <w:left w:val="nil"/>
              <w:bottom w:val="single" w:sz="8" w:space="0" w:color="0070C0"/>
              <w:right w:val="single" w:sz="8" w:space="0" w:color="0070C0"/>
            </w:tcBorders>
            <w:shd w:val="clear" w:color="auto" w:fill="auto"/>
            <w:vAlign w:val="center"/>
          </w:tcPr>
          <w:p w14:paraId="245EED29" w14:textId="56E09BE3" w:rsidR="00502266" w:rsidRDefault="00F966E7"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68BCF5A4" w14:textId="244B798A" w:rsidR="00502266" w:rsidRDefault="00F966E7"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342873D0" w14:textId="69F69F13"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r>
      <w:tr w:rsidR="00502266" w14:paraId="103CE3BA" w14:textId="77777777" w:rsidTr="001B175B">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1FBB0604" w14:textId="3C551AC5"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03.8. Gayrimenkul Mal Bak. ve On.</w:t>
            </w:r>
            <w:r w:rsidR="00A92C40">
              <w:rPr>
                <w:rFonts w:ascii="Calibri" w:hAnsi="Calibri" w:cs="Calibri"/>
                <w:color w:val="000000"/>
                <w:sz w:val="19"/>
                <w:szCs w:val="19"/>
              </w:rPr>
              <w:t xml:space="preserve"> </w:t>
            </w:r>
            <w:r>
              <w:rPr>
                <w:rFonts w:ascii="Calibri" w:hAnsi="Calibri" w:cs="Calibri"/>
                <w:color w:val="000000"/>
                <w:sz w:val="19"/>
                <w:szCs w:val="19"/>
              </w:rPr>
              <w:t>Giderleri</w:t>
            </w:r>
          </w:p>
        </w:tc>
        <w:tc>
          <w:tcPr>
            <w:tcW w:w="1500" w:type="dxa"/>
            <w:tcBorders>
              <w:top w:val="nil"/>
              <w:left w:val="nil"/>
              <w:bottom w:val="single" w:sz="8" w:space="0" w:color="0070C0"/>
              <w:right w:val="single" w:sz="8" w:space="0" w:color="0070C0"/>
            </w:tcBorders>
            <w:shd w:val="clear" w:color="auto" w:fill="auto"/>
            <w:vAlign w:val="center"/>
          </w:tcPr>
          <w:p w14:paraId="64E28A4A" w14:textId="7CFC36C1" w:rsidR="00502266" w:rsidRDefault="00F966E7" w:rsidP="00F5253A">
            <w:pPr>
              <w:spacing w:before="0" w:after="0"/>
              <w:jc w:val="center"/>
              <w:rPr>
                <w:rFonts w:ascii="Calibri" w:hAnsi="Calibri" w:cs="Calibri"/>
                <w:color w:val="000000"/>
                <w:sz w:val="18"/>
                <w:szCs w:val="18"/>
              </w:rPr>
            </w:pPr>
            <w:r>
              <w:rPr>
                <w:rFonts w:ascii="Calibri" w:hAnsi="Calibri" w:cs="Calibri"/>
                <w:color w:val="000000"/>
                <w:sz w:val="18"/>
                <w:szCs w:val="18"/>
              </w:rPr>
              <w:t>-</w:t>
            </w:r>
          </w:p>
        </w:tc>
        <w:tc>
          <w:tcPr>
            <w:tcW w:w="1500" w:type="dxa"/>
            <w:tcBorders>
              <w:top w:val="nil"/>
              <w:left w:val="nil"/>
              <w:bottom w:val="single" w:sz="8" w:space="0" w:color="0070C0"/>
              <w:right w:val="single" w:sz="8" w:space="0" w:color="0070C0"/>
            </w:tcBorders>
            <w:shd w:val="clear" w:color="auto" w:fill="auto"/>
            <w:vAlign w:val="center"/>
          </w:tcPr>
          <w:p w14:paraId="61E0139F" w14:textId="756C4D5B" w:rsidR="00502266" w:rsidRDefault="00F966E7"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6C5D9353" w14:textId="7E825BDA" w:rsidR="00502266" w:rsidRDefault="00F966E7"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5CE9CBD0" w14:textId="35418C99"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r>
      <w:tr w:rsidR="00502266" w14:paraId="4C9B5BF6" w14:textId="77777777" w:rsidTr="001B175B">
        <w:trPr>
          <w:trHeight w:val="315"/>
        </w:trPr>
        <w:tc>
          <w:tcPr>
            <w:tcW w:w="3886" w:type="dxa"/>
            <w:tcBorders>
              <w:top w:val="nil"/>
              <w:left w:val="single" w:sz="8" w:space="0" w:color="0070C0"/>
              <w:bottom w:val="single" w:sz="8" w:space="0" w:color="0070C0"/>
              <w:right w:val="single" w:sz="8" w:space="0" w:color="FFFFFF"/>
            </w:tcBorders>
            <w:shd w:val="clear" w:color="000000" w:fill="002060"/>
            <w:vAlign w:val="center"/>
            <w:hideMark/>
          </w:tcPr>
          <w:p w14:paraId="09CF75D4" w14:textId="77777777" w:rsidR="00502266" w:rsidRDefault="00502266" w:rsidP="00F5253A">
            <w:pPr>
              <w:spacing w:before="0" w:after="0"/>
              <w:jc w:val="both"/>
              <w:rPr>
                <w:rFonts w:ascii="Calibri" w:hAnsi="Calibri" w:cs="Calibri"/>
                <w:b/>
                <w:bCs/>
                <w:color w:val="FFFFFF"/>
                <w:sz w:val="19"/>
                <w:szCs w:val="19"/>
              </w:rPr>
            </w:pPr>
            <w:r>
              <w:rPr>
                <w:rFonts w:ascii="Calibri" w:hAnsi="Calibri" w:cs="Calibri"/>
                <w:b/>
                <w:bCs/>
                <w:color w:val="FFFFFF"/>
                <w:sz w:val="19"/>
                <w:szCs w:val="19"/>
              </w:rPr>
              <w:t>TOPLAM</w:t>
            </w:r>
          </w:p>
        </w:tc>
        <w:tc>
          <w:tcPr>
            <w:tcW w:w="1500" w:type="dxa"/>
            <w:tcBorders>
              <w:top w:val="nil"/>
              <w:left w:val="nil"/>
              <w:bottom w:val="single" w:sz="8" w:space="0" w:color="0070C0"/>
              <w:right w:val="single" w:sz="8" w:space="0" w:color="FFFFFF"/>
            </w:tcBorders>
            <w:shd w:val="clear" w:color="000000" w:fill="002060"/>
            <w:vAlign w:val="center"/>
          </w:tcPr>
          <w:p w14:paraId="76E7FE49" w14:textId="2A44E673" w:rsidR="00502266" w:rsidRDefault="00502266" w:rsidP="00F5253A">
            <w:pPr>
              <w:spacing w:before="0" w:after="0"/>
              <w:jc w:val="center"/>
              <w:rPr>
                <w:rFonts w:ascii="Calibri" w:hAnsi="Calibri" w:cs="Calibri"/>
                <w:b/>
                <w:bCs/>
                <w:color w:val="FFFFFF"/>
                <w:sz w:val="18"/>
                <w:szCs w:val="18"/>
              </w:rPr>
            </w:pPr>
          </w:p>
        </w:tc>
        <w:tc>
          <w:tcPr>
            <w:tcW w:w="1500" w:type="dxa"/>
            <w:tcBorders>
              <w:top w:val="nil"/>
              <w:left w:val="nil"/>
              <w:bottom w:val="single" w:sz="8" w:space="0" w:color="0070C0"/>
              <w:right w:val="single" w:sz="8" w:space="0" w:color="FFFFFF"/>
            </w:tcBorders>
            <w:shd w:val="clear" w:color="000000" w:fill="002060"/>
            <w:vAlign w:val="center"/>
          </w:tcPr>
          <w:p w14:paraId="3D13202B" w14:textId="24F3710E" w:rsidR="00502266" w:rsidRDefault="00502266" w:rsidP="00F5253A">
            <w:pPr>
              <w:spacing w:before="0" w:after="0"/>
              <w:jc w:val="center"/>
              <w:rPr>
                <w:rFonts w:ascii="Calibri" w:hAnsi="Calibri" w:cs="Calibri"/>
                <w:b/>
                <w:bCs/>
                <w:color w:val="FFFFFF"/>
                <w:sz w:val="19"/>
                <w:szCs w:val="19"/>
              </w:rPr>
            </w:pPr>
          </w:p>
        </w:tc>
        <w:tc>
          <w:tcPr>
            <w:tcW w:w="1500" w:type="dxa"/>
            <w:tcBorders>
              <w:top w:val="nil"/>
              <w:left w:val="nil"/>
              <w:bottom w:val="single" w:sz="8" w:space="0" w:color="0070C0"/>
              <w:right w:val="single" w:sz="8" w:space="0" w:color="FFFFFF"/>
            </w:tcBorders>
            <w:shd w:val="clear" w:color="000000" w:fill="002060"/>
            <w:vAlign w:val="center"/>
          </w:tcPr>
          <w:p w14:paraId="21C5EFF5" w14:textId="0BB7CB00" w:rsidR="00502266" w:rsidRDefault="00502266" w:rsidP="00F5253A">
            <w:pPr>
              <w:spacing w:before="0" w:after="0"/>
              <w:jc w:val="center"/>
              <w:rPr>
                <w:rFonts w:ascii="Calibri" w:hAnsi="Calibri" w:cs="Calibri"/>
                <w:b/>
                <w:bCs/>
                <w:color w:val="FFFFFF"/>
                <w:sz w:val="19"/>
                <w:szCs w:val="19"/>
              </w:rPr>
            </w:pPr>
          </w:p>
        </w:tc>
        <w:tc>
          <w:tcPr>
            <w:tcW w:w="1500" w:type="dxa"/>
            <w:tcBorders>
              <w:top w:val="nil"/>
              <w:left w:val="nil"/>
              <w:bottom w:val="single" w:sz="8" w:space="0" w:color="0070C0"/>
              <w:right w:val="single" w:sz="8" w:space="0" w:color="0070C0"/>
            </w:tcBorders>
            <w:shd w:val="clear" w:color="000000" w:fill="002060"/>
            <w:vAlign w:val="center"/>
          </w:tcPr>
          <w:p w14:paraId="419357C8" w14:textId="2EAF074C" w:rsidR="00502266" w:rsidRDefault="00502266" w:rsidP="00F5253A">
            <w:pPr>
              <w:spacing w:before="0" w:after="0"/>
              <w:jc w:val="center"/>
              <w:rPr>
                <w:rFonts w:ascii="Calibri" w:hAnsi="Calibri" w:cs="Calibri"/>
                <w:b/>
                <w:bCs/>
                <w:color w:val="FFFFFF"/>
                <w:sz w:val="19"/>
                <w:szCs w:val="19"/>
              </w:rPr>
            </w:pPr>
          </w:p>
        </w:tc>
      </w:tr>
    </w:tbl>
    <w:p w14:paraId="47A6BE9E" w14:textId="77777777" w:rsidR="008105C3" w:rsidRDefault="008105C3" w:rsidP="00F5253A">
      <w:pPr>
        <w:spacing w:after="0"/>
        <w:ind w:right="-853"/>
        <w:rPr>
          <w:b/>
          <w:spacing w:val="-4"/>
          <w:sz w:val="22"/>
          <w:szCs w:val="28"/>
        </w:rPr>
      </w:pPr>
    </w:p>
    <w:p w14:paraId="1E74573D" w14:textId="3E06EDCB" w:rsidR="0064022A" w:rsidRDefault="0064022A" w:rsidP="00F5253A">
      <w:pPr>
        <w:spacing w:after="0"/>
        <w:ind w:right="-853"/>
      </w:pPr>
      <w:r w:rsidRPr="00296656">
        <w:rPr>
          <w:b/>
          <w:spacing w:val="-4"/>
          <w:sz w:val="22"/>
          <w:szCs w:val="28"/>
        </w:rPr>
        <w:t xml:space="preserve">Tablo </w:t>
      </w:r>
      <w:r w:rsidR="00AB6EB5">
        <w:rPr>
          <w:b/>
          <w:spacing w:val="-4"/>
          <w:sz w:val="22"/>
          <w:szCs w:val="28"/>
        </w:rPr>
        <w:t>2</w:t>
      </w:r>
      <w:r w:rsidR="00D67479">
        <w:rPr>
          <w:b/>
          <w:spacing w:val="-4"/>
          <w:sz w:val="22"/>
          <w:szCs w:val="28"/>
        </w:rPr>
        <w:t>1</w:t>
      </w:r>
      <w:r>
        <w:rPr>
          <w:b/>
          <w:spacing w:val="-4"/>
          <w:sz w:val="22"/>
          <w:szCs w:val="28"/>
        </w:rPr>
        <w:t xml:space="preserve">: </w:t>
      </w:r>
      <w:r w:rsidRPr="0064022A">
        <w:rPr>
          <w:b/>
          <w:spacing w:val="-4"/>
          <w:sz w:val="22"/>
          <w:szCs w:val="28"/>
        </w:rPr>
        <w:t>Tüketime Yönelik Mal ve Malzeme Alımları Ekonomik Kodunun Dördüncü Düzey Harcamaları</w:t>
      </w:r>
    </w:p>
    <w:tbl>
      <w:tblPr>
        <w:tblW w:w="9085" w:type="dxa"/>
        <w:jc w:val="center"/>
        <w:tblCellMar>
          <w:left w:w="70" w:type="dxa"/>
          <w:right w:w="70" w:type="dxa"/>
        </w:tblCellMar>
        <w:tblLook w:val="04A0" w:firstRow="1" w:lastRow="0" w:firstColumn="1" w:lastColumn="0" w:noHBand="0" w:noVBand="1"/>
      </w:tblPr>
      <w:tblGrid>
        <w:gridCol w:w="4825"/>
        <w:gridCol w:w="1194"/>
        <w:gridCol w:w="1607"/>
        <w:gridCol w:w="1459"/>
      </w:tblGrid>
      <w:tr w:rsidR="0064022A" w14:paraId="4C91F08D" w14:textId="77777777" w:rsidTr="004B4CC7">
        <w:trPr>
          <w:trHeight w:val="499"/>
          <w:jc w:val="center"/>
        </w:trPr>
        <w:tc>
          <w:tcPr>
            <w:tcW w:w="4825" w:type="dxa"/>
            <w:tcBorders>
              <w:top w:val="single" w:sz="8" w:space="0" w:color="auto"/>
              <w:left w:val="single" w:sz="8" w:space="0" w:color="auto"/>
              <w:bottom w:val="nil"/>
              <w:right w:val="single" w:sz="8" w:space="0" w:color="FFFFFF"/>
            </w:tcBorders>
            <w:shd w:val="clear" w:color="000000" w:fill="002060"/>
            <w:vAlign w:val="center"/>
            <w:hideMark/>
          </w:tcPr>
          <w:p w14:paraId="1824B8BB" w14:textId="77777777" w:rsidR="0064022A" w:rsidRDefault="0064022A" w:rsidP="00F5253A">
            <w:pPr>
              <w:spacing w:before="0" w:after="0"/>
              <w:jc w:val="center"/>
              <w:rPr>
                <w:b/>
                <w:bCs/>
                <w:color w:val="FFFFFF"/>
              </w:rPr>
            </w:pPr>
            <w:r>
              <w:rPr>
                <w:b/>
                <w:bCs/>
                <w:color w:val="FFFFFF"/>
              </w:rPr>
              <w:t xml:space="preserve">Ekonomik Kod </w:t>
            </w:r>
            <w:r>
              <w:rPr>
                <w:b/>
                <w:bCs/>
                <w:color w:val="FFFFFF"/>
              </w:rPr>
              <w:br/>
              <w:t>(4.  Düzey)</w:t>
            </w:r>
          </w:p>
        </w:tc>
        <w:tc>
          <w:tcPr>
            <w:tcW w:w="1194" w:type="dxa"/>
            <w:tcBorders>
              <w:top w:val="single" w:sz="8" w:space="0" w:color="auto"/>
              <w:left w:val="nil"/>
              <w:bottom w:val="nil"/>
              <w:right w:val="single" w:sz="8" w:space="0" w:color="FFFFFF"/>
            </w:tcBorders>
            <w:shd w:val="clear" w:color="000000" w:fill="002060"/>
            <w:vAlign w:val="center"/>
            <w:hideMark/>
          </w:tcPr>
          <w:p w14:paraId="53CF9980" w14:textId="77777777" w:rsidR="0064022A" w:rsidRDefault="0064022A" w:rsidP="00F5253A">
            <w:pPr>
              <w:spacing w:before="0" w:after="0"/>
              <w:jc w:val="center"/>
              <w:rPr>
                <w:b/>
                <w:bCs/>
                <w:color w:val="FFFFFF"/>
              </w:rPr>
            </w:pPr>
            <w:r>
              <w:rPr>
                <w:b/>
                <w:bCs/>
                <w:color w:val="FFFFFF"/>
              </w:rPr>
              <w:t xml:space="preserve">Ölçü </w:t>
            </w:r>
            <w:r>
              <w:rPr>
                <w:b/>
                <w:bCs/>
                <w:color w:val="FFFFFF"/>
              </w:rPr>
              <w:br/>
              <w:t>Birimi</w:t>
            </w:r>
          </w:p>
        </w:tc>
        <w:tc>
          <w:tcPr>
            <w:tcW w:w="1607" w:type="dxa"/>
            <w:tcBorders>
              <w:top w:val="single" w:sz="8" w:space="0" w:color="auto"/>
              <w:left w:val="nil"/>
              <w:bottom w:val="nil"/>
              <w:right w:val="single" w:sz="8" w:space="0" w:color="FFFFFF"/>
            </w:tcBorders>
            <w:shd w:val="clear" w:color="000000" w:fill="002060"/>
            <w:vAlign w:val="center"/>
            <w:hideMark/>
          </w:tcPr>
          <w:p w14:paraId="5E40ACD9" w14:textId="77777777" w:rsidR="0064022A" w:rsidRDefault="0064022A" w:rsidP="00F5253A">
            <w:pPr>
              <w:spacing w:before="0" w:after="0"/>
              <w:jc w:val="center"/>
              <w:rPr>
                <w:b/>
                <w:bCs/>
                <w:color w:val="FFFFFF"/>
              </w:rPr>
            </w:pPr>
            <w:r>
              <w:rPr>
                <w:b/>
                <w:bCs/>
                <w:color w:val="FFFFFF"/>
              </w:rPr>
              <w:t xml:space="preserve">Harcama </w:t>
            </w:r>
            <w:r>
              <w:rPr>
                <w:b/>
                <w:bCs/>
                <w:color w:val="FFFFFF"/>
              </w:rPr>
              <w:br/>
              <w:t>Miktarı</w:t>
            </w:r>
          </w:p>
        </w:tc>
        <w:tc>
          <w:tcPr>
            <w:tcW w:w="1459" w:type="dxa"/>
            <w:tcBorders>
              <w:top w:val="single" w:sz="8" w:space="0" w:color="auto"/>
              <w:left w:val="nil"/>
              <w:bottom w:val="nil"/>
              <w:right w:val="single" w:sz="8" w:space="0" w:color="auto"/>
            </w:tcBorders>
            <w:shd w:val="clear" w:color="000000" w:fill="002060"/>
            <w:vAlign w:val="center"/>
            <w:hideMark/>
          </w:tcPr>
          <w:p w14:paraId="7233E981" w14:textId="77777777" w:rsidR="0064022A" w:rsidRDefault="0064022A" w:rsidP="00F5253A">
            <w:pPr>
              <w:spacing w:before="0" w:after="0"/>
              <w:jc w:val="center"/>
              <w:rPr>
                <w:b/>
                <w:bCs/>
                <w:color w:val="FFFFFF"/>
              </w:rPr>
            </w:pPr>
            <w:r>
              <w:rPr>
                <w:b/>
                <w:bCs/>
                <w:color w:val="FFFFFF"/>
              </w:rPr>
              <w:t xml:space="preserve">Harcama </w:t>
            </w:r>
            <w:r>
              <w:rPr>
                <w:b/>
                <w:bCs/>
                <w:color w:val="FFFFFF"/>
              </w:rPr>
              <w:br/>
              <w:t>Tutarı</w:t>
            </w:r>
          </w:p>
        </w:tc>
      </w:tr>
      <w:tr w:rsidR="0064022A" w14:paraId="51FAA17F"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15C62046" w14:textId="77777777" w:rsidR="0064022A" w:rsidRDefault="0064022A" w:rsidP="00F5253A">
            <w:pPr>
              <w:spacing w:before="0" w:after="0"/>
              <w:jc w:val="both"/>
              <w:rPr>
                <w:color w:val="000000"/>
              </w:rPr>
            </w:pPr>
            <w:r>
              <w:rPr>
                <w:color w:val="000000"/>
              </w:rPr>
              <w:t>03.2.1.01 Kırtasiye Alımları</w:t>
            </w:r>
          </w:p>
        </w:tc>
        <w:tc>
          <w:tcPr>
            <w:tcW w:w="1194" w:type="dxa"/>
            <w:tcBorders>
              <w:top w:val="nil"/>
              <w:left w:val="nil"/>
              <w:bottom w:val="single" w:sz="8" w:space="0" w:color="0070C0"/>
              <w:right w:val="single" w:sz="8" w:space="0" w:color="0070C0"/>
            </w:tcBorders>
            <w:shd w:val="clear" w:color="auto" w:fill="auto"/>
            <w:vAlign w:val="center"/>
            <w:hideMark/>
          </w:tcPr>
          <w:p w14:paraId="6CD0E91B" w14:textId="549CA42C" w:rsidR="0064022A" w:rsidRDefault="0064022A" w:rsidP="00F5253A">
            <w:pPr>
              <w:spacing w:before="0" w:after="0"/>
              <w:jc w:val="center"/>
              <w:rPr>
                <w:color w:val="000000"/>
              </w:rPr>
            </w:pPr>
          </w:p>
        </w:tc>
        <w:tc>
          <w:tcPr>
            <w:tcW w:w="1607" w:type="dxa"/>
            <w:tcBorders>
              <w:top w:val="nil"/>
              <w:left w:val="nil"/>
              <w:bottom w:val="single" w:sz="8" w:space="0" w:color="0070C0"/>
              <w:right w:val="single" w:sz="8" w:space="0" w:color="0070C0"/>
            </w:tcBorders>
            <w:shd w:val="clear" w:color="auto" w:fill="auto"/>
            <w:vAlign w:val="center"/>
          </w:tcPr>
          <w:p w14:paraId="258B9C2F" w14:textId="6E77687E" w:rsidR="0064022A" w:rsidRDefault="00F966E7" w:rsidP="00F966E7">
            <w:pPr>
              <w:spacing w:before="0" w:after="0"/>
              <w:jc w:val="center"/>
              <w:rPr>
                <w:color w:val="000000"/>
              </w:rPr>
            </w:pPr>
            <w:r>
              <w:rPr>
                <w:color w:val="000000"/>
              </w:rPr>
              <w:t>5</w:t>
            </w:r>
          </w:p>
        </w:tc>
        <w:tc>
          <w:tcPr>
            <w:tcW w:w="1459" w:type="dxa"/>
            <w:tcBorders>
              <w:top w:val="nil"/>
              <w:left w:val="nil"/>
              <w:bottom w:val="single" w:sz="8" w:space="0" w:color="0070C0"/>
              <w:right w:val="single" w:sz="8" w:space="0" w:color="auto"/>
            </w:tcBorders>
            <w:shd w:val="clear" w:color="auto" w:fill="auto"/>
            <w:vAlign w:val="center"/>
          </w:tcPr>
          <w:p w14:paraId="77F375C9" w14:textId="75F09EA9" w:rsidR="0064022A" w:rsidRDefault="00F966E7" w:rsidP="00F966E7">
            <w:pPr>
              <w:spacing w:before="0" w:after="0"/>
              <w:jc w:val="center"/>
              <w:rPr>
                <w:color w:val="000000"/>
              </w:rPr>
            </w:pPr>
            <w:r>
              <w:rPr>
                <w:color w:val="000000"/>
              </w:rPr>
              <w:t>67.643,07</w:t>
            </w:r>
          </w:p>
        </w:tc>
      </w:tr>
      <w:tr w:rsidR="0064022A" w14:paraId="7E94972E"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17125A2F" w14:textId="77777777" w:rsidR="0064022A" w:rsidRDefault="0064022A" w:rsidP="00F5253A">
            <w:pPr>
              <w:spacing w:before="0" w:after="0"/>
              <w:jc w:val="both"/>
              <w:rPr>
                <w:color w:val="000000"/>
              </w:rPr>
            </w:pPr>
            <w:r>
              <w:rPr>
                <w:color w:val="000000"/>
              </w:rPr>
              <w:t xml:space="preserve">03.2.1.02 Büro </w:t>
            </w:r>
            <w:proofErr w:type="spellStart"/>
            <w:proofErr w:type="gramStart"/>
            <w:r>
              <w:rPr>
                <w:color w:val="000000"/>
              </w:rPr>
              <w:t>Malz.Alımları</w:t>
            </w:r>
            <w:proofErr w:type="spellEnd"/>
            <w:proofErr w:type="gramEnd"/>
          </w:p>
        </w:tc>
        <w:tc>
          <w:tcPr>
            <w:tcW w:w="1194" w:type="dxa"/>
            <w:tcBorders>
              <w:top w:val="nil"/>
              <w:left w:val="nil"/>
              <w:bottom w:val="single" w:sz="8" w:space="0" w:color="0070C0"/>
              <w:right w:val="single" w:sz="8" w:space="0" w:color="0070C0"/>
            </w:tcBorders>
            <w:shd w:val="clear" w:color="auto" w:fill="auto"/>
            <w:vAlign w:val="center"/>
            <w:hideMark/>
          </w:tcPr>
          <w:p w14:paraId="361A76C5" w14:textId="5449886E" w:rsidR="0064022A" w:rsidRDefault="0064022A" w:rsidP="00F966E7">
            <w:pPr>
              <w:spacing w:before="0" w:after="0"/>
              <w:rPr>
                <w:color w:val="000000"/>
              </w:rPr>
            </w:pPr>
          </w:p>
        </w:tc>
        <w:tc>
          <w:tcPr>
            <w:tcW w:w="1607" w:type="dxa"/>
            <w:tcBorders>
              <w:top w:val="nil"/>
              <w:left w:val="nil"/>
              <w:bottom w:val="single" w:sz="8" w:space="0" w:color="0070C0"/>
              <w:right w:val="single" w:sz="8" w:space="0" w:color="0070C0"/>
            </w:tcBorders>
            <w:shd w:val="clear" w:color="auto" w:fill="auto"/>
            <w:vAlign w:val="center"/>
          </w:tcPr>
          <w:p w14:paraId="304B3829" w14:textId="030A27D6" w:rsidR="0064022A" w:rsidRDefault="0064022A" w:rsidP="00F5253A">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50B65981" w14:textId="5744BCC1" w:rsidR="0064022A" w:rsidRDefault="0064022A" w:rsidP="00F5253A">
            <w:pPr>
              <w:spacing w:before="0" w:after="0"/>
              <w:jc w:val="right"/>
              <w:rPr>
                <w:color w:val="000000"/>
              </w:rPr>
            </w:pPr>
          </w:p>
        </w:tc>
      </w:tr>
      <w:tr w:rsidR="0064022A" w14:paraId="645EA6B9"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2578C071" w14:textId="77777777" w:rsidR="0064022A" w:rsidRDefault="0064022A" w:rsidP="00F5253A">
            <w:pPr>
              <w:spacing w:before="0" w:after="0"/>
              <w:jc w:val="both"/>
              <w:rPr>
                <w:color w:val="000000"/>
              </w:rPr>
            </w:pPr>
            <w:r>
              <w:rPr>
                <w:color w:val="000000"/>
              </w:rPr>
              <w:t>03.2.1.03 Periyodik Yayın Alımları</w:t>
            </w:r>
          </w:p>
        </w:tc>
        <w:tc>
          <w:tcPr>
            <w:tcW w:w="1194" w:type="dxa"/>
            <w:tcBorders>
              <w:top w:val="nil"/>
              <w:left w:val="nil"/>
              <w:bottom w:val="single" w:sz="8" w:space="0" w:color="0070C0"/>
              <w:right w:val="single" w:sz="8" w:space="0" w:color="0070C0"/>
            </w:tcBorders>
            <w:shd w:val="clear" w:color="auto" w:fill="auto"/>
            <w:vAlign w:val="center"/>
            <w:hideMark/>
          </w:tcPr>
          <w:p w14:paraId="247B64ED" w14:textId="77777777" w:rsidR="0064022A" w:rsidRDefault="0064022A" w:rsidP="00F5253A">
            <w:pPr>
              <w:spacing w:before="0" w:after="0"/>
              <w:jc w:val="center"/>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2CDBA294" w14:textId="195A9188" w:rsidR="0064022A" w:rsidRDefault="0064022A" w:rsidP="00F5253A">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00F8D060" w14:textId="37A6E98D" w:rsidR="0064022A" w:rsidRDefault="0064022A" w:rsidP="00F5253A">
            <w:pPr>
              <w:spacing w:before="0" w:after="0"/>
              <w:jc w:val="right"/>
              <w:rPr>
                <w:color w:val="000000"/>
              </w:rPr>
            </w:pPr>
          </w:p>
        </w:tc>
      </w:tr>
      <w:tr w:rsidR="0064022A" w14:paraId="18ED4BE2"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1E2EFBB9" w14:textId="77777777" w:rsidR="0064022A" w:rsidRDefault="0064022A" w:rsidP="00F5253A">
            <w:pPr>
              <w:spacing w:before="0" w:after="0"/>
              <w:jc w:val="both"/>
              <w:rPr>
                <w:color w:val="000000"/>
              </w:rPr>
            </w:pPr>
            <w:r>
              <w:rPr>
                <w:color w:val="000000"/>
              </w:rPr>
              <w:t>03.2.1.04 Diğer Yayın Alımları</w:t>
            </w:r>
          </w:p>
        </w:tc>
        <w:tc>
          <w:tcPr>
            <w:tcW w:w="1194" w:type="dxa"/>
            <w:tcBorders>
              <w:top w:val="nil"/>
              <w:left w:val="nil"/>
              <w:bottom w:val="single" w:sz="8" w:space="0" w:color="0070C0"/>
              <w:right w:val="single" w:sz="8" w:space="0" w:color="0070C0"/>
            </w:tcBorders>
            <w:shd w:val="clear" w:color="auto" w:fill="auto"/>
            <w:vAlign w:val="center"/>
            <w:hideMark/>
          </w:tcPr>
          <w:p w14:paraId="0B7BB875" w14:textId="77777777" w:rsidR="0064022A" w:rsidRDefault="0064022A" w:rsidP="00F5253A">
            <w:pPr>
              <w:spacing w:before="0" w:after="0"/>
              <w:jc w:val="center"/>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24602896" w14:textId="542E42F2" w:rsidR="0064022A" w:rsidRDefault="0064022A" w:rsidP="00F5253A">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1801D24B" w14:textId="428DC794" w:rsidR="0064022A" w:rsidRDefault="0064022A" w:rsidP="00F5253A">
            <w:pPr>
              <w:spacing w:before="0" w:after="0"/>
              <w:jc w:val="right"/>
              <w:rPr>
                <w:color w:val="000000"/>
              </w:rPr>
            </w:pPr>
          </w:p>
        </w:tc>
      </w:tr>
      <w:tr w:rsidR="0064022A" w14:paraId="4E5307D9"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6284DF43" w14:textId="77777777" w:rsidR="0064022A" w:rsidRDefault="0064022A" w:rsidP="00F5253A">
            <w:pPr>
              <w:spacing w:before="0" w:after="0"/>
              <w:jc w:val="both"/>
              <w:rPr>
                <w:color w:val="000000"/>
              </w:rPr>
            </w:pPr>
            <w:r>
              <w:rPr>
                <w:color w:val="000000"/>
              </w:rPr>
              <w:t>03.2.1.05 Baskı ve Cilt Giderleri</w:t>
            </w:r>
          </w:p>
        </w:tc>
        <w:tc>
          <w:tcPr>
            <w:tcW w:w="1194" w:type="dxa"/>
            <w:tcBorders>
              <w:top w:val="nil"/>
              <w:left w:val="nil"/>
              <w:bottom w:val="single" w:sz="8" w:space="0" w:color="0070C0"/>
              <w:right w:val="single" w:sz="8" w:space="0" w:color="0070C0"/>
            </w:tcBorders>
            <w:shd w:val="clear" w:color="auto" w:fill="auto"/>
            <w:vAlign w:val="center"/>
            <w:hideMark/>
          </w:tcPr>
          <w:p w14:paraId="1E75F618" w14:textId="77777777" w:rsidR="0064022A" w:rsidRDefault="0064022A" w:rsidP="00F5253A">
            <w:pPr>
              <w:spacing w:before="0" w:after="0"/>
              <w:jc w:val="center"/>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2E6EA7A6" w14:textId="4258646D" w:rsidR="0064022A" w:rsidRDefault="0064022A" w:rsidP="00F5253A">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6622563B" w14:textId="0DCB1103" w:rsidR="0064022A" w:rsidRDefault="0064022A" w:rsidP="00F5253A">
            <w:pPr>
              <w:spacing w:before="0" w:after="0"/>
              <w:jc w:val="right"/>
              <w:rPr>
                <w:color w:val="000000"/>
              </w:rPr>
            </w:pPr>
          </w:p>
        </w:tc>
      </w:tr>
      <w:tr w:rsidR="0064022A" w14:paraId="72749A1E"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6260F7AE" w14:textId="77777777" w:rsidR="0064022A" w:rsidRDefault="0064022A" w:rsidP="00F5253A">
            <w:pPr>
              <w:spacing w:before="0" w:after="0"/>
              <w:jc w:val="both"/>
              <w:rPr>
                <w:color w:val="000000"/>
              </w:rPr>
            </w:pPr>
            <w:r>
              <w:rPr>
                <w:color w:val="000000"/>
              </w:rPr>
              <w:t xml:space="preserve">03.2.1.90 </w:t>
            </w:r>
            <w:proofErr w:type="spellStart"/>
            <w:r>
              <w:rPr>
                <w:color w:val="000000"/>
              </w:rPr>
              <w:t>Diğ</w:t>
            </w:r>
            <w:proofErr w:type="spellEnd"/>
            <w:r>
              <w:rPr>
                <w:color w:val="000000"/>
              </w:rPr>
              <w:t xml:space="preserve">. Kır. </w:t>
            </w:r>
            <w:proofErr w:type="gramStart"/>
            <w:r>
              <w:rPr>
                <w:color w:val="000000"/>
              </w:rPr>
              <w:t>ve</w:t>
            </w:r>
            <w:proofErr w:type="gramEnd"/>
            <w:r>
              <w:rPr>
                <w:color w:val="000000"/>
              </w:rPr>
              <w:t xml:space="preserve"> Büro Malz. Al.</w:t>
            </w:r>
          </w:p>
        </w:tc>
        <w:tc>
          <w:tcPr>
            <w:tcW w:w="1194" w:type="dxa"/>
            <w:tcBorders>
              <w:top w:val="nil"/>
              <w:left w:val="nil"/>
              <w:bottom w:val="single" w:sz="8" w:space="0" w:color="0070C0"/>
              <w:right w:val="single" w:sz="8" w:space="0" w:color="0070C0"/>
            </w:tcBorders>
            <w:shd w:val="clear" w:color="auto" w:fill="auto"/>
            <w:vAlign w:val="center"/>
            <w:hideMark/>
          </w:tcPr>
          <w:p w14:paraId="3D0AC4F9" w14:textId="77777777" w:rsidR="0064022A" w:rsidRDefault="0064022A" w:rsidP="00F5253A">
            <w:pPr>
              <w:spacing w:before="0" w:after="0"/>
              <w:jc w:val="center"/>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61335A79" w14:textId="3CF2481F" w:rsidR="0064022A" w:rsidRDefault="0064022A" w:rsidP="00F5253A">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0A22C1E1" w14:textId="54117640" w:rsidR="0064022A" w:rsidRDefault="0064022A" w:rsidP="00F5253A">
            <w:pPr>
              <w:spacing w:before="0" w:after="0"/>
              <w:jc w:val="right"/>
              <w:rPr>
                <w:color w:val="000000"/>
              </w:rPr>
            </w:pPr>
          </w:p>
        </w:tc>
      </w:tr>
      <w:tr w:rsidR="0064022A" w14:paraId="7CB3A4A7"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7E4978BD" w14:textId="77777777" w:rsidR="0064022A" w:rsidRDefault="0064022A" w:rsidP="00F5253A">
            <w:pPr>
              <w:spacing w:before="0" w:after="0"/>
              <w:jc w:val="both"/>
              <w:rPr>
                <w:color w:val="000000"/>
              </w:rPr>
            </w:pPr>
            <w:r>
              <w:rPr>
                <w:color w:val="000000"/>
              </w:rPr>
              <w:t xml:space="preserve">03.2.2.01 Su Alımları  </w:t>
            </w:r>
          </w:p>
        </w:tc>
        <w:tc>
          <w:tcPr>
            <w:tcW w:w="1194" w:type="dxa"/>
            <w:tcBorders>
              <w:top w:val="nil"/>
              <w:left w:val="nil"/>
              <w:bottom w:val="single" w:sz="8" w:space="0" w:color="0070C0"/>
              <w:right w:val="single" w:sz="8" w:space="0" w:color="0070C0"/>
            </w:tcBorders>
            <w:shd w:val="clear" w:color="auto" w:fill="auto"/>
            <w:vAlign w:val="center"/>
            <w:hideMark/>
          </w:tcPr>
          <w:p w14:paraId="63A9F700" w14:textId="4934B63F" w:rsidR="0064022A" w:rsidRDefault="0064022A" w:rsidP="00F5253A">
            <w:pPr>
              <w:spacing w:before="0" w:after="0"/>
              <w:jc w:val="center"/>
              <w:rPr>
                <w:color w:val="000000"/>
              </w:rPr>
            </w:pPr>
          </w:p>
        </w:tc>
        <w:tc>
          <w:tcPr>
            <w:tcW w:w="1607" w:type="dxa"/>
            <w:tcBorders>
              <w:top w:val="nil"/>
              <w:left w:val="nil"/>
              <w:bottom w:val="single" w:sz="8" w:space="0" w:color="0070C0"/>
              <w:right w:val="single" w:sz="8" w:space="0" w:color="0070C0"/>
            </w:tcBorders>
            <w:shd w:val="clear" w:color="auto" w:fill="auto"/>
            <w:vAlign w:val="center"/>
          </w:tcPr>
          <w:p w14:paraId="0A759D16" w14:textId="7A0D2919" w:rsidR="0064022A" w:rsidRDefault="0064022A" w:rsidP="00F5253A">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5D17FF8D" w14:textId="35C5A30E" w:rsidR="0064022A" w:rsidRDefault="0064022A" w:rsidP="00F5253A">
            <w:pPr>
              <w:spacing w:before="0" w:after="0"/>
              <w:jc w:val="right"/>
              <w:rPr>
                <w:color w:val="000000"/>
              </w:rPr>
            </w:pPr>
          </w:p>
        </w:tc>
      </w:tr>
      <w:tr w:rsidR="0064022A" w14:paraId="2058B575"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12C0921B" w14:textId="77777777" w:rsidR="0064022A" w:rsidRDefault="0064022A" w:rsidP="00F5253A">
            <w:pPr>
              <w:spacing w:before="0" w:after="0"/>
              <w:jc w:val="both"/>
              <w:rPr>
                <w:color w:val="000000"/>
              </w:rPr>
            </w:pPr>
            <w:r>
              <w:rPr>
                <w:color w:val="000000"/>
              </w:rPr>
              <w:t>03.2.2.02 Temizlik Malz. Alımları</w:t>
            </w:r>
          </w:p>
        </w:tc>
        <w:tc>
          <w:tcPr>
            <w:tcW w:w="1194" w:type="dxa"/>
            <w:tcBorders>
              <w:top w:val="nil"/>
              <w:left w:val="nil"/>
              <w:bottom w:val="single" w:sz="8" w:space="0" w:color="0070C0"/>
              <w:right w:val="single" w:sz="8" w:space="0" w:color="0070C0"/>
            </w:tcBorders>
            <w:shd w:val="clear" w:color="auto" w:fill="auto"/>
            <w:vAlign w:val="center"/>
            <w:hideMark/>
          </w:tcPr>
          <w:p w14:paraId="00B1DDF8" w14:textId="77777777" w:rsidR="0064022A" w:rsidRDefault="0064022A" w:rsidP="00F5253A">
            <w:pPr>
              <w:spacing w:before="0" w:after="0"/>
              <w:jc w:val="center"/>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429D237F" w14:textId="0640680E" w:rsidR="0064022A" w:rsidRDefault="00F966E7" w:rsidP="00F966E7">
            <w:pPr>
              <w:spacing w:before="0" w:after="0"/>
              <w:jc w:val="center"/>
              <w:rPr>
                <w:color w:val="000000"/>
              </w:rPr>
            </w:pPr>
            <w:r>
              <w:rPr>
                <w:color w:val="000000"/>
              </w:rPr>
              <w:t>3</w:t>
            </w:r>
          </w:p>
        </w:tc>
        <w:tc>
          <w:tcPr>
            <w:tcW w:w="1459" w:type="dxa"/>
            <w:tcBorders>
              <w:top w:val="nil"/>
              <w:left w:val="nil"/>
              <w:bottom w:val="single" w:sz="8" w:space="0" w:color="0070C0"/>
              <w:right w:val="single" w:sz="8" w:space="0" w:color="auto"/>
            </w:tcBorders>
            <w:shd w:val="clear" w:color="auto" w:fill="auto"/>
            <w:vAlign w:val="center"/>
          </w:tcPr>
          <w:p w14:paraId="2167A604" w14:textId="6FE49A67" w:rsidR="0064022A" w:rsidRDefault="00F966E7" w:rsidP="00F5253A">
            <w:pPr>
              <w:spacing w:before="0" w:after="0"/>
              <w:jc w:val="right"/>
              <w:rPr>
                <w:color w:val="000000"/>
              </w:rPr>
            </w:pPr>
            <w:r>
              <w:rPr>
                <w:color w:val="000000"/>
              </w:rPr>
              <w:t>18.822,28</w:t>
            </w:r>
          </w:p>
        </w:tc>
      </w:tr>
      <w:tr w:rsidR="0064022A" w14:paraId="2531C997" w14:textId="77777777" w:rsidTr="004B4CC7">
        <w:trPr>
          <w:trHeight w:val="341"/>
          <w:jc w:val="center"/>
        </w:trPr>
        <w:tc>
          <w:tcPr>
            <w:tcW w:w="4825" w:type="dxa"/>
            <w:tcBorders>
              <w:top w:val="nil"/>
              <w:left w:val="single" w:sz="8" w:space="0" w:color="auto"/>
              <w:bottom w:val="single" w:sz="8" w:space="0" w:color="auto"/>
              <w:right w:val="single" w:sz="8" w:space="0" w:color="FFFFFF"/>
            </w:tcBorders>
            <w:shd w:val="clear" w:color="000000" w:fill="002060"/>
            <w:vAlign w:val="center"/>
            <w:hideMark/>
          </w:tcPr>
          <w:p w14:paraId="77AC5BD3" w14:textId="77777777" w:rsidR="0064022A" w:rsidRDefault="0064022A" w:rsidP="00F5253A">
            <w:pPr>
              <w:spacing w:before="0" w:after="0"/>
              <w:jc w:val="both"/>
              <w:rPr>
                <w:b/>
                <w:bCs/>
                <w:color w:val="FFFFFF"/>
              </w:rPr>
            </w:pPr>
            <w:r>
              <w:rPr>
                <w:b/>
                <w:bCs/>
                <w:color w:val="FFFFFF"/>
              </w:rPr>
              <w:t>TOPLAM</w:t>
            </w:r>
          </w:p>
        </w:tc>
        <w:tc>
          <w:tcPr>
            <w:tcW w:w="1194" w:type="dxa"/>
            <w:tcBorders>
              <w:top w:val="nil"/>
              <w:left w:val="nil"/>
              <w:bottom w:val="single" w:sz="8" w:space="0" w:color="auto"/>
              <w:right w:val="single" w:sz="8" w:space="0" w:color="FFFFFF"/>
            </w:tcBorders>
            <w:shd w:val="clear" w:color="000000" w:fill="002060"/>
            <w:vAlign w:val="center"/>
            <w:hideMark/>
          </w:tcPr>
          <w:p w14:paraId="2A4B98BA" w14:textId="77777777" w:rsidR="0064022A" w:rsidRDefault="0064022A" w:rsidP="00F5253A">
            <w:pPr>
              <w:spacing w:before="0" w:after="0"/>
              <w:jc w:val="both"/>
              <w:rPr>
                <w:b/>
                <w:bCs/>
                <w:color w:val="FFFFFF"/>
              </w:rPr>
            </w:pPr>
            <w:r>
              <w:rPr>
                <w:b/>
                <w:bCs/>
                <w:color w:val="FFFFFF"/>
              </w:rPr>
              <w:t> </w:t>
            </w:r>
          </w:p>
        </w:tc>
        <w:tc>
          <w:tcPr>
            <w:tcW w:w="1607" w:type="dxa"/>
            <w:tcBorders>
              <w:top w:val="nil"/>
              <w:left w:val="nil"/>
              <w:bottom w:val="single" w:sz="8" w:space="0" w:color="auto"/>
              <w:right w:val="single" w:sz="8" w:space="0" w:color="FFFFFF"/>
            </w:tcBorders>
            <w:shd w:val="clear" w:color="000000" w:fill="002060"/>
            <w:vAlign w:val="center"/>
          </w:tcPr>
          <w:p w14:paraId="312EE0C7" w14:textId="02BDCC4E" w:rsidR="0064022A" w:rsidRDefault="00063DB2" w:rsidP="00F5253A">
            <w:pPr>
              <w:spacing w:before="0" w:after="0"/>
              <w:jc w:val="right"/>
              <w:rPr>
                <w:b/>
                <w:bCs/>
                <w:color w:val="FFFFFF"/>
              </w:rPr>
            </w:pPr>
            <w:r>
              <w:rPr>
                <w:b/>
                <w:bCs/>
                <w:color w:val="FFFFFF"/>
              </w:rPr>
              <w:t>8</w:t>
            </w:r>
          </w:p>
        </w:tc>
        <w:tc>
          <w:tcPr>
            <w:tcW w:w="1459" w:type="dxa"/>
            <w:tcBorders>
              <w:top w:val="nil"/>
              <w:left w:val="nil"/>
              <w:bottom w:val="single" w:sz="8" w:space="0" w:color="auto"/>
              <w:right w:val="single" w:sz="8" w:space="0" w:color="auto"/>
            </w:tcBorders>
            <w:shd w:val="clear" w:color="000000" w:fill="002060"/>
            <w:vAlign w:val="center"/>
          </w:tcPr>
          <w:p w14:paraId="6E71F786" w14:textId="21E14D25" w:rsidR="0064022A" w:rsidRDefault="00F966E7" w:rsidP="00F5253A">
            <w:pPr>
              <w:spacing w:before="0" w:after="0"/>
              <w:jc w:val="right"/>
              <w:rPr>
                <w:b/>
                <w:bCs/>
                <w:color w:val="FFFFFF"/>
              </w:rPr>
            </w:pPr>
            <w:r>
              <w:rPr>
                <w:b/>
                <w:bCs/>
                <w:color w:val="FFFFFF"/>
              </w:rPr>
              <w:t>86.465,35</w:t>
            </w:r>
          </w:p>
        </w:tc>
      </w:tr>
    </w:tbl>
    <w:p w14:paraId="6C508231" w14:textId="77777777" w:rsidR="00167483" w:rsidRDefault="00167483" w:rsidP="00167483">
      <w:pPr>
        <w:keepNext/>
        <w:pBdr>
          <w:top w:val="nil"/>
          <w:left w:val="nil"/>
          <w:bottom w:val="nil"/>
          <w:right w:val="nil"/>
          <w:between w:val="nil"/>
        </w:pBdr>
        <w:rPr>
          <w:i/>
          <w:iCs/>
        </w:rPr>
        <w:sectPr w:rsidR="00167483" w:rsidSect="000E12E6">
          <w:pgSz w:w="11906" w:h="16838"/>
          <w:pgMar w:top="1276" w:right="1418" w:bottom="1276" w:left="1418" w:header="709" w:footer="709" w:gutter="0"/>
          <w:cols w:space="708"/>
          <w:docGrid w:linePitch="326"/>
        </w:sectPr>
      </w:pPr>
    </w:p>
    <w:p w14:paraId="7A130642" w14:textId="35105D3F" w:rsidR="00B24DC5" w:rsidRPr="00167483" w:rsidRDefault="00A672C4" w:rsidP="00AD03C3">
      <w:pPr>
        <w:pStyle w:val="FR-3"/>
        <w:numPr>
          <w:ilvl w:val="6"/>
          <w:numId w:val="3"/>
        </w:numPr>
        <w:ind w:left="993"/>
      </w:pPr>
      <w:r w:rsidRPr="00167483">
        <w:lastRenderedPageBreak/>
        <w:t>Temel Mali Tablolara İlişkin Açıklamalar</w:t>
      </w:r>
    </w:p>
    <w:p w14:paraId="46E40178" w14:textId="77777777" w:rsidR="00B24DC5" w:rsidRDefault="00B24DC5" w:rsidP="00B24DC5">
      <w:pPr>
        <w:tabs>
          <w:tab w:val="left" w:pos="5620"/>
        </w:tabs>
        <w:spacing w:before="280" w:after="280"/>
        <w:jc w:val="both"/>
      </w:pPr>
      <w:r>
        <w:t xml:space="preserve">             (Birim bilanço, faaliyet sonuçları tablosu, bütçe uygulama sonuçları tablosu, nakit akım tablosu ve gerekli görülen diğer tablolara bu başlık altında yer verir ve tabloların önemli kalemlerine ilişkin değişimler ile bunlara ilişkin analiz, açıklama ve yorumlara yer verilir.)</w:t>
      </w:r>
    </w:p>
    <w:p w14:paraId="2FA5163B" w14:textId="6B529DE3" w:rsidR="00DE3917" w:rsidRDefault="00DE3917" w:rsidP="0056754D">
      <w:pPr>
        <w:pBdr>
          <w:top w:val="nil"/>
          <w:left w:val="nil"/>
          <w:bottom w:val="single" w:sz="6" w:space="1" w:color="auto"/>
          <w:right w:val="nil"/>
          <w:between w:val="nil"/>
        </w:pBdr>
        <w:tabs>
          <w:tab w:val="left" w:pos="2340"/>
        </w:tabs>
        <w:spacing w:before="280" w:after="280"/>
        <w:ind w:firstLine="708"/>
        <w:jc w:val="both"/>
        <w:rPr>
          <w:color w:val="000000"/>
        </w:rPr>
      </w:pPr>
    </w:p>
    <w:p w14:paraId="6790E2FB" w14:textId="7DBECD6F" w:rsidR="00B40A62" w:rsidRDefault="00B40A62" w:rsidP="00F5253A">
      <w:pPr>
        <w:spacing w:after="0"/>
        <w:rPr>
          <w:b/>
          <w:spacing w:val="-4"/>
          <w:sz w:val="22"/>
          <w:szCs w:val="28"/>
        </w:rPr>
      </w:pPr>
      <w:r w:rsidRPr="00296656">
        <w:rPr>
          <w:b/>
          <w:spacing w:val="-4"/>
          <w:sz w:val="22"/>
          <w:szCs w:val="28"/>
        </w:rPr>
        <w:t xml:space="preserve">Tablo </w:t>
      </w:r>
      <w:r w:rsidR="00AB6EB5">
        <w:rPr>
          <w:b/>
          <w:spacing w:val="-4"/>
          <w:sz w:val="22"/>
          <w:szCs w:val="28"/>
        </w:rPr>
        <w:t>22</w:t>
      </w:r>
      <w:r>
        <w:rPr>
          <w:b/>
          <w:spacing w:val="-4"/>
          <w:sz w:val="22"/>
          <w:szCs w:val="28"/>
        </w:rPr>
        <w:t xml:space="preserve">: </w:t>
      </w:r>
      <w:r w:rsidRPr="001C091E">
        <w:rPr>
          <w:b/>
          <w:spacing w:val="-4"/>
          <w:sz w:val="22"/>
          <w:szCs w:val="28"/>
        </w:rPr>
        <w:t>Ekonomik Kodun Birinci Düzeyine Göre Ödenekler</w:t>
      </w:r>
    </w:p>
    <w:tbl>
      <w:tblPr>
        <w:tblW w:w="9483" w:type="dxa"/>
        <w:tblCellMar>
          <w:left w:w="70" w:type="dxa"/>
          <w:right w:w="70" w:type="dxa"/>
        </w:tblCellMar>
        <w:tblLook w:val="04A0" w:firstRow="1" w:lastRow="0" w:firstColumn="1" w:lastColumn="0" w:noHBand="0" w:noVBand="1"/>
      </w:tblPr>
      <w:tblGrid>
        <w:gridCol w:w="3819"/>
        <w:gridCol w:w="1408"/>
        <w:gridCol w:w="1407"/>
        <w:gridCol w:w="1408"/>
        <w:gridCol w:w="1441"/>
      </w:tblGrid>
      <w:tr w:rsidR="00B40A62" w14:paraId="60175C6B" w14:textId="77777777" w:rsidTr="00724188">
        <w:trPr>
          <w:trHeight w:val="552"/>
        </w:trPr>
        <w:tc>
          <w:tcPr>
            <w:tcW w:w="3819" w:type="dxa"/>
            <w:tcBorders>
              <w:top w:val="single" w:sz="8" w:space="0" w:color="auto"/>
              <w:left w:val="single" w:sz="8" w:space="0" w:color="auto"/>
              <w:bottom w:val="single" w:sz="8" w:space="0" w:color="auto"/>
              <w:right w:val="single" w:sz="8" w:space="0" w:color="FFFFFF"/>
            </w:tcBorders>
            <w:shd w:val="clear" w:color="000000" w:fill="002060"/>
            <w:vAlign w:val="center"/>
            <w:hideMark/>
          </w:tcPr>
          <w:p w14:paraId="3C60978B" w14:textId="77777777" w:rsidR="00B40A62" w:rsidRDefault="00B40A62" w:rsidP="00724188">
            <w:pPr>
              <w:jc w:val="both"/>
              <w:rPr>
                <w:b/>
                <w:bCs/>
                <w:color w:val="FFFFFF"/>
              </w:rPr>
            </w:pPr>
            <w:r>
              <w:rPr>
                <w:b/>
                <w:bCs/>
                <w:color w:val="FFFFFF"/>
              </w:rPr>
              <w:t>Ekonomik Sınıflandırma</w:t>
            </w:r>
          </w:p>
        </w:tc>
        <w:tc>
          <w:tcPr>
            <w:tcW w:w="1408" w:type="dxa"/>
            <w:tcBorders>
              <w:top w:val="single" w:sz="8" w:space="0" w:color="auto"/>
              <w:left w:val="nil"/>
              <w:bottom w:val="single" w:sz="8" w:space="0" w:color="auto"/>
              <w:right w:val="single" w:sz="8" w:space="0" w:color="FFFFFF"/>
            </w:tcBorders>
            <w:shd w:val="clear" w:color="000000" w:fill="002060"/>
            <w:vAlign w:val="center"/>
            <w:hideMark/>
          </w:tcPr>
          <w:p w14:paraId="60A27999" w14:textId="77777777" w:rsidR="00B40A62" w:rsidRDefault="00B40A62" w:rsidP="00724188">
            <w:pPr>
              <w:jc w:val="center"/>
              <w:rPr>
                <w:b/>
                <w:bCs/>
                <w:color w:val="FFFFFF"/>
              </w:rPr>
            </w:pPr>
            <w:r>
              <w:rPr>
                <w:b/>
                <w:bCs/>
                <w:color w:val="FFFFFF"/>
              </w:rPr>
              <w:t>KBÖ                       (1)</w:t>
            </w:r>
          </w:p>
        </w:tc>
        <w:tc>
          <w:tcPr>
            <w:tcW w:w="1407" w:type="dxa"/>
            <w:tcBorders>
              <w:top w:val="single" w:sz="8" w:space="0" w:color="auto"/>
              <w:left w:val="nil"/>
              <w:bottom w:val="single" w:sz="8" w:space="0" w:color="auto"/>
              <w:right w:val="single" w:sz="8" w:space="0" w:color="FFFFFF"/>
            </w:tcBorders>
            <w:shd w:val="clear" w:color="000000" w:fill="002060"/>
            <w:vAlign w:val="center"/>
            <w:hideMark/>
          </w:tcPr>
          <w:p w14:paraId="541FD512" w14:textId="77777777" w:rsidR="00B40A62" w:rsidRDefault="00B40A62" w:rsidP="00724188">
            <w:pPr>
              <w:jc w:val="center"/>
              <w:rPr>
                <w:b/>
                <w:bCs/>
                <w:color w:val="FFFFFF"/>
              </w:rPr>
            </w:pPr>
            <w:r>
              <w:rPr>
                <w:b/>
                <w:bCs/>
                <w:color w:val="FFFFFF"/>
              </w:rPr>
              <w:t xml:space="preserve">REVİZE ÖDENEK                </w:t>
            </w:r>
          </w:p>
        </w:tc>
        <w:tc>
          <w:tcPr>
            <w:tcW w:w="1408" w:type="dxa"/>
            <w:tcBorders>
              <w:top w:val="single" w:sz="8" w:space="0" w:color="auto"/>
              <w:left w:val="nil"/>
              <w:bottom w:val="single" w:sz="8" w:space="0" w:color="auto"/>
              <w:right w:val="single" w:sz="8" w:space="0" w:color="FFFFFF"/>
            </w:tcBorders>
            <w:shd w:val="clear" w:color="000000" w:fill="002060"/>
            <w:vAlign w:val="center"/>
            <w:hideMark/>
          </w:tcPr>
          <w:p w14:paraId="643E025B" w14:textId="77777777" w:rsidR="00B40A62" w:rsidRDefault="00B40A62" w:rsidP="00724188">
            <w:pPr>
              <w:jc w:val="center"/>
              <w:rPr>
                <w:b/>
                <w:bCs/>
                <w:color w:val="FFFFFF"/>
              </w:rPr>
            </w:pPr>
            <w:r>
              <w:rPr>
                <w:b/>
                <w:bCs/>
                <w:color w:val="FFFFFF"/>
              </w:rPr>
              <w:t xml:space="preserve">TOPLAM ÖDENEK                </w:t>
            </w:r>
          </w:p>
        </w:tc>
        <w:tc>
          <w:tcPr>
            <w:tcW w:w="1441" w:type="dxa"/>
            <w:tcBorders>
              <w:top w:val="single" w:sz="8" w:space="0" w:color="auto"/>
              <w:left w:val="nil"/>
              <w:bottom w:val="single" w:sz="8" w:space="0" w:color="auto"/>
              <w:right w:val="single" w:sz="8" w:space="0" w:color="auto"/>
            </w:tcBorders>
            <w:shd w:val="clear" w:color="000000" w:fill="002060"/>
            <w:vAlign w:val="center"/>
            <w:hideMark/>
          </w:tcPr>
          <w:p w14:paraId="39ED4FB3" w14:textId="77777777" w:rsidR="00B40A62" w:rsidRDefault="00B40A62" w:rsidP="00724188">
            <w:pPr>
              <w:jc w:val="center"/>
              <w:rPr>
                <w:b/>
                <w:bCs/>
                <w:color w:val="FFFFFF"/>
              </w:rPr>
            </w:pPr>
            <w:r>
              <w:rPr>
                <w:b/>
                <w:bCs/>
                <w:color w:val="FFFFFF"/>
              </w:rPr>
              <w:t xml:space="preserve">HARCAMA    </w:t>
            </w:r>
          </w:p>
        </w:tc>
      </w:tr>
      <w:tr w:rsidR="00063DB2" w14:paraId="27E78E06" w14:textId="77777777" w:rsidTr="0076151C">
        <w:trPr>
          <w:trHeight w:val="284"/>
        </w:trPr>
        <w:tc>
          <w:tcPr>
            <w:tcW w:w="3819" w:type="dxa"/>
            <w:tcBorders>
              <w:top w:val="nil"/>
              <w:left w:val="single" w:sz="8" w:space="0" w:color="auto"/>
              <w:bottom w:val="single" w:sz="8" w:space="0" w:color="0070C0"/>
              <w:right w:val="single" w:sz="8" w:space="0" w:color="0070C0"/>
            </w:tcBorders>
            <w:shd w:val="clear" w:color="auto" w:fill="auto"/>
            <w:vAlign w:val="center"/>
            <w:hideMark/>
          </w:tcPr>
          <w:p w14:paraId="7B415F44" w14:textId="77777777" w:rsidR="00063DB2" w:rsidRDefault="00063DB2" w:rsidP="00724188">
            <w:pPr>
              <w:jc w:val="both"/>
              <w:rPr>
                <w:b/>
                <w:bCs/>
                <w:color w:val="000000"/>
              </w:rPr>
            </w:pPr>
            <w:r>
              <w:rPr>
                <w:b/>
                <w:bCs/>
                <w:color w:val="000000"/>
              </w:rPr>
              <w:t>01. Personel giderleri</w:t>
            </w:r>
          </w:p>
        </w:tc>
        <w:tc>
          <w:tcPr>
            <w:tcW w:w="1408" w:type="dxa"/>
            <w:tcBorders>
              <w:top w:val="nil"/>
              <w:left w:val="nil"/>
              <w:bottom w:val="single" w:sz="8" w:space="0" w:color="0070C0"/>
              <w:right w:val="single" w:sz="8" w:space="0" w:color="0070C0"/>
            </w:tcBorders>
            <w:shd w:val="clear" w:color="auto" w:fill="auto"/>
            <w:vAlign w:val="center"/>
          </w:tcPr>
          <w:p w14:paraId="15F0B136" w14:textId="55EF5EC2" w:rsidR="00063DB2" w:rsidRDefault="00063DB2" w:rsidP="00724188">
            <w:pPr>
              <w:jc w:val="right"/>
              <w:rPr>
                <w:color w:val="000000"/>
              </w:rPr>
            </w:pPr>
            <w:r>
              <w:rPr>
                <w:rFonts w:asciiTheme="majorHAnsi" w:hAnsiTheme="majorHAnsi" w:cstheme="majorHAnsi"/>
                <w:color w:val="000000"/>
              </w:rPr>
              <w:t>4.809.000</w:t>
            </w:r>
          </w:p>
        </w:tc>
        <w:tc>
          <w:tcPr>
            <w:tcW w:w="1407" w:type="dxa"/>
            <w:tcBorders>
              <w:top w:val="nil"/>
              <w:left w:val="nil"/>
              <w:bottom w:val="single" w:sz="8" w:space="0" w:color="0070C0"/>
              <w:right w:val="single" w:sz="8" w:space="0" w:color="0070C0"/>
            </w:tcBorders>
            <w:shd w:val="clear" w:color="auto" w:fill="auto"/>
            <w:vAlign w:val="center"/>
          </w:tcPr>
          <w:p w14:paraId="4DCB21AF" w14:textId="6EAE99E7" w:rsidR="00063DB2" w:rsidRDefault="00063DB2" w:rsidP="00724188">
            <w:pPr>
              <w:jc w:val="right"/>
              <w:rPr>
                <w:color w:val="000000"/>
              </w:rPr>
            </w:pPr>
            <w:r>
              <w:rPr>
                <w:color w:val="000000"/>
              </w:rPr>
              <w:t>2.581.619</w:t>
            </w:r>
          </w:p>
        </w:tc>
        <w:tc>
          <w:tcPr>
            <w:tcW w:w="1408" w:type="dxa"/>
            <w:tcBorders>
              <w:top w:val="nil"/>
              <w:left w:val="nil"/>
              <w:bottom w:val="single" w:sz="8" w:space="0" w:color="0070C0"/>
              <w:right w:val="single" w:sz="8" w:space="0" w:color="0070C0"/>
            </w:tcBorders>
            <w:shd w:val="clear" w:color="auto" w:fill="auto"/>
          </w:tcPr>
          <w:p w14:paraId="04D811D7" w14:textId="7C88D750" w:rsidR="00063DB2" w:rsidRDefault="00063DB2" w:rsidP="00724188">
            <w:pPr>
              <w:jc w:val="right"/>
              <w:rPr>
                <w:color w:val="000000"/>
              </w:rPr>
            </w:pPr>
            <w:r>
              <w:rPr>
                <w:rFonts w:asciiTheme="majorHAnsi" w:hAnsiTheme="majorHAnsi" w:cstheme="majorHAnsi"/>
                <w:color w:val="000000"/>
              </w:rPr>
              <w:t>7.390.619</w:t>
            </w:r>
          </w:p>
        </w:tc>
        <w:tc>
          <w:tcPr>
            <w:tcW w:w="1441" w:type="dxa"/>
            <w:tcBorders>
              <w:top w:val="nil"/>
              <w:left w:val="nil"/>
              <w:bottom w:val="single" w:sz="8" w:space="0" w:color="0070C0"/>
              <w:right w:val="single" w:sz="8" w:space="0" w:color="auto"/>
            </w:tcBorders>
            <w:shd w:val="clear" w:color="auto" w:fill="auto"/>
            <w:vAlign w:val="center"/>
          </w:tcPr>
          <w:p w14:paraId="703121B8" w14:textId="5E84F754" w:rsidR="00063DB2" w:rsidRDefault="00063DB2" w:rsidP="00724188">
            <w:pPr>
              <w:jc w:val="right"/>
              <w:rPr>
                <w:color w:val="000000"/>
              </w:rPr>
            </w:pPr>
            <w:r>
              <w:rPr>
                <w:rFonts w:asciiTheme="majorHAnsi" w:hAnsiTheme="majorHAnsi" w:cstheme="majorHAnsi"/>
                <w:color w:val="000000"/>
              </w:rPr>
              <w:t>7.390.617,93</w:t>
            </w:r>
          </w:p>
        </w:tc>
      </w:tr>
      <w:tr w:rsidR="00063DB2" w14:paraId="2823F565" w14:textId="77777777" w:rsidTr="0076151C">
        <w:trPr>
          <w:trHeight w:val="284"/>
        </w:trPr>
        <w:tc>
          <w:tcPr>
            <w:tcW w:w="3819" w:type="dxa"/>
            <w:tcBorders>
              <w:top w:val="nil"/>
              <w:left w:val="single" w:sz="8" w:space="0" w:color="auto"/>
              <w:bottom w:val="single" w:sz="8" w:space="0" w:color="0070C0"/>
              <w:right w:val="single" w:sz="8" w:space="0" w:color="0070C0"/>
            </w:tcBorders>
            <w:shd w:val="clear" w:color="auto" w:fill="auto"/>
            <w:vAlign w:val="center"/>
            <w:hideMark/>
          </w:tcPr>
          <w:p w14:paraId="79405185" w14:textId="77777777" w:rsidR="00063DB2" w:rsidRDefault="00063DB2" w:rsidP="00724188">
            <w:pPr>
              <w:jc w:val="both"/>
              <w:rPr>
                <w:b/>
                <w:bCs/>
                <w:color w:val="000000"/>
              </w:rPr>
            </w:pPr>
            <w:r>
              <w:rPr>
                <w:b/>
                <w:bCs/>
                <w:color w:val="000000"/>
              </w:rPr>
              <w:t>02. SGK Devlet Primi Giderleri</w:t>
            </w:r>
          </w:p>
        </w:tc>
        <w:tc>
          <w:tcPr>
            <w:tcW w:w="1408" w:type="dxa"/>
            <w:tcBorders>
              <w:top w:val="nil"/>
              <w:left w:val="nil"/>
              <w:bottom w:val="single" w:sz="8" w:space="0" w:color="0070C0"/>
              <w:right w:val="single" w:sz="8" w:space="0" w:color="0070C0"/>
            </w:tcBorders>
            <w:shd w:val="clear" w:color="auto" w:fill="auto"/>
            <w:vAlign w:val="center"/>
          </w:tcPr>
          <w:p w14:paraId="33845740" w14:textId="1BBDF253" w:rsidR="00063DB2" w:rsidRDefault="00063DB2" w:rsidP="00724188">
            <w:pPr>
              <w:jc w:val="right"/>
              <w:rPr>
                <w:color w:val="000000"/>
              </w:rPr>
            </w:pPr>
            <w:r>
              <w:rPr>
                <w:rFonts w:asciiTheme="majorHAnsi" w:hAnsiTheme="majorHAnsi" w:cstheme="majorHAnsi"/>
                <w:color w:val="000000"/>
              </w:rPr>
              <w:t>764.000</w:t>
            </w:r>
          </w:p>
        </w:tc>
        <w:tc>
          <w:tcPr>
            <w:tcW w:w="1407" w:type="dxa"/>
            <w:tcBorders>
              <w:top w:val="nil"/>
              <w:left w:val="nil"/>
              <w:bottom w:val="single" w:sz="8" w:space="0" w:color="0070C0"/>
              <w:right w:val="single" w:sz="8" w:space="0" w:color="0070C0"/>
            </w:tcBorders>
            <w:shd w:val="clear" w:color="auto" w:fill="auto"/>
            <w:vAlign w:val="center"/>
          </w:tcPr>
          <w:p w14:paraId="7713F682" w14:textId="3B5321E3" w:rsidR="00063DB2" w:rsidRDefault="00063DB2" w:rsidP="00724188">
            <w:pPr>
              <w:jc w:val="right"/>
              <w:rPr>
                <w:color w:val="000000"/>
              </w:rPr>
            </w:pPr>
            <w:r>
              <w:rPr>
                <w:color w:val="000000"/>
              </w:rPr>
              <w:t>211.369</w:t>
            </w:r>
          </w:p>
        </w:tc>
        <w:tc>
          <w:tcPr>
            <w:tcW w:w="1408" w:type="dxa"/>
            <w:tcBorders>
              <w:top w:val="nil"/>
              <w:left w:val="nil"/>
              <w:bottom w:val="single" w:sz="8" w:space="0" w:color="0070C0"/>
              <w:right w:val="single" w:sz="8" w:space="0" w:color="0070C0"/>
            </w:tcBorders>
            <w:shd w:val="clear" w:color="auto" w:fill="auto"/>
          </w:tcPr>
          <w:p w14:paraId="53E4C546" w14:textId="28B91725" w:rsidR="00063DB2" w:rsidRDefault="00063DB2" w:rsidP="00724188">
            <w:pPr>
              <w:jc w:val="right"/>
              <w:rPr>
                <w:color w:val="000000"/>
              </w:rPr>
            </w:pPr>
            <w:r>
              <w:rPr>
                <w:rFonts w:asciiTheme="majorHAnsi" w:hAnsiTheme="majorHAnsi" w:cstheme="majorHAnsi"/>
                <w:color w:val="000000"/>
              </w:rPr>
              <w:t>975.369</w:t>
            </w:r>
          </w:p>
        </w:tc>
        <w:tc>
          <w:tcPr>
            <w:tcW w:w="1441" w:type="dxa"/>
            <w:tcBorders>
              <w:top w:val="nil"/>
              <w:left w:val="nil"/>
              <w:bottom w:val="single" w:sz="8" w:space="0" w:color="0070C0"/>
              <w:right w:val="single" w:sz="8" w:space="0" w:color="auto"/>
            </w:tcBorders>
            <w:shd w:val="clear" w:color="auto" w:fill="auto"/>
            <w:vAlign w:val="center"/>
          </w:tcPr>
          <w:p w14:paraId="0A70E593" w14:textId="2E114907" w:rsidR="00063DB2" w:rsidRDefault="00063DB2" w:rsidP="00724188">
            <w:pPr>
              <w:jc w:val="right"/>
              <w:rPr>
                <w:color w:val="000000"/>
              </w:rPr>
            </w:pPr>
            <w:r>
              <w:rPr>
                <w:rFonts w:asciiTheme="majorHAnsi" w:hAnsiTheme="majorHAnsi" w:cstheme="majorHAnsi"/>
                <w:color w:val="000000"/>
              </w:rPr>
              <w:t>975.368,33</w:t>
            </w:r>
          </w:p>
        </w:tc>
      </w:tr>
      <w:tr w:rsidR="00063DB2" w14:paraId="1C729EBA" w14:textId="77777777" w:rsidTr="0076151C">
        <w:trPr>
          <w:trHeight w:val="284"/>
        </w:trPr>
        <w:tc>
          <w:tcPr>
            <w:tcW w:w="3819" w:type="dxa"/>
            <w:tcBorders>
              <w:top w:val="nil"/>
              <w:left w:val="single" w:sz="8" w:space="0" w:color="auto"/>
              <w:bottom w:val="single" w:sz="8" w:space="0" w:color="0070C0"/>
              <w:right w:val="single" w:sz="8" w:space="0" w:color="0070C0"/>
            </w:tcBorders>
            <w:shd w:val="clear" w:color="auto" w:fill="auto"/>
            <w:vAlign w:val="center"/>
            <w:hideMark/>
          </w:tcPr>
          <w:p w14:paraId="0689F7FD" w14:textId="77777777" w:rsidR="00063DB2" w:rsidRDefault="00063DB2" w:rsidP="00724188">
            <w:pPr>
              <w:jc w:val="both"/>
              <w:rPr>
                <w:b/>
                <w:bCs/>
                <w:color w:val="000000"/>
              </w:rPr>
            </w:pPr>
            <w:r>
              <w:rPr>
                <w:b/>
                <w:bCs/>
                <w:color w:val="000000"/>
              </w:rPr>
              <w:t>03. Mal ve Hizmet Alımları</w:t>
            </w:r>
          </w:p>
        </w:tc>
        <w:tc>
          <w:tcPr>
            <w:tcW w:w="1408" w:type="dxa"/>
            <w:tcBorders>
              <w:top w:val="nil"/>
              <w:left w:val="nil"/>
              <w:bottom w:val="single" w:sz="8" w:space="0" w:color="0070C0"/>
              <w:right w:val="single" w:sz="8" w:space="0" w:color="0070C0"/>
            </w:tcBorders>
            <w:shd w:val="clear" w:color="auto" w:fill="auto"/>
            <w:vAlign w:val="center"/>
          </w:tcPr>
          <w:p w14:paraId="75FB65A5" w14:textId="61062168" w:rsidR="00063DB2" w:rsidRDefault="00063DB2" w:rsidP="00724188">
            <w:pPr>
              <w:jc w:val="right"/>
              <w:rPr>
                <w:color w:val="000000"/>
              </w:rPr>
            </w:pPr>
            <w:r>
              <w:rPr>
                <w:rFonts w:asciiTheme="majorHAnsi" w:hAnsiTheme="majorHAnsi" w:cstheme="majorHAnsi"/>
                <w:color w:val="000000"/>
              </w:rPr>
              <w:t>24.000</w:t>
            </w:r>
          </w:p>
        </w:tc>
        <w:tc>
          <w:tcPr>
            <w:tcW w:w="1407" w:type="dxa"/>
            <w:tcBorders>
              <w:top w:val="nil"/>
              <w:left w:val="nil"/>
              <w:bottom w:val="single" w:sz="8" w:space="0" w:color="0070C0"/>
              <w:right w:val="single" w:sz="8" w:space="0" w:color="0070C0"/>
            </w:tcBorders>
            <w:shd w:val="clear" w:color="auto" w:fill="auto"/>
            <w:vAlign w:val="center"/>
          </w:tcPr>
          <w:p w14:paraId="487768BF" w14:textId="7F47DBC0" w:rsidR="00063DB2" w:rsidRDefault="00063DB2" w:rsidP="00724188">
            <w:pPr>
              <w:jc w:val="right"/>
              <w:rPr>
                <w:color w:val="000000"/>
              </w:rPr>
            </w:pPr>
            <w:r>
              <w:rPr>
                <w:color w:val="000000"/>
              </w:rPr>
              <w:t>62.466</w:t>
            </w:r>
          </w:p>
        </w:tc>
        <w:tc>
          <w:tcPr>
            <w:tcW w:w="1408" w:type="dxa"/>
            <w:tcBorders>
              <w:top w:val="nil"/>
              <w:left w:val="nil"/>
              <w:bottom w:val="single" w:sz="8" w:space="0" w:color="0070C0"/>
              <w:right w:val="single" w:sz="8" w:space="0" w:color="0070C0"/>
            </w:tcBorders>
            <w:shd w:val="clear" w:color="auto" w:fill="auto"/>
          </w:tcPr>
          <w:p w14:paraId="27FA4054" w14:textId="5FB99C50" w:rsidR="00063DB2" w:rsidRDefault="00063DB2" w:rsidP="00724188">
            <w:pPr>
              <w:jc w:val="right"/>
              <w:rPr>
                <w:color w:val="000000"/>
              </w:rPr>
            </w:pPr>
            <w:r>
              <w:rPr>
                <w:rFonts w:asciiTheme="majorHAnsi" w:hAnsiTheme="majorHAnsi" w:cstheme="majorHAnsi"/>
                <w:color w:val="000000"/>
              </w:rPr>
              <w:t>86.466</w:t>
            </w:r>
          </w:p>
        </w:tc>
        <w:tc>
          <w:tcPr>
            <w:tcW w:w="1441" w:type="dxa"/>
            <w:tcBorders>
              <w:top w:val="nil"/>
              <w:left w:val="nil"/>
              <w:bottom w:val="single" w:sz="8" w:space="0" w:color="0070C0"/>
              <w:right w:val="single" w:sz="8" w:space="0" w:color="auto"/>
            </w:tcBorders>
            <w:shd w:val="clear" w:color="auto" w:fill="auto"/>
            <w:vAlign w:val="center"/>
          </w:tcPr>
          <w:p w14:paraId="4682A14B" w14:textId="682B6084" w:rsidR="00063DB2" w:rsidRDefault="00063DB2" w:rsidP="00724188">
            <w:pPr>
              <w:jc w:val="right"/>
              <w:rPr>
                <w:color w:val="000000"/>
              </w:rPr>
            </w:pPr>
            <w:r>
              <w:rPr>
                <w:rFonts w:asciiTheme="majorHAnsi" w:hAnsiTheme="majorHAnsi" w:cstheme="majorHAnsi"/>
                <w:color w:val="000000"/>
              </w:rPr>
              <w:t>86.465,35</w:t>
            </w:r>
          </w:p>
        </w:tc>
      </w:tr>
      <w:tr w:rsidR="00B40A62" w14:paraId="4B924487" w14:textId="77777777" w:rsidTr="000D2E4D">
        <w:trPr>
          <w:trHeight w:val="284"/>
        </w:trPr>
        <w:tc>
          <w:tcPr>
            <w:tcW w:w="3819" w:type="dxa"/>
            <w:tcBorders>
              <w:top w:val="nil"/>
              <w:left w:val="single" w:sz="8" w:space="0" w:color="auto"/>
              <w:bottom w:val="single" w:sz="8" w:space="0" w:color="0070C0"/>
              <w:right w:val="single" w:sz="8" w:space="0" w:color="0070C0"/>
            </w:tcBorders>
            <w:shd w:val="clear" w:color="auto" w:fill="auto"/>
            <w:vAlign w:val="center"/>
            <w:hideMark/>
          </w:tcPr>
          <w:p w14:paraId="74400F4C" w14:textId="77777777" w:rsidR="00B40A62" w:rsidRDefault="00B40A62" w:rsidP="00724188">
            <w:pPr>
              <w:jc w:val="both"/>
              <w:rPr>
                <w:b/>
                <w:bCs/>
                <w:color w:val="000000"/>
              </w:rPr>
            </w:pPr>
            <w:r>
              <w:rPr>
                <w:b/>
                <w:bCs/>
                <w:color w:val="000000"/>
              </w:rPr>
              <w:t>05. Cari Transferler</w:t>
            </w:r>
          </w:p>
        </w:tc>
        <w:tc>
          <w:tcPr>
            <w:tcW w:w="1408" w:type="dxa"/>
            <w:tcBorders>
              <w:top w:val="nil"/>
              <w:left w:val="nil"/>
              <w:bottom w:val="single" w:sz="8" w:space="0" w:color="0070C0"/>
              <w:right w:val="single" w:sz="8" w:space="0" w:color="0070C0"/>
            </w:tcBorders>
            <w:shd w:val="clear" w:color="auto" w:fill="auto"/>
            <w:vAlign w:val="center"/>
          </w:tcPr>
          <w:p w14:paraId="5897CC9F" w14:textId="77777777" w:rsidR="00B40A62" w:rsidRDefault="00B40A62" w:rsidP="00724188">
            <w:pPr>
              <w:jc w:val="right"/>
              <w:rPr>
                <w:color w:val="000000"/>
              </w:rPr>
            </w:pPr>
          </w:p>
        </w:tc>
        <w:tc>
          <w:tcPr>
            <w:tcW w:w="1407" w:type="dxa"/>
            <w:tcBorders>
              <w:top w:val="nil"/>
              <w:left w:val="nil"/>
              <w:bottom w:val="single" w:sz="8" w:space="0" w:color="0070C0"/>
              <w:right w:val="single" w:sz="8" w:space="0" w:color="0070C0"/>
            </w:tcBorders>
            <w:shd w:val="clear" w:color="auto" w:fill="auto"/>
            <w:vAlign w:val="center"/>
          </w:tcPr>
          <w:p w14:paraId="5291CCE6" w14:textId="77777777" w:rsidR="00B40A62" w:rsidRDefault="00B40A62" w:rsidP="00724188">
            <w:pPr>
              <w:jc w:val="right"/>
              <w:rPr>
                <w:color w:val="000000"/>
              </w:rPr>
            </w:pPr>
          </w:p>
        </w:tc>
        <w:tc>
          <w:tcPr>
            <w:tcW w:w="1408" w:type="dxa"/>
            <w:tcBorders>
              <w:top w:val="nil"/>
              <w:left w:val="nil"/>
              <w:bottom w:val="single" w:sz="8" w:space="0" w:color="0070C0"/>
              <w:right w:val="single" w:sz="8" w:space="0" w:color="0070C0"/>
            </w:tcBorders>
            <w:shd w:val="clear" w:color="auto" w:fill="auto"/>
            <w:vAlign w:val="center"/>
          </w:tcPr>
          <w:p w14:paraId="3E6E64ED" w14:textId="77777777" w:rsidR="00B40A62" w:rsidRDefault="00B40A62" w:rsidP="00724188">
            <w:pPr>
              <w:jc w:val="right"/>
              <w:rPr>
                <w:color w:val="000000"/>
              </w:rPr>
            </w:pPr>
            <w:bookmarkStart w:id="22" w:name="_GoBack"/>
            <w:bookmarkEnd w:id="22"/>
          </w:p>
        </w:tc>
        <w:tc>
          <w:tcPr>
            <w:tcW w:w="1441" w:type="dxa"/>
            <w:tcBorders>
              <w:top w:val="nil"/>
              <w:left w:val="nil"/>
              <w:bottom w:val="single" w:sz="8" w:space="0" w:color="0070C0"/>
              <w:right w:val="single" w:sz="8" w:space="0" w:color="auto"/>
            </w:tcBorders>
            <w:shd w:val="clear" w:color="auto" w:fill="auto"/>
            <w:vAlign w:val="center"/>
          </w:tcPr>
          <w:p w14:paraId="2C22BBFB" w14:textId="77777777" w:rsidR="00B40A62" w:rsidRDefault="00B40A62" w:rsidP="00724188">
            <w:pPr>
              <w:jc w:val="right"/>
              <w:rPr>
                <w:color w:val="000000"/>
              </w:rPr>
            </w:pPr>
          </w:p>
        </w:tc>
      </w:tr>
      <w:tr w:rsidR="00B40A62" w14:paraId="4E2CC3AE" w14:textId="77777777" w:rsidTr="000D2E4D">
        <w:trPr>
          <w:trHeight w:val="284"/>
        </w:trPr>
        <w:tc>
          <w:tcPr>
            <w:tcW w:w="3819" w:type="dxa"/>
            <w:tcBorders>
              <w:top w:val="nil"/>
              <w:left w:val="single" w:sz="8" w:space="0" w:color="auto"/>
              <w:bottom w:val="single" w:sz="8" w:space="0" w:color="auto"/>
              <w:right w:val="single" w:sz="8" w:space="0" w:color="0070C0"/>
            </w:tcBorders>
            <w:shd w:val="clear" w:color="auto" w:fill="auto"/>
            <w:vAlign w:val="center"/>
            <w:hideMark/>
          </w:tcPr>
          <w:p w14:paraId="455BDFA9" w14:textId="77777777" w:rsidR="00B40A62" w:rsidRDefault="00B40A62" w:rsidP="00724188">
            <w:pPr>
              <w:jc w:val="both"/>
              <w:rPr>
                <w:b/>
                <w:bCs/>
                <w:color w:val="000000"/>
              </w:rPr>
            </w:pPr>
            <w:r>
              <w:rPr>
                <w:b/>
                <w:bCs/>
                <w:color w:val="000000"/>
              </w:rPr>
              <w:t>06. Sermaye Giderleri</w:t>
            </w:r>
          </w:p>
        </w:tc>
        <w:tc>
          <w:tcPr>
            <w:tcW w:w="1408" w:type="dxa"/>
            <w:tcBorders>
              <w:top w:val="nil"/>
              <w:left w:val="nil"/>
              <w:bottom w:val="single" w:sz="8" w:space="0" w:color="auto"/>
              <w:right w:val="single" w:sz="8" w:space="0" w:color="0070C0"/>
            </w:tcBorders>
            <w:shd w:val="clear" w:color="auto" w:fill="auto"/>
            <w:vAlign w:val="center"/>
          </w:tcPr>
          <w:p w14:paraId="70A03075" w14:textId="77777777" w:rsidR="00B40A62" w:rsidRDefault="00B40A62" w:rsidP="00724188">
            <w:pPr>
              <w:jc w:val="right"/>
              <w:rPr>
                <w:color w:val="000000"/>
              </w:rPr>
            </w:pPr>
          </w:p>
        </w:tc>
        <w:tc>
          <w:tcPr>
            <w:tcW w:w="1407" w:type="dxa"/>
            <w:tcBorders>
              <w:top w:val="nil"/>
              <w:left w:val="nil"/>
              <w:bottom w:val="single" w:sz="8" w:space="0" w:color="auto"/>
              <w:right w:val="single" w:sz="8" w:space="0" w:color="0070C0"/>
            </w:tcBorders>
            <w:shd w:val="clear" w:color="auto" w:fill="auto"/>
            <w:vAlign w:val="center"/>
          </w:tcPr>
          <w:p w14:paraId="4C6FDF15" w14:textId="77777777" w:rsidR="00B40A62" w:rsidRDefault="00B40A62" w:rsidP="00724188">
            <w:pPr>
              <w:jc w:val="right"/>
              <w:rPr>
                <w:color w:val="000000"/>
              </w:rPr>
            </w:pPr>
          </w:p>
        </w:tc>
        <w:tc>
          <w:tcPr>
            <w:tcW w:w="1408" w:type="dxa"/>
            <w:tcBorders>
              <w:top w:val="nil"/>
              <w:left w:val="nil"/>
              <w:bottom w:val="single" w:sz="8" w:space="0" w:color="auto"/>
              <w:right w:val="single" w:sz="8" w:space="0" w:color="0070C0"/>
            </w:tcBorders>
            <w:shd w:val="clear" w:color="auto" w:fill="auto"/>
            <w:vAlign w:val="center"/>
          </w:tcPr>
          <w:p w14:paraId="7ACDF5BA" w14:textId="77777777" w:rsidR="00B40A62" w:rsidRDefault="00B40A62" w:rsidP="00724188">
            <w:pPr>
              <w:jc w:val="right"/>
              <w:rPr>
                <w:color w:val="000000"/>
              </w:rPr>
            </w:pPr>
          </w:p>
        </w:tc>
        <w:tc>
          <w:tcPr>
            <w:tcW w:w="1441" w:type="dxa"/>
            <w:tcBorders>
              <w:top w:val="nil"/>
              <w:left w:val="nil"/>
              <w:bottom w:val="single" w:sz="8" w:space="0" w:color="auto"/>
              <w:right w:val="single" w:sz="8" w:space="0" w:color="auto"/>
            </w:tcBorders>
            <w:shd w:val="clear" w:color="auto" w:fill="auto"/>
            <w:vAlign w:val="center"/>
          </w:tcPr>
          <w:p w14:paraId="4A58DD40" w14:textId="77777777" w:rsidR="00B40A62" w:rsidRDefault="00B40A62" w:rsidP="00724188">
            <w:pPr>
              <w:jc w:val="right"/>
              <w:rPr>
                <w:color w:val="000000"/>
              </w:rPr>
            </w:pPr>
          </w:p>
        </w:tc>
      </w:tr>
      <w:tr w:rsidR="00B40A62" w14:paraId="31B6F843" w14:textId="77777777" w:rsidTr="000D2E4D">
        <w:trPr>
          <w:trHeight w:val="284"/>
        </w:trPr>
        <w:tc>
          <w:tcPr>
            <w:tcW w:w="3819" w:type="dxa"/>
            <w:tcBorders>
              <w:top w:val="nil"/>
              <w:left w:val="single" w:sz="8" w:space="0" w:color="auto"/>
              <w:bottom w:val="single" w:sz="8" w:space="0" w:color="auto"/>
              <w:right w:val="single" w:sz="8" w:space="0" w:color="FFFFFF"/>
            </w:tcBorders>
            <w:shd w:val="clear" w:color="000000" w:fill="002060"/>
            <w:vAlign w:val="center"/>
            <w:hideMark/>
          </w:tcPr>
          <w:p w14:paraId="265BC57A" w14:textId="77777777" w:rsidR="00B40A62" w:rsidRDefault="00B40A62" w:rsidP="00724188">
            <w:pPr>
              <w:jc w:val="both"/>
              <w:rPr>
                <w:b/>
                <w:bCs/>
                <w:color w:val="FFFFFF"/>
              </w:rPr>
            </w:pPr>
            <w:r>
              <w:rPr>
                <w:b/>
                <w:bCs/>
                <w:color w:val="FFFFFF"/>
              </w:rPr>
              <w:t>T0PLAM</w:t>
            </w:r>
          </w:p>
        </w:tc>
        <w:tc>
          <w:tcPr>
            <w:tcW w:w="1408" w:type="dxa"/>
            <w:tcBorders>
              <w:top w:val="nil"/>
              <w:left w:val="nil"/>
              <w:bottom w:val="single" w:sz="8" w:space="0" w:color="auto"/>
              <w:right w:val="single" w:sz="8" w:space="0" w:color="FFFFFF"/>
            </w:tcBorders>
            <w:shd w:val="clear" w:color="000000" w:fill="002060"/>
            <w:vAlign w:val="center"/>
          </w:tcPr>
          <w:p w14:paraId="29B395F0" w14:textId="02C6503C" w:rsidR="00B40A62" w:rsidRDefault="00063DB2" w:rsidP="00724188">
            <w:pPr>
              <w:jc w:val="right"/>
              <w:rPr>
                <w:b/>
                <w:bCs/>
                <w:color w:val="FFFFFF"/>
              </w:rPr>
            </w:pPr>
            <w:r>
              <w:rPr>
                <w:b/>
                <w:bCs/>
                <w:color w:val="FFFFFF"/>
              </w:rPr>
              <w:t>5.597.000</w:t>
            </w:r>
          </w:p>
        </w:tc>
        <w:tc>
          <w:tcPr>
            <w:tcW w:w="1407" w:type="dxa"/>
            <w:tcBorders>
              <w:top w:val="nil"/>
              <w:left w:val="nil"/>
              <w:bottom w:val="single" w:sz="8" w:space="0" w:color="auto"/>
              <w:right w:val="single" w:sz="8" w:space="0" w:color="FFFFFF"/>
            </w:tcBorders>
            <w:shd w:val="clear" w:color="000000" w:fill="002060"/>
            <w:vAlign w:val="center"/>
          </w:tcPr>
          <w:p w14:paraId="698BF000" w14:textId="0D00CE77" w:rsidR="00B40A62" w:rsidRDefault="00063DB2" w:rsidP="00724188">
            <w:pPr>
              <w:jc w:val="right"/>
              <w:rPr>
                <w:b/>
                <w:bCs/>
                <w:color w:val="FFFFFF"/>
              </w:rPr>
            </w:pPr>
            <w:r>
              <w:rPr>
                <w:b/>
                <w:bCs/>
                <w:color w:val="FFFFFF"/>
              </w:rPr>
              <w:t>2.855.454</w:t>
            </w:r>
          </w:p>
        </w:tc>
        <w:tc>
          <w:tcPr>
            <w:tcW w:w="1408" w:type="dxa"/>
            <w:tcBorders>
              <w:top w:val="nil"/>
              <w:left w:val="nil"/>
              <w:bottom w:val="single" w:sz="8" w:space="0" w:color="auto"/>
              <w:right w:val="single" w:sz="8" w:space="0" w:color="FFFFFF"/>
            </w:tcBorders>
            <w:shd w:val="clear" w:color="000000" w:fill="002060"/>
            <w:vAlign w:val="center"/>
          </w:tcPr>
          <w:p w14:paraId="38832BB5" w14:textId="72FD5557" w:rsidR="00B40A62" w:rsidRDefault="00063DB2" w:rsidP="00724188">
            <w:pPr>
              <w:jc w:val="right"/>
              <w:rPr>
                <w:b/>
                <w:bCs/>
                <w:color w:val="FFFFFF"/>
              </w:rPr>
            </w:pPr>
            <w:r>
              <w:rPr>
                <w:b/>
                <w:bCs/>
                <w:color w:val="FFFFFF"/>
              </w:rPr>
              <w:t>8.452.454</w:t>
            </w:r>
          </w:p>
        </w:tc>
        <w:tc>
          <w:tcPr>
            <w:tcW w:w="1441" w:type="dxa"/>
            <w:tcBorders>
              <w:top w:val="nil"/>
              <w:left w:val="nil"/>
              <w:bottom w:val="single" w:sz="8" w:space="0" w:color="auto"/>
              <w:right w:val="single" w:sz="8" w:space="0" w:color="auto"/>
            </w:tcBorders>
            <w:shd w:val="clear" w:color="000000" w:fill="002060"/>
            <w:vAlign w:val="center"/>
          </w:tcPr>
          <w:p w14:paraId="1B309453" w14:textId="406F3CAC" w:rsidR="00B40A62" w:rsidRDefault="00063DB2" w:rsidP="00724188">
            <w:pPr>
              <w:jc w:val="right"/>
              <w:rPr>
                <w:b/>
                <w:bCs/>
                <w:color w:val="FFFFFF"/>
              </w:rPr>
            </w:pPr>
            <w:r>
              <w:rPr>
                <w:rFonts w:asciiTheme="majorHAnsi" w:hAnsiTheme="majorHAnsi" w:cstheme="majorHAnsi"/>
                <w:b/>
                <w:bCs/>
                <w:color w:val="FFFFFF"/>
              </w:rPr>
              <w:t>8.452.451,61</w:t>
            </w:r>
          </w:p>
        </w:tc>
      </w:tr>
    </w:tbl>
    <w:p w14:paraId="474E8B5F" w14:textId="25A69D45" w:rsidR="00B24DC5" w:rsidRDefault="00A672C4" w:rsidP="00AD03C3">
      <w:pPr>
        <w:pStyle w:val="FR-3"/>
        <w:numPr>
          <w:ilvl w:val="6"/>
          <w:numId w:val="3"/>
        </w:numPr>
        <w:ind w:left="851"/>
      </w:pPr>
      <w:r>
        <w:t>Mali Denetim Sonuçları</w:t>
      </w:r>
    </w:p>
    <w:p w14:paraId="2B45A949" w14:textId="1097A7CE" w:rsidR="00B24DC5" w:rsidRDefault="00B24DC5" w:rsidP="00B24DC5">
      <w:pPr>
        <w:tabs>
          <w:tab w:val="left" w:pos="5620"/>
        </w:tabs>
        <w:spacing w:before="280" w:after="280"/>
        <w:jc w:val="both"/>
      </w:pPr>
      <w:r>
        <w:t xml:space="preserve">            (Birim iç ve dış mali denetim raporlarında yapılan tespit ve değerlendirmeler ile bunlara karşı alınan veya alınacak önlemler ve yapılacak işlemlere bu başlık altında yer verilir.)</w:t>
      </w:r>
    </w:p>
    <w:p w14:paraId="4CBC05C1" w14:textId="461BCF9B" w:rsidR="0056754D" w:rsidRPr="00997B40" w:rsidRDefault="000D2E4D" w:rsidP="00997B40">
      <w:pPr>
        <w:tabs>
          <w:tab w:val="left" w:pos="5620"/>
        </w:tabs>
        <w:spacing w:before="280" w:after="280"/>
        <w:jc w:val="both"/>
      </w:pPr>
      <w:r>
        <w:t xml:space="preserve">Üniversitemiz İç Denetim Birimi tarafından tapılan denetimler hakkında </w:t>
      </w:r>
      <w:r w:rsidRPr="000D2E4D">
        <w:rPr>
          <w:b/>
          <w:bCs/>
        </w:rPr>
        <w:t>kısa bilgilere</w:t>
      </w:r>
      <w:r>
        <w:t xml:space="preserve"> yer verilecektir. </w:t>
      </w:r>
      <w:proofErr w:type="gramStart"/>
      <w:r>
        <w:t>(</w:t>
      </w:r>
      <w:proofErr w:type="gramEnd"/>
      <w:r>
        <w:t>İç Denetimin tarihi, konusu, süresi ve</w:t>
      </w:r>
      <w:r w:rsidR="00997B40">
        <w:t xml:space="preserve"> belirlenen bulgu sayıları </w:t>
      </w:r>
      <w:proofErr w:type="spellStart"/>
      <w:r w:rsidR="00997B40">
        <w:t>hk</w:t>
      </w:r>
      <w:proofErr w:type="spellEnd"/>
      <w:r w:rsidR="00997B40">
        <w:t>.</w:t>
      </w:r>
    </w:p>
    <w:p w14:paraId="740A4974" w14:textId="35E62D50" w:rsidR="00B24DC5" w:rsidRPr="00AD577E" w:rsidRDefault="00A672C4" w:rsidP="00AD03C3">
      <w:pPr>
        <w:pStyle w:val="FR-3"/>
        <w:numPr>
          <w:ilvl w:val="6"/>
          <w:numId w:val="3"/>
        </w:numPr>
        <w:ind w:left="851"/>
      </w:pPr>
      <w:r>
        <w:t>Diğer Hususlar</w:t>
      </w:r>
    </w:p>
    <w:p w14:paraId="49B0CC4B" w14:textId="0D9D6709" w:rsidR="00B24DC5" w:rsidRDefault="00B24DC5" w:rsidP="00B24DC5">
      <w:pPr>
        <w:spacing w:before="280" w:after="280"/>
        <w:jc w:val="both"/>
      </w:pPr>
      <w:r>
        <w:t xml:space="preserve">            (Bu başlık altında, yukarıdaki başlıklarda yer almayan ancak birimin mali durumu hakkında gerekli görülen diğer konulara yer verilir.)</w:t>
      </w:r>
    </w:p>
    <w:p w14:paraId="26402D51" w14:textId="42DDD913" w:rsidR="00B24DC5" w:rsidRPr="0056754D" w:rsidRDefault="0056754D" w:rsidP="0056754D">
      <w:pPr>
        <w:rPr>
          <w:rFonts w:ascii="Calibri" w:eastAsia="Calibri" w:hAnsi="Calibri" w:cs="Calibri"/>
          <w:b/>
          <w:bCs/>
          <w:sz w:val="23"/>
          <w:szCs w:val="23"/>
        </w:rPr>
      </w:pPr>
      <w:r>
        <w:rPr>
          <w:rFonts w:ascii="Calibri" w:eastAsia="Calibri" w:hAnsi="Calibri" w:cs="Calibri"/>
          <w:b/>
          <w:bCs/>
          <w:sz w:val="23"/>
          <w:szCs w:val="23"/>
        </w:rPr>
        <w:br w:type="page"/>
      </w:r>
    </w:p>
    <w:p w14:paraId="71825B2A" w14:textId="173186DD" w:rsidR="00257E99" w:rsidRPr="00DF48BC" w:rsidRDefault="00B24DC5" w:rsidP="00DF48BC">
      <w:pPr>
        <w:pStyle w:val="FR-2"/>
      </w:pPr>
      <w:r w:rsidRPr="00B24DC5">
        <w:lastRenderedPageBreak/>
        <w:t xml:space="preserve">B- </w:t>
      </w:r>
      <w:r w:rsidR="00A672C4" w:rsidRPr="00B24DC5">
        <w:t>Performans Bilgileri</w:t>
      </w:r>
    </w:p>
    <w:p w14:paraId="4AF23FDF" w14:textId="3C43C433" w:rsidR="00406E24" w:rsidRPr="008105C3" w:rsidRDefault="00A672C4" w:rsidP="00AD03C3">
      <w:pPr>
        <w:pStyle w:val="FR-3"/>
        <w:numPr>
          <w:ilvl w:val="6"/>
          <w:numId w:val="1"/>
        </w:numPr>
        <w:ind w:left="993"/>
      </w:pPr>
      <w:r w:rsidRPr="00257E99">
        <w:t>Stratejik Planın Değerlendirmesi</w:t>
      </w:r>
    </w:p>
    <w:p w14:paraId="1FDEE6AB" w14:textId="128B21EB" w:rsidR="00406E24" w:rsidRDefault="00B24DC5" w:rsidP="008105C3">
      <w:pPr>
        <w:tabs>
          <w:tab w:val="left" w:pos="567"/>
        </w:tabs>
        <w:ind w:firstLine="720"/>
        <w:jc w:val="both"/>
      </w:pPr>
      <w:r>
        <w:t xml:space="preserve">Giresun Üniversitesi 2020-2024 Stratejik Planında yer alan Üniversitemiz </w:t>
      </w:r>
      <w:r>
        <w:rPr>
          <w:b/>
        </w:rPr>
        <w:t>PERFORMANS GÖSTERGELERİ LİSTES</w:t>
      </w:r>
      <w:r w:rsidR="008105C3">
        <w:t xml:space="preserve">İ bu bölüme yer alacaktır. </w:t>
      </w:r>
    </w:p>
    <w:p w14:paraId="4ACDA927" w14:textId="4369E5F5" w:rsidR="00B24DC5" w:rsidRDefault="00B24DC5" w:rsidP="00B24DC5">
      <w:pPr>
        <w:tabs>
          <w:tab w:val="left" w:pos="567"/>
        </w:tabs>
        <w:jc w:val="both"/>
      </w:pPr>
      <w:r>
        <w:tab/>
        <w:t>Bu tabloya her birim ilgili performans göstergesinin karşısına kendi adına GÜYBİS sistemine girdiği 202</w:t>
      </w:r>
      <w:r w:rsidR="00084F84">
        <w:t>2</w:t>
      </w:r>
      <w:r>
        <w:t xml:space="preserve"> Yılı verilerini yazacaklardır. Birimler, kendisine stratejik planda işbirliği atanmamış performans göstergeleri için eksi (-) işareti ile doldurmaları gerekmektedir. İş birliği atandığı halde, herhangi bir sayısal veri bulunmayan birimler ise söz konusu performans göstergesi karşısına sıfır (0) gireceklerdir. </w:t>
      </w:r>
    </w:p>
    <w:p w14:paraId="0749B4FE" w14:textId="77777777" w:rsidR="00974395" w:rsidRDefault="00974395" w:rsidP="00B24DC5">
      <w:pPr>
        <w:tabs>
          <w:tab w:val="left" w:pos="567"/>
        </w:tabs>
        <w:jc w:val="both"/>
      </w:pPr>
    </w:p>
    <w:p w14:paraId="4EDF07A5" w14:textId="29F2C2DC" w:rsidR="00B24DC5" w:rsidRPr="00974395" w:rsidRDefault="00AB6EB5" w:rsidP="00974395">
      <w:pPr>
        <w:rPr>
          <w:b/>
          <w:spacing w:val="-4"/>
          <w:sz w:val="22"/>
          <w:szCs w:val="28"/>
        </w:rPr>
      </w:pPr>
      <w:r>
        <w:rPr>
          <w:b/>
          <w:spacing w:val="-4"/>
          <w:sz w:val="22"/>
          <w:szCs w:val="28"/>
        </w:rPr>
        <w:t>Tablo 23</w:t>
      </w:r>
      <w:r w:rsidR="00974395" w:rsidRPr="00974395">
        <w:rPr>
          <w:b/>
          <w:spacing w:val="-4"/>
          <w:sz w:val="22"/>
          <w:szCs w:val="28"/>
        </w:rPr>
        <w:t>: 2020-2024 Stratejik Plan Performans Göstergeleri</w:t>
      </w:r>
      <w:r w:rsidR="00B24DC5" w:rsidRPr="00974395">
        <w:rPr>
          <w:b/>
          <w:spacing w:val="-4"/>
          <w:sz w:val="22"/>
          <w:szCs w:val="28"/>
        </w:rPr>
        <w:tab/>
      </w:r>
    </w:p>
    <w:tbl>
      <w:tblPr>
        <w:tblW w:w="0" w:type="dxa"/>
        <w:tblCellMar>
          <w:left w:w="0" w:type="dxa"/>
          <w:right w:w="0" w:type="dxa"/>
        </w:tblCellMar>
        <w:tblLook w:val="04A0" w:firstRow="1" w:lastRow="0" w:firstColumn="1" w:lastColumn="0" w:noHBand="0" w:noVBand="1"/>
      </w:tblPr>
      <w:tblGrid>
        <w:gridCol w:w="1855"/>
        <w:gridCol w:w="5592"/>
        <w:gridCol w:w="1713"/>
      </w:tblGrid>
      <w:tr w:rsidR="00084F84" w14:paraId="0CC08E0B" w14:textId="77777777" w:rsidTr="00084F84">
        <w:trPr>
          <w:trHeight w:val="285"/>
        </w:trPr>
        <w:tc>
          <w:tcPr>
            <w:tcW w:w="0" w:type="auto"/>
            <w:gridSpan w:val="3"/>
            <w:tcBorders>
              <w:top w:val="single" w:sz="6" w:space="0" w:color="CCCCCC"/>
              <w:left w:val="single" w:sz="6" w:space="0" w:color="CCCCCC"/>
              <w:bottom w:val="single" w:sz="6" w:space="0" w:color="000000"/>
              <w:right w:val="single" w:sz="6" w:space="0" w:color="CCCCCC"/>
            </w:tcBorders>
            <w:shd w:val="clear" w:color="auto" w:fill="002060"/>
            <w:tcMar>
              <w:top w:w="0" w:type="dxa"/>
              <w:left w:w="45" w:type="dxa"/>
              <w:bottom w:w="0" w:type="dxa"/>
              <w:right w:w="45" w:type="dxa"/>
            </w:tcMar>
            <w:vAlign w:val="center"/>
            <w:hideMark/>
          </w:tcPr>
          <w:p w14:paraId="453B3DD9" w14:textId="77777777" w:rsidR="00084F84" w:rsidRDefault="00084F84" w:rsidP="00257E99">
            <w:pPr>
              <w:spacing w:before="0" w:after="0"/>
              <w:jc w:val="center"/>
              <w:rPr>
                <w:rFonts w:ascii="Arial" w:hAnsi="Arial" w:cs="Arial"/>
                <w:b/>
                <w:bCs/>
                <w:color w:val="FFFFFF"/>
              </w:rPr>
            </w:pPr>
            <w:r>
              <w:rPr>
                <w:rFonts w:ascii="Arial" w:hAnsi="Arial" w:cs="Arial"/>
                <w:b/>
                <w:bCs/>
                <w:color w:val="FFFFFF"/>
              </w:rPr>
              <w:t>GİRESUN ÜNİVERSİTESİ REKTÖRLÜĞÜ</w:t>
            </w:r>
            <w:r>
              <w:rPr>
                <w:rFonts w:ascii="Arial" w:hAnsi="Arial" w:cs="Arial"/>
                <w:b/>
                <w:bCs/>
                <w:color w:val="FFFFFF"/>
              </w:rPr>
              <w:br/>
              <w:t>STRATEJİK PLAN 2022 YILI DEĞERLENDİRME RAPORU</w:t>
            </w:r>
          </w:p>
        </w:tc>
      </w:tr>
      <w:tr w:rsidR="00084F84" w14:paraId="7B08E331" w14:textId="77777777" w:rsidTr="008A794F">
        <w:trPr>
          <w:trHeight w:val="285"/>
        </w:trPr>
        <w:tc>
          <w:tcPr>
            <w:tcW w:w="0" w:type="auto"/>
            <w:gridSpan w:val="2"/>
            <w:tcBorders>
              <w:top w:val="single" w:sz="6" w:space="0" w:color="CCCCCC"/>
              <w:left w:val="single" w:sz="6" w:space="0" w:color="000000"/>
              <w:bottom w:val="single" w:sz="6" w:space="0" w:color="000000"/>
              <w:right w:val="double" w:sz="6" w:space="0" w:color="000000"/>
            </w:tcBorders>
            <w:shd w:val="clear" w:color="auto" w:fill="548DD4" w:themeFill="text2" w:themeFillTint="99"/>
            <w:tcMar>
              <w:top w:w="0" w:type="dxa"/>
              <w:left w:w="45" w:type="dxa"/>
              <w:bottom w:w="0" w:type="dxa"/>
              <w:right w:w="45" w:type="dxa"/>
            </w:tcMar>
            <w:vAlign w:val="center"/>
            <w:hideMark/>
          </w:tcPr>
          <w:p w14:paraId="5215F82A" w14:textId="77777777" w:rsidR="00084F84" w:rsidRPr="008A794F" w:rsidRDefault="00084F84" w:rsidP="00257E99">
            <w:pPr>
              <w:spacing w:before="0" w:after="0"/>
              <w:jc w:val="center"/>
              <w:rPr>
                <w:rFonts w:ascii="Arial" w:hAnsi="Arial" w:cs="Arial"/>
                <w:b/>
                <w:bCs/>
                <w:sz w:val="22"/>
                <w:szCs w:val="22"/>
              </w:rPr>
            </w:pPr>
            <w:r w:rsidRPr="008A794F">
              <w:rPr>
                <w:rFonts w:ascii="Arial" w:hAnsi="Arial" w:cs="Arial"/>
                <w:b/>
                <w:bCs/>
                <w:sz w:val="22"/>
                <w:szCs w:val="22"/>
              </w:rPr>
              <w:t xml:space="preserve">STRATEJİK AMAÇ VE HEDEFLER 2021 YILI GERÇEKLEŞME ORANLARI </w:t>
            </w:r>
          </w:p>
        </w:tc>
        <w:tc>
          <w:tcPr>
            <w:tcW w:w="0" w:type="auto"/>
            <w:tcBorders>
              <w:top w:val="single" w:sz="6" w:space="0" w:color="CCCCCC"/>
              <w:left w:val="single" w:sz="6" w:space="0" w:color="CCCCCC"/>
              <w:bottom w:val="single" w:sz="6" w:space="0" w:color="000000"/>
              <w:right w:val="single" w:sz="6" w:space="0" w:color="000000"/>
            </w:tcBorders>
            <w:shd w:val="clear" w:color="auto" w:fill="548DD4" w:themeFill="text2" w:themeFillTint="99"/>
            <w:tcMar>
              <w:top w:w="0" w:type="dxa"/>
              <w:left w:w="45" w:type="dxa"/>
              <w:bottom w:w="0" w:type="dxa"/>
              <w:right w:w="45" w:type="dxa"/>
            </w:tcMar>
            <w:vAlign w:val="center"/>
            <w:hideMark/>
          </w:tcPr>
          <w:p w14:paraId="2FDE37A1" w14:textId="77777777" w:rsidR="00084F84" w:rsidRPr="008A794F" w:rsidRDefault="00084F84" w:rsidP="00257E99">
            <w:pPr>
              <w:spacing w:before="0" w:after="0"/>
              <w:jc w:val="center"/>
              <w:rPr>
                <w:rFonts w:ascii="Square721 Cn BT" w:hAnsi="Square721 Cn BT" w:cs="Calibri"/>
                <w:b/>
                <w:bCs/>
                <w:sz w:val="22"/>
                <w:szCs w:val="22"/>
              </w:rPr>
            </w:pPr>
            <w:r w:rsidRPr="008A794F">
              <w:rPr>
                <w:rFonts w:ascii="Square721 Cn BT" w:hAnsi="Square721 Cn BT" w:cs="Calibri"/>
                <w:b/>
                <w:bCs/>
                <w:sz w:val="22"/>
                <w:szCs w:val="22"/>
              </w:rPr>
              <w:t>PERFORMANS ORANI (%)</w:t>
            </w:r>
          </w:p>
        </w:tc>
      </w:tr>
      <w:tr w:rsidR="00084F84" w14:paraId="1DCDCD22"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1F00C87D" w14:textId="77777777" w:rsidR="00084F84" w:rsidRDefault="00084F84" w:rsidP="00257E99">
            <w:pPr>
              <w:spacing w:before="0" w:after="0"/>
              <w:jc w:val="center"/>
              <w:rPr>
                <w:rFonts w:ascii="Square721 BT" w:hAnsi="Square721 BT" w:cs="Calibri"/>
                <w:b/>
                <w:bCs/>
                <w:sz w:val="22"/>
                <w:szCs w:val="22"/>
              </w:rPr>
            </w:pPr>
            <w:r>
              <w:rPr>
                <w:rFonts w:ascii="Square721 BT" w:hAnsi="Square721 BT" w:cs="Calibri"/>
                <w:b/>
                <w:bCs/>
                <w:sz w:val="22"/>
                <w:szCs w:val="22"/>
              </w:rPr>
              <w:t>STRATEJİK AMAÇ-1</w:t>
            </w:r>
          </w:p>
        </w:tc>
        <w:tc>
          <w:tcPr>
            <w:tcW w:w="0" w:type="auto"/>
            <w:tcBorders>
              <w:top w:val="single" w:sz="6" w:space="0" w:color="CCCCCC"/>
              <w:left w:val="single" w:sz="6" w:space="0" w:color="CCCCCC"/>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7C181648" w14:textId="77777777" w:rsidR="00084F84" w:rsidRDefault="00084F84" w:rsidP="00257E99">
            <w:pPr>
              <w:spacing w:before="0" w:after="0"/>
              <w:rPr>
                <w:rFonts w:ascii="Square721 BT" w:hAnsi="Square721 BT" w:cs="Calibri"/>
                <w:b/>
                <w:bCs/>
                <w:sz w:val="22"/>
                <w:szCs w:val="22"/>
              </w:rPr>
            </w:pPr>
            <w:r>
              <w:rPr>
                <w:rFonts w:ascii="Square721 BT" w:hAnsi="Square721 BT" w:cs="Calibri"/>
                <w:b/>
                <w:bCs/>
                <w:sz w:val="22"/>
                <w:szCs w:val="22"/>
              </w:rPr>
              <w:t>Eğitim-öğretim Faaliyetlerini Güçlendirmek</w:t>
            </w:r>
          </w:p>
        </w:tc>
        <w:tc>
          <w:tcPr>
            <w:tcW w:w="0" w:type="auto"/>
            <w:tcBorders>
              <w:top w:val="single" w:sz="6" w:space="0" w:color="CCCCCC"/>
              <w:left w:val="single" w:sz="6" w:space="0" w:color="CCCCCC"/>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431BD52C" w14:textId="77777777" w:rsidR="00084F84" w:rsidRDefault="00084F84" w:rsidP="00257E99">
            <w:pPr>
              <w:spacing w:before="0" w:after="0"/>
              <w:rPr>
                <w:rFonts w:ascii="Square721 BT" w:hAnsi="Square721 BT" w:cs="Calibri"/>
                <w:b/>
                <w:bCs/>
                <w:sz w:val="22"/>
                <w:szCs w:val="22"/>
              </w:rPr>
            </w:pPr>
          </w:p>
        </w:tc>
      </w:tr>
      <w:tr w:rsidR="00084F84" w14:paraId="595341C9"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7B434426" w14:textId="77777777" w:rsidR="00084F84" w:rsidRDefault="00084F84" w:rsidP="00257E99">
            <w:pPr>
              <w:spacing w:before="0" w:after="0"/>
              <w:jc w:val="center"/>
              <w:rPr>
                <w:b/>
                <w:bCs/>
                <w:sz w:val="22"/>
                <w:szCs w:val="22"/>
              </w:rPr>
            </w:pPr>
            <w:r>
              <w:rPr>
                <w:b/>
                <w:bCs/>
                <w:sz w:val="22"/>
                <w:szCs w:val="22"/>
              </w:rPr>
              <w:t>HEDEF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9A6BDA" w14:textId="77777777" w:rsidR="00084F84" w:rsidRDefault="00084F84" w:rsidP="00257E99">
            <w:pPr>
              <w:spacing w:before="0" w:after="0"/>
              <w:rPr>
                <w:sz w:val="22"/>
                <w:szCs w:val="22"/>
              </w:rPr>
            </w:pPr>
            <w:r>
              <w:rPr>
                <w:sz w:val="22"/>
                <w:szCs w:val="22"/>
              </w:rPr>
              <w:t>Plan dönemi sonuna kadar öğrenci nicelik ve niteliğinin arttırılması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286262" w14:textId="77777777" w:rsidR="00084F84" w:rsidRDefault="00084F84" w:rsidP="00257E99">
            <w:pPr>
              <w:spacing w:before="0" w:after="0"/>
              <w:rPr>
                <w:sz w:val="22"/>
                <w:szCs w:val="22"/>
              </w:rPr>
            </w:pPr>
          </w:p>
        </w:tc>
      </w:tr>
      <w:tr w:rsidR="00084F84" w14:paraId="3B8B6D78"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6A0FA358" w14:textId="77777777" w:rsidR="00084F84" w:rsidRDefault="00084F84" w:rsidP="00257E99">
            <w:pPr>
              <w:spacing w:before="0" w:after="0"/>
              <w:jc w:val="center"/>
              <w:rPr>
                <w:b/>
                <w:bCs/>
                <w:sz w:val="22"/>
                <w:szCs w:val="22"/>
              </w:rPr>
            </w:pPr>
            <w:r>
              <w:rPr>
                <w:b/>
                <w:bCs/>
                <w:sz w:val="22"/>
                <w:szCs w:val="22"/>
              </w:rPr>
              <w:t xml:space="preserve">HEDEF 1.2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FA5350" w14:textId="77777777" w:rsidR="00084F84" w:rsidRDefault="00084F84" w:rsidP="00257E99">
            <w:pPr>
              <w:spacing w:before="0" w:after="0"/>
              <w:rPr>
                <w:sz w:val="22"/>
                <w:szCs w:val="22"/>
              </w:rPr>
            </w:pPr>
            <w:r>
              <w:rPr>
                <w:sz w:val="22"/>
                <w:szCs w:val="22"/>
              </w:rPr>
              <w:t>Plan dönemi sonuna kadar yan dal ve çift ana dal programlarının niceliğinin ve niteliğinin artırılması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5B16EE" w14:textId="77777777" w:rsidR="00084F84" w:rsidRDefault="00084F84" w:rsidP="00257E99">
            <w:pPr>
              <w:spacing w:before="0" w:after="0"/>
              <w:rPr>
                <w:sz w:val="22"/>
                <w:szCs w:val="22"/>
              </w:rPr>
            </w:pPr>
          </w:p>
        </w:tc>
      </w:tr>
      <w:tr w:rsidR="00084F84" w14:paraId="541FA9DA"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6EF37998" w14:textId="77777777" w:rsidR="00084F84" w:rsidRDefault="00084F84" w:rsidP="00257E99">
            <w:pPr>
              <w:spacing w:before="0" w:after="0"/>
              <w:jc w:val="center"/>
              <w:rPr>
                <w:b/>
                <w:bCs/>
                <w:sz w:val="22"/>
                <w:szCs w:val="22"/>
              </w:rPr>
            </w:pPr>
            <w:r>
              <w:rPr>
                <w:b/>
                <w:bCs/>
                <w:sz w:val="22"/>
                <w:szCs w:val="22"/>
              </w:rPr>
              <w:t>HEDEF 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8CB6BB" w14:textId="77777777" w:rsidR="00084F84" w:rsidRDefault="00084F84" w:rsidP="00257E99">
            <w:pPr>
              <w:spacing w:before="0" w:after="0"/>
              <w:rPr>
                <w:sz w:val="22"/>
                <w:szCs w:val="22"/>
              </w:rPr>
            </w:pPr>
            <w:r>
              <w:rPr>
                <w:sz w:val="22"/>
                <w:szCs w:val="22"/>
              </w:rPr>
              <w:t>Plan dönemi sonuna kadar üniversitenin ulusal ve uluslararası düzeyde tercih edilebilirliğinin artırılması</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4AD6CF" w14:textId="77777777" w:rsidR="00084F84" w:rsidRDefault="00084F84" w:rsidP="00257E99">
            <w:pPr>
              <w:spacing w:before="0" w:after="0"/>
              <w:rPr>
                <w:sz w:val="22"/>
                <w:szCs w:val="22"/>
              </w:rPr>
            </w:pPr>
          </w:p>
        </w:tc>
      </w:tr>
      <w:tr w:rsidR="00084F84" w14:paraId="0A0265F7"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5DC3E430" w14:textId="77777777" w:rsidR="00084F84" w:rsidRDefault="00084F84" w:rsidP="00257E99">
            <w:pPr>
              <w:spacing w:before="0" w:after="0"/>
              <w:jc w:val="center"/>
              <w:rPr>
                <w:rFonts w:ascii="Square721 BT" w:hAnsi="Square721 BT" w:cs="Calibri"/>
                <w:b/>
                <w:bCs/>
                <w:sz w:val="22"/>
                <w:szCs w:val="22"/>
              </w:rPr>
            </w:pPr>
            <w:r>
              <w:rPr>
                <w:rFonts w:ascii="Square721 BT" w:hAnsi="Square721 BT" w:cs="Calibri"/>
                <w:b/>
                <w:bCs/>
                <w:sz w:val="22"/>
                <w:szCs w:val="22"/>
              </w:rPr>
              <w:t xml:space="preserve">STRATEJİK AMAÇ-2 </w:t>
            </w:r>
          </w:p>
        </w:tc>
        <w:tc>
          <w:tcPr>
            <w:tcW w:w="0" w:type="auto"/>
            <w:tcBorders>
              <w:top w:val="single" w:sz="6" w:space="0" w:color="CCCCCC"/>
              <w:left w:val="single" w:sz="6" w:space="0" w:color="CCCCCC"/>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3F15F707" w14:textId="77777777" w:rsidR="00084F84" w:rsidRDefault="00084F84" w:rsidP="00257E99">
            <w:pPr>
              <w:spacing w:before="0" w:after="0"/>
              <w:rPr>
                <w:rFonts w:ascii="Square721 BT" w:hAnsi="Square721 BT" w:cs="Calibri"/>
                <w:b/>
                <w:bCs/>
                <w:sz w:val="22"/>
                <w:szCs w:val="22"/>
              </w:rPr>
            </w:pPr>
            <w:r>
              <w:rPr>
                <w:rFonts w:ascii="Square721 BT" w:hAnsi="Square721 BT" w:cs="Calibri"/>
                <w:b/>
                <w:bCs/>
                <w:sz w:val="22"/>
                <w:szCs w:val="22"/>
              </w:rPr>
              <w:t>Kalite Güvence Sistemi Çerçevesinde Kurumsal Kapasiteyi Güçlendirmek</w:t>
            </w:r>
          </w:p>
        </w:tc>
        <w:tc>
          <w:tcPr>
            <w:tcW w:w="0" w:type="auto"/>
            <w:tcBorders>
              <w:top w:val="single" w:sz="6" w:space="0" w:color="CCCCCC"/>
              <w:left w:val="single" w:sz="6" w:space="0" w:color="CCCCCC"/>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48B2AF78" w14:textId="77777777" w:rsidR="00084F84" w:rsidRDefault="00084F84" w:rsidP="00257E99">
            <w:pPr>
              <w:spacing w:before="0" w:after="0"/>
              <w:rPr>
                <w:rFonts w:ascii="Square721 BT" w:hAnsi="Square721 BT" w:cs="Calibri"/>
                <w:b/>
                <w:bCs/>
                <w:sz w:val="22"/>
                <w:szCs w:val="22"/>
              </w:rPr>
            </w:pPr>
          </w:p>
        </w:tc>
      </w:tr>
      <w:tr w:rsidR="00084F84" w14:paraId="16F47725"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190E6044" w14:textId="77777777" w:rsidR="00084F84" w:rsidRDefault="00084F84" w:rsidP="00257E99">
            <w:pPr>
              <w:spacing w:before="0" w:after="0"/>
              <w:jc w:val="center"/>
              <w:rPr>
                <w:b/>
                <w:bCs/>
                <w:sz w:val="22"/>
                <w:szCs w:val="22"/>
              </w:rPr>
            </w:pPr>
            <w:r>
              <w:rPr>
                <w:b/>
                <w:bCs/>
                <w:sz w:val="22"/>
                <w:szCs w:val="22"/>
              </w:rPr>
              <w:t>HEDEF 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8FD8A2" w14:textId="77777777" w:rsidR="00084F84" w:rsidRDefault="00084F84" w:rsidP="00257E99">
            <w:pPr>
              <w:spacing w:before="0" w:after="0"/>
              <w:rPr>
                <w:sz w:val="22"/>
                <w:szCs w:val="22"/>
              </w:rPr>
            </w:pPr>
            <w:r>
              <w:rPr>
                <w:sz w:val="22"/>
                <w:szCs w:val="22"/>
              </w:rPr>
              <w:t>Plan dönemi sonuna kadar Üniversiteye ilişkin memnuniyet oranlarının artırılması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76A714" w14:textId="77777777" w:rsidR="00084F84" w:rsidRDefault="00084F84" w:rsidP="00257E99">
            <w:pPr>
              <w:spacing w:before="0" w:after="0"/>
              <w:rPr>
                <w:sz w:val="22"/>
                <w:szCs w:val="22"/>
              </w:rPr>
            </w:pPr>
          </w:p>
        </w:tc>
      </w:tr>
      <w:tr w:rsidR="00084F84" w14:paraId="5D497AFA"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3B8B87DB" w14:textId="77777777" w:rsidR="00084F84" w:rsidRDefault="00084F84" w:rsidP="00257E99">
            <w:pPr>
              <w:spacing w:before="0" w:after="0"/>
              <w:jc w:val="center"/>
              <w:rPr>
                <w:b/>
                <w:bCs/>
                <w:sz w:val="22"/>
                <w:szCs w:val="22"/>
              </w:rPr>
            </w:pPr>
            <w:r>
              <w:rPr>
                <w:b/>
                <w:bCs/>
                <w:sz w:val="22"/>
                <w:szCs w:val="22"/>
              </w:rPr>
              <w:t>HEDEF 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E7A5FC" w14:textId="77777777" w:rsidR="00084F84" w:rsidRDefault="00084F84" w:rsidP="00257E99">
            <w:pPr>
              <w:spacing w:before="0" w:after="0"/>
              <w:rPr>
                <w:sz w:val="22"/>
                <w:szCs w:val="22"/>
              </w:rPr>
            </w:pPr>
            <w:r>
              <w:rPr>
                <w:sz w:val="22"/>
                <w:szCs w:val="22"/>
              </w:rPr>
              <w:t>Plan dönemi sonuna kadar akademik ve idari insan kaynaklarının niceliğinin artırılması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D7B50D" w14:textId="77777777" w:rsidR="00084F84" w:rsidRDefault="00084F84" w:rsidP="00257E99">
            <w:pPr>
              <w:spacing w:before="0" w:after="0"/>
              <w:rPr>
                <w:sz w:val="22"/>
                <w:szCs w:val="22"/>
              </w:rPr>
            </w:pPr>
          </w:p>
        </w:tc>
      </w:tr>
      <w:tr w:rsidR="00084F84" w14:paraId="6F852DBF"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66FFBF0E" w14:textId="77777777" w:rsidR="00084F84" w:rsidRDefault="00084F84" w:rsidP="00257E99">
            <w:pPr>
              <w:spacing w:before="0" w:after="0"/>
              <w:jc w:val="center"/>
              <w:rPr>
                <w:b/>
                <w:bCs/>
                <w:sz w:val="22"/>
                <w:szCs w:val="22"/>
              </w:rPr>
            </w:pPr>
            <w:r>
              <w:rPr>
                <w:b/>
                <w:bCs/>
                <w:sz w:val="22"/>
                <w:szCs w:val="22"/>
              </w:rPr>
              <w:t>HEDEF 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516E0C" w14:textId="77777777" w:rsidR="00084F84" w:rsidRDefault="00084F84" w:rsidP="00257E99">
            <w:pPr>
              <w:spacing w:before="0" w:after="0"/>
              <w:rPr>
                <w:sz w:val="22"/>
                <w:szCs w:val="22"/>
              </w:rPr>
            </w:pPr>
            <w:r>
              <w:rPr>
                <w:sz w:val="22"/>
                <w:szCs w:val="22"/>
              </w:rPr>
              <w:t>Plan dönemi sonuna kadar bilimsel faaliyetlerin artırılması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F7CD20" w14:textId="77777777" w:rsidR="00084F84" w:rsidRDefault="00084F84" w:rsidP="00257E99">
            <w:pPr>
              <w:spacing w:before="0" w:after="0"/>
              <w:rPr>
                <w:sz w:val="22"/>
                <w:szCs w:val="22"/>
              </w:rPr>
            </w:pPr>
          </w:p>
        </w:tc>
      </w:tr>
      <w:tr w:rsidR="00084F84" w14:paraId="125C81E9"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6338F285" w14:textId="77777777" w:rsidR="00084F84" w:rsidRDefault="00084F84" w:rsidP="00257E99">
            <w:pPr>
              <w:spacing w:before="0" w:after="0"/>
              <w:jc w:val="center"/>
              <w:rPr>
                <w:b/>
                <w:bCs/>
                <w:sz w:val="22"/>
                <w:szCs w:val="22"/>
              </w:rPr>
            </w:pPr>
            <w:r>
              <w:rPr>
                <w:b/>
                <w:bCs/>
                <w:sz w:val="22"/>
                <w:szCs w:val="22"/>
              </w:rPr>
              <w:t>HEDEF 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BCB528" w14:textId="77777777" w:rsidR="00084F84" w:rsidRDefault="00084F84" w:rsidP="00257E99">
            <w:pPr>
              <w:spacing w:before="0" w:after="0"/>
              <w:rPr>
                <w:sz w:val="22"/>
                <w:szCs w:val="22"/>
              </w:rPr>
            </w:pPr>
            <w:r>
              <w:rPr>
                <w:sz w:val="22"/>
                <w:szCs w:val="22"/>
              </w:rPr>
              <w:t xml:space="preserve">Plan dönemi sonuna kadar insan kaynaklarının niteliğinin artırılması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7E7507" w14:textId="6EAD9078" w:rsidR="00084F84" w:rsidRDefault="00B4021E" w:rsidP="00257E99">
            <w:pPr>
              <w:spacing w:before="0" w:after="0"/>
              <w:rPr>
                <w:sz w:val="22"/>
                <w:szCs w:val="22"/>
              </w:rPr>
            </w:pPr>
            <w:r>
              <w:rPr>
                <w:sz w:val="22"/>
                <w:szCs w:val="22"/>
              </w:rPr>
              <w:t>40</w:t>
            </w:r>
          </w:p>
        </w:tc>
      </w:tr>
      <w:tr w:rsidR="00084F84" w14:paraId="43070B54"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01F07E7F" w14:textId="77777777" w:rsidR="00084F84" w:rsidRDefault="00084F84" w:rsidP="00257E99">
            <w:pPr>
              <w:spacing w:before="0" w:after="0"/>
              <w:jc w:val="center"/>
              <w:rPr>
                <w:rFonts w:ascii="Square721 BT" w:hAnsi="Square721 BT" w:cs="Calibri"/>
                <w:b/>
                <w:bCs/>
                <w:sz w:val="22"/>
                <w:szCs w:val="22"/>
              </w:rPr>
            </w:pPr>
            <w:r>
              <w:rPr>
                <w:rFonts w:ascii="Square721 BT" w:hAnsi="Square721 BT" w:cs="Calibri"/>
                <w:b/>
                <w:bCs/>
                <w:sz w:val="22"/>
                <w:szCs w:val="22"/>
              </w:rPr>
              <w:t>STRATEJİK AMAÇ-3</w:t>
            </w:r>
          </w:p>
        </w:tc>
        <w:tc>
          <w:tcPr>
            <w:tcW w:w="0" w:type="auto"/>
            <w:tcBorders>
              <w:top w:val="single" w:sz="6" w:space="0" w:color="CCCCCC"/>
              <w:left w:val="single" w:sz="6" w:space="0" w:color="CCCCCC"/>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0231801E" w14:textId="77777777" w:rsidR="00084F84" w:rsidRDefault="00084F84" w:rsidP="00257E99">
            <w:pPr>
              <w:spacing w:before="0" w:after="0"/>
              <w:rPr>
                <w:rFonts w:ascii="Square721 BT" w:hAnsi="Square721 BT" w:cs="Calibri"/>
                <w:b/>
                <w:bCs/>
                <w:sz w:val="22"/>
                <w:szCs w:val="22"/>
              </w:rPr>
            </w:pPr>
            <w:r>
              <w:rPr>
                <w:rFonts w:ascii="Square721 BT" w:hAnsi="Square721 BT" w:cs="Calibri"/>
                <w:b/>
                <w:bCs/>
                <w:sz w:val="22"/>
                <w:szCs w:val="22"/>
              </w:rPr>
              <w:t>Bilimsel Araştırma ve Geliştirme Faaliyetlerini Güçlendirmek</w:t>
            </w:r>
          </w:p>
        </w:tc>
        <w:tc>
          <w:tcPr>
            <w:tcW w:w="0" w:type="auto"/>
            <w:tcBorders>
              <w:top w:val="single" w:sz="6" w:space="0" w:color="CCCCCC"/>
              <w:left w:val="single" w:sz="6" w:space="0" w:color="CCCCCC"/>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400CB84C" w14:textId="77777777" w:rsidR="00084F84" w:rsidRDefault="00084F84" w:rsidP="00257E99">
            <w:pPr>
              <w:spacing w:before="0" w:after="0"/>
              <w:rPr>
                <w:rFonts w:ascii="Square721 BT" w:hAnsi="Square721 BT" w:cs="Calibri"/>
                <w:b/>
                <w:bCs/>
                <w:sz w:val="22"/>
                <w:szCs w:val="22"/>
              </w:rPr>
            </w:pPr>
          </w:p>
        </w:tc>
      </w:tr>
      <w:tr w:rsidR="00084F84" w14:paraId="7AC435A8"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004A71E8" w14:textId="77777777" w:rsidR="00084F84" w:rsidRDefault="00084F84" w:rsidP="00257E99">
            <w:pPr>
              <w:spacing w:before="0" w:after="0"/>
              <w:jc w:val="center"/>
              <w:rPr>
                <w:b/>
                <w:bCs/>
                <w:sz w:val="22"/>
                <w:szCs w:val="22"/>
              </w:rPr>
            </w:pPr>
            <w:r>
              <w:rPr>
                <w:b/>
                <w:bCs/>
                <w:sz w:val="22"/>
                <w:szCs w:val="22"/>
              </w:rPr>
              <w:t>HEDEF 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008355" w14:textId="77777777" w:rsidR="00084F84" w:rsidRDefault="00084F84" w:rsidP="00257E99">
            <w:pPr>
              <w:spacing w:before="0" w:after="0"/>
              <w:rPr>
                <w:sz w:val="22"/>
                <w:szCs w:val="22"/>
              </w:rPr>
            </w:pPr>
            <w:r>
              <w:rPr>
                <w:sz w:val="22"/>
                <w:szCs w:val="22"/>
              </w:rPr>
              <w:t>Plan dönemi sonuna kadar Disiplinler arası araştırma ve geliştirme faaliyetlerinin niceliğinin artırılması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BB3A9C" w14:textId="77777777" w:rsidR="00084F84" w:rsidRDefault="00084F84" w:rsidP="00257E99">
            <w:pPr>
              <w:spacing w:before="0" w:after="0"/>
              <w:rPr>
                <w:sz w:val="22"/>
                <w:szCs w:val="22"/>
              </w:rPr>
            </w:pPr>
          </w:p>
        </w:tc>
      </w:tr>
      <w:tr w:rsidR="00084F84" w14:paraId="77E54CFE"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544B56B5" w14:textId="77777777" w:rsidR="00084F84" w:rsidRDefault="00084F84" w:rsidP="00257E99">
            <w:pPr>
              <w:spacing w:before="0" w:after="0"/>
              <w:jc w:val="center"/>
              <w:rPr>
                <w:b/>
                <w:bCs/>
                <w:sz w:val="22"/>
                <w:szCs w:val="22"/>
              </w:rPr>
            </w:pPr>
            <w:r>
              <w:rPr>
                <w:b/>
                <w:bCs/>
                <w:sz w:val="22"/>
                <w:szCs w:val="22"/>
              </w:rPr>
              <w:t>HEDEF 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4A2E26" w14:textId="77777777" w:rsidR="00084F84" w:rsidRDefault="00084F84" w:rsidP="00257E99">
            <w:pPr>
              <w:spacing w:before="0" w:after="0"/>
              <w:rPr>
                <w:sz w:val="22"/>
                <w:szCs w:val="22"/>
              </w:rPr>
            </w:pPr>
            <w:r>
              <w:rPr>
                <w:sz w:val="22"/>
                <w:szCs w:val="22"/>
              </w:rPr>
              <w:t>Plan dönemi sonuna kadar araştırma projelerinin geliştirilmesi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D9642F" w14:textId="77777777" w:rsidR="00084F84" w:rsidRDefault="00084F84" w:rsidP="00257E99">
            <w:pPr>
              <w:spacing w:before="0" w:after="0"/>
              <w:rPr>
                <w:sz w:val="22"/>
                <w:szCs w:val="22"/>
              </w:rPr>
            </w:pPr>
          </w:p>
        </w:tc>
      </w:tr>
      <w:tr w:rsidR="00084F84" w14:paraId="0B8C366A"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32C79805" w14:textId="77777777" w:rsidR="00084F84" w:rsidRDefault="00084F84" w:rsidP="00257E99">
            <w:pPr>
              <w:spacing w:before="0" w:after="0"/>
              <w:jc w:val="center"/>
              <w:rPr>
                <w:b/>
                <w:bCs/>
                <w:sz w:val="22"/>
                <w:szCs w:val="22"/>
              </w:rPr>
            </w:pPr>
            <w:r>
              <w:rPr>
                <w:b/>
                <w:bCs/>
                <w:sz w:val="22"/>
                <w:szCs w:val="22"/>
              </w:rPr>
              <w:t>HEDEF 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1FD973" w14:textId="77777777" w:rsidR="00084F84" w:rsidRDefault="00084F84" w:rsidP="00257E99">
            <w:pPr>
              <w:spacing w:before="0" w:after="0"/>
              <w:rPr>
                <w:sz w:val="22"/>
                <w:szCs w:val="22"/>
              </w:rPr>
            </w:pPr>
            <w:r>
              <w:rPr>
                <w:sz w:val="22"/>
                <w:szCs w:val="22"/>
              </w:rPr>
              <w:t>Plan dönemi sonun kadar Lisansüstü programları nitelik ve niceliğinin artırılması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E5DE42" w14:textId="77777777" w:rsidR="00084F84" w:rsidRDefault="00084F84" w:rsidP="00257E99">
            <w:pPr>
              <w:spacing w:before="0" w:after="0"/>
              <w:rPr>
                <w:sz w:val="22"/>
                <w:szCs w:val="22"/>
              </w:rPr>
            </w:pPr>
          </w:p>
        </w:tc>
      </w:tr>
      <w:tr w:rsidR="00084F84" w14:paraId="53FD11B7"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1D1028F9" w14:textId="77777777" w:rsidR="00084F84" w:rsidRDefault="00084F84" w:rsidP="00257E99">
            <w:pPr>
              <w:spacing w:before="0" w:after="0"/>
              <w:jc w:val="center"/>
              <w:rPr>
                <w:b/>
                <w:bCs/>
                <w:sz w:val="22"/>
                <w:szCs w:val="22"/>
              </w:rPr>
            </w:pPr>
            <w:r>
              <w:rPr>
                <w:b/>
                <w:bCs/>
                <w:sz w:val="22"/>
                <w:szCs w:val="22"/>
              </w:rPr>
              <w:lastRenderedPageBreak/>
              <w:t>HEDEF 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008F3C" w14:textId="77777777" w:rsidR="00084F84" w:rsidRDefault="00084F84" w:rsidP="00257E99">
            <w:pPr>
              <w:spacing w:before="0" w:after="0"/>
              <w:rPr>
                <w:sz w:val="22"/>
                <w:szCs w:val="22"/>
              </w:rPr>
            </w:pPr>
            <w:r>
              <w:rPr>
                <w:sz w:val="22"/>
                <w:szCs w:val="22"/>
              </w:rPr>
              <w:t>Plan dönemi sonuna kadar üniversitemizin nitelikli ulusal bilimsel araştırma ve geliştirme faaliyetlerinin niceliğinin artırılması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839BCF" w14:textId="138C4103" w:rsidR="00084F84" w:rsidRDefault="00B4021E" w:rsidP="00257E99">
            <w:pPr>
              <w:spacing w:before="0" w:after="0"/>
              <w:rPr>
                <w:sz w:val="22"/>
                <w:szCs w:val="22"/>
              </w:rPr>
            </w:pPr>
            <w:r>
              <w:rPr>
                <w:sz w:val="22"/>
                <w:szCs w:val="22"/>
              </w:rPr>
              <w:t>10</w:t>
            </w:r>
          </w:p>
        </w:tc>
      </w:tr>
      <w:tr w:rsidR="00084F84" w14:paraId="646432A7"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2E9D7831" w14:textId="77777777" w:rsidR="00084F84" w:rsidRDefault="00084F84" w:rsidP="00257E99">
            <w:pPr>
              <w:spacing w:before="0" w:after="0"/>
              <w:jc w:val="center"/>
              <w:rPr>
                <w:b/>
                <w:bCs/>
                <w:sz w:val="22"/>
                <w:szCs w:val="22"/>
              </w:rPr>
            </w:pPr>
            <w:r>
              <w:rPr>
                <w:b/>
                <w:bCs/>
                <w:sz w:val="22"/>
                <w:szCs w:val="22"/>
              </w:rPr>
              <w:t>HEDEF 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18C584" w14:textId="77777777" w:rsidR="00084F84" w:rsidRDefault="00084F84" w:rsidP="00257E99">
            <w:pPr>
              <w:spacing w:before="0" w:after="0"/>
              <w:rPr>
                <w:sz w:val="22"/>
                <w:szCs w:val="22"/>
              </w:rPr>
            </w:pPr>
            <w:r>
              <w:rPr>
                <w:sz w:val="22"/>
                <w:szCs w:val="22"/>
              </w:rPr>
              <w:t>Plan dönemi sonuna kadar üniversitemizin nitelikli uluslararası bilimsel araştırma ve geliştirme faaliyetlerinin niceliğinin artırılması</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5E515D" w14:textId="06A6CC69" w:rsidR="00084F84" w:rsidRDefault="00B4021E" w:rsidP="00257E99">
            <w:pPr>
              <w:spacing w:before="0" w:after="0"/>
              <w:rPr>
                <w:sz w:val="22"/>
                <w:szCs w:val="22"/>
              </w:rPr>
            </w:pPr>
            <w:r>
              <w:rPr>
                <w:sz w:val="22"/>
                <w:szCs w:val="22"/>
              </w:rPr>
              <w:t>10</w:t>
            </w:r>
          </w:p>
        </w:tc>
      </w:tr>
      <w:tr w:rsidR="00084F84" w14:paraId="2CD2B0C4"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72F810A6" w14:textId="77777777" w:rsidR="00084F84" w:rsidRDefault="00084F84" w:rsidP="00257E99">
            <w:pPr>
              <w:spacing w:before="0" w:after="0"/>
              <w:jc w:val="center"/>
              <w:rPr>
                <w:rFonts w:ascii="Square721 BT" w:hAnsi="Square721 BT" w:cs="Calibri"/>
                <w:b/>
                <w:bCs/>
                <w:sz w:val="22"/>
                <w:szCs w:val="22"/>
              </w:rPr>
            </w:pPr>
            <w:r>
              <w:rPr>
                <w:rFonts w:ascii="Square721 BT" w:hAnsi="Square721 BT" w:cs="Calibri"/>
                <w:b/>
                <w:bCs/>
                <w:sz w:val="22"/>
                <w:szCs w:val="22"/>
              </w:rPr>
              <w:t>STRATEJİK AMAÇ-4</w:t>
            </w:r>
          </w:p>
        </w:tc>
        <w:tc>
          <w:tcPr>
            <w:tcW w:w="0" w:type="auto"/>
            <w:tcBorders>
              <w:top w:val="single" w:sz="6" w:space="0" w:color="CCCCCC"/>
              <w:left w:val="single" w:sz="6" w:space="0" w:color="CCCCCC"/>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31A3A44B" w14:textId="77777777" w:rsidR="00084F84" w:rsidRDefault="00084F84" w:rsidP="00257E99">
            <w:pPr>
              <w:spacing w:before="0" w:after="0"/>
              <w:rPr>
                <w:rFonts w:ascii="Square721 BT" w:hAnsi="Square721 BT" w:cs="Calibri"/>
                <w:b/>
                <w:bCs/>
                <w:sz w:val="22"/>
                <w:szCs w:val="22"/>
              </w:rPr>
            </w:pPr>
            <w:r>
              <w:rPr>
                <w:rFonts w:ascii="Square721 BT" w:hAnsi="Square721 BT" w:cs="Calibri"/>
                <w:b/>
                <w:bCs/>
                <w:sz w:val="22"/>
                <w:szCs w:val="22"/>
              </w:rPr>
              <w:t>Toplumsal Katkı Sağlayacak Hizmet ve Ürünleri Desteklemek</w:t>
            </w:r>
          </w:p>
        </w:tc>
        <w:tc>
          <w:tcPr>
            <w:tcW w:w="0" w:type="auto"/>
            <w:tcBorders>
              <w:top w:val="single" w:sz="6" w:space="0" w:color="CCCCCC"/>
              <w:left w:val="single" w:sz="6" w:space="0" w:color="CCCCCC"/>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6DE2B1FA" w14:textId="77777777" w:rsidR="00084F84" w:rsidRDefault="00084F84" w:rsidP="00257E99">
            <w:pPr>
              <w:spacing w:before="0" w:after="0"/>
              <w:rPr>
                <w:rFonts w:ascii="Square721 BT" w:hAnsi="Square721 BT" w:cs="Calibri"/>
                <w:b/>
                <w:bCs/>
                <w:sz w:val="22"/>
                <w:szCs w:val="22"/>
              </w:rPr>
            </w:pPr>
          </w:p>
        </w:tc>
      </w:tr>
      <w:tr w:rsidR="00084F84" w14:paraId="78252C2B"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29D42D3D" w14:textId="77777777" w:rsidR="00084F84" w:rsidRDefault="00084F84" w:rsidP="00257E99">
            <w:pPr>
              <w:spacing w:before="0" w:after="0"/>
              <w:jc w:val="center"/>
              <w:rPr>
                <w:b/>
                <w:bCs/>
                <w:sz w:val="22"/>
                <w:szCs w:val="22"/>
              </w:rPr>
            </w:pPr>
            <w:r>
              <w:rPr>
                <w:b/>
                <w:bCs/>
                <w:sz w:val="22"/>
                <w:szCs w:val="22"/>
              </w:rPr>
              <w:t>HEDEF 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D8556D" w14:textId="77777777" w:rsidR="00084F84" w:rsidRDefault="00084F84" w:rsidP="00257E99">
            <w:pPr>
              <w:spacing w:before="0" w:after="0"/>
              <w:rPr>
                <w:sz w:val="22"/>
                <w:szCs w:val="22"/>
              </w:rPr>
            </w:pPr>
            <w:r>
              <w:rPr>
                <w:sz w:val="22"/>
                <w:szCs w:val="22"/>
              </w:rPr>
              <w:t>Plan dönemi sonun kadar toplumsal katkı sağlayacak etkinliklerin nitelik ve niceliğini artırmak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520F63" w14:textId="47FC9416" w:rsidR="00084F84" w:rsidRDefault="00B4021E" w:rsidP="00257E99">
            <w:pPr>
              <w:spacing w:before="0" w:after="0"/>
              <w:rPr>
                <w:sz w:val="22"/>
                <w:szCs w:val="22"/>
              </w:rPr>
            </w:pPr>
            <w:r>
              <w:rPr>
                <w:sz w:val="22"/>
                <w:szCs w:val="22"/>
              </w:rPr>
              <w:t>15</w:t>
            </w:r>
          </w:p>
        </w:tc>
      </w:tr>
      <w:tr w:rsidR="00084F84" w14:paraId="63362E0A"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451C5A58" w14:textId="77777777" w:rsidR="00084F84" w:rsidRDefault="00084F84" w:rsidP="00257E99">
            <w:pPr>
              <w:spacing w:before="0" w:after="0"/>
              <w:jc w:val="center"/>
              <w:rPr>
                <w:b/>
                <w:bCs/>
                <w:sz w:val="22"/>
                <w:szCs w:val="22"/>
              </w:rPr>
            </w:pPr>
            <w:r>
              <w:rPr>
                <w:b/>
                <w:bCs/>
                <w:sz w:val="22"/>
                <w:szCs w:val="22"/>
              </w:rPr>
              <w:t>HEDEF 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C2AB06" w14:textId="77777777" w:rsidR="00084F84" w:rsidRDefault="00084F84" w:rsidP="00257E99">
            <w:pPr>
              <w:spacing w:before="0" w:after="0"/>
              <w:rPr>
                <w:sz w:val="22"/>
                <w:szCs w:val="22"/>
              </w:rPr>
            </w:pPr>
            <w:r>
              <w:rPr>
                <w:sz w:val="22"/>
                <w:szCs w:val="22"/>
              </w:rPr>
              <w:t>Plan dönemi sonuna kadar Toplum ile üniversite arasında iletişimi arttıracak etkinliklerin nicelik ve niteliğinin artırılması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27E2D8" w14:textId="77777777" w:rsidR="00084F84" w:rsidRDefault="00084F84" w:rsidP="00257E99">
            <w:pPr>
              <w:spacing w:before="0" w:after="0"/>
              <w:rPr>
                <w:sz w:val="22"/>
                <w:szCs w:val="22"/>
              </w:rPr>
            </w:pPr>
          </w:p>
        </w:tc>
      </w:tr>
      <w:tr w:rsidR="00084F84" w14:paraId="4C141B99"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309130F7" w14:textId="77777777" w:rsidR="00084F84" w:rsidRDefault="00084F84" w:rsidP="00257E99">
            <w:pPr>
              <w:spacing w:before="0" w:after="0"/>
              <w:jc w:val="center"/>
              <w:rPr>
                <w:b/>
                <w:bCs/>
                <w:sz w:val="22"/>
                <w:szCs w:val="22"/>
              </w:rPr>
            </w:pPr>
            <w:r>
              <w:rPr>
                <w:b/>
                <w:bCs/>
                <w:sz w:val="22"/>
                <w:szCs w:val="22"/>
              </w:rPr>
              <w:t>HEDEF 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104CD2" w14:textId="77777777" w:rsidR="00084F84" w:rsidRDefault="00084F84" w:rsidP="00257E99">
            <w:pPr>
              <w:spacing w:before="0" w:after="0"/>
              <w:rPr>
                <w:sz w:val="22"/>
                <w:szCs w:val="22"/>
              </w:rPr>
            </w:pPr>
            <w:r>
              <w:rPr>
                <w:sz w:val="22"/>
                <w:szCs w:val="22"/>
              </w:rPr>
              <w:t>Plan dönemi sonuna kadar girişimcilik faaliyetlerinin nicelik ve niteliğinin artırılması</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55FED02" w14:textId="77777777" w:rsidR="00084F84" w:rsidRDefault="00084F84" w:rsidP="00257E99">
            <w:pPr>
              <w:spacing w:before="0" w:after="0"/>
              <w:rPr>
                <w:sz w:val="22"/>
                <w:szCs w:val="22"/>
              </w:rPr>
            </w:pPr>
          </w:p>
        </w:tc>
      </w:tr>
      <w:tr w:rsidR="00084F84" w14:paraId="477BB9F6"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3A73AD6D" w14:textId="77777777" w:rsidR="00084F84" w:rsidRDefault="00084F84" w:rsidP="00257E99">
            <w:pPr>
              <w:spacing w:before="0" w:after="0"/>
              <w:jc w:val="center"/>
              <w:rPr>
                <w:rFonts w:ascii="Square721 BT" w:hAnsi="Square721 BT" w:cs="Calibri"/>
                <w:b/>
                <w:bCs/>
                <w:sz w:val="22"/>
                <w:szCs w:val="22"/>
              </w:rPr>
            </w:pPr>
            <w:r>
              <w:rPr>
                <w:rFonts w:ascii="Square721 BT" w:hAnsi="Square721 BT" w:cs="Calibri"/>
                <w:b/>
                <w:bCs/>
                <w:sz w:val="22"/>
                <w:szCs w:val="22"/>
              </w:rPr>
              <w:t>STRATEJİK AMAÇ-5</w:t>
            </w:r>
          </w:p>
        </w:tc>
        <w:tc>
          <w:tcPr>
            <w:tcW w:w="0" w:type="auto"/>
            <w:tcBorders>
              <w:top w:val="single" w:sz="6" w:space="0" w:color="CCCCCC"/>
              <w:left w:val="single" w:sz="6" w:space="0" w:color="CCCCCC"/>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02D0F735" w14:textId="77777777" w:rsidR="00084F84" w:rsidRDefault="00084F84" w:rsidP="00257E99">
            <w:pPr>
              <w:spacing w:before="0" w:after="0"/>
              <w:rPr>
                <w:rFonts w:ascii="Square721 BT" w:hAnsi="Square721 BT" w:cs="Calibri"/>
                <w:b/>
                <w:bCs/>
                <w:sz w:val="22"/>
                <w:szCs w:val="22"/>
              </w:rPr>
            </w:pPr>
            <w:r>
              <w:rPr>
                <w:rFonts w:ascii="Square721 BT" w:hAnsi="Square721 BT" w:cs="Calibri"/>
                <w:b/>
                <w:bCs/>
                <w:sz w:val="22"/>
                <w:szCs w:val="22"/>
              </w:rPr>
              <w:t>Fiziki Mekân ve Teknolojik Altyapıyı Geliştirmek</w:t>
            </w:r>
          </w:p>
        </w:tc>
        <w:tc>
          <w:tcPr>
            <w:tcW w:w="0" w:type="auto"/>
            <w:tcBorders>
              <w:top w:val="single" w:sz="6" w:space="0" w:color="CCCCCC"/>
              <w:left w:val="single" w:sz="6" w:space="0" w:color="CCCCCC"/>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25A8601B" w14:textId="77777777" w:rsidR="00084F84" w:rsidRDefault="00084F84" w:rsidP="00257E99">
            <w:pPr>
              <w:spacing w:before="0" w:after="0"/>
              <w:rPr>
                <w:rFonts w:ascii="Square721 BT" w:hAnsi="Square721 BT" w:cs="Calibri"/>
                <w:b/>
                <w:bCs/>
                <w:sz w:val="22"/>
                <w:szCs w:val="22"/>
              </w:rPr>
            </w:pPr>
          </w:p>
        </w:tc>
      </w:tr>
      <w:tr w:rsidR="00084F84" w14:paraId="4B2765E8"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7099EE27" w14:textId="77777777" w:rsidR="00084F84" w:rsidRDefault="00084F84" w:rsidP="00257E99">
            <w:pPr>
              <w:spacing w:before="0" w:after="0"/>
              <w:jc w:val="center"/>
              <w:rPr>
                <w:b/>
                <w:bCs/>
                <w:sz w:val="22"/>
                <w:szCs w:val="22"/>
              </w:rPr>
            </w:pPr>
            <w:r>
              <w:rPr>
                <w:b/>
                <w:bCs/>
                <w:sz w:val="22"/>
                <w:szCs w:val="22"/>
              </w:rPr>
              <w:t>HEDEF 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523B90" w14:textId="77777777" w:rsidR="00084F84" w:rsidRDefault="00084F84" w:rsidP="00257E99">
            <w:pPr>
              <w:spacing w:before="0" w:after="0"/>
              <w:rPr>
                <w:sz w:val="22"/>
                <w:szCs w:val="22"/>
              </w:rPr>
            </w:pPr>
            <w:r>
              <w:rPr>
                <w:sz w:val="22"/>
                <w:szCs w:val="22"/>
              </w:rPr>
              <w:t xml:space="preserve">Plan dönemi sonuna kadar fiziki </w:t>
            </w:r>
            <w:proofErr w:type="gramStart"/>
            <w:r>
              <w:rPr>
                <w:sz w:val="22"/>
                <w:szCs w:val="22"/>
              </w:rPr>
              <w:t>mekan</w:t>
            </w:r>
            <w:proofErr w:type="gramEnd"/>
            <w:r>
              <w:rPr>
                <w:sz w:val="22"/>
                <w:szCs w:val="22"/>
              </w:rPr>
              <w:t xml:space="preserve"> nicelik ve niteliğinin artırılması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C3E4A5" w14:textId="77777777" w:rsidR="00084F84" w:rsidRDefault="00084F84" w:rsidP="00257E99">
            <w:pPr>
              <w:spacing w:before="0" w:after="0"/>
              <w:rPr>
                <w:sz w:val="22"/>
                <w:szCs w:val="22"/>
              </w:rPr>
            </w:pPr>
          </w:p>
        </w:tc>
      </w:tr>
      <w:tr w:rsidR="00084F84" w14:paraId="4D8C78C1"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417D5890" w14:textId="77777777" w:rsidR="00084F84" w:rsidRDefault="00084F84" w:rsidP="00257E99">
            <w:pPr>
              <w:spacing w:before="0" w:after="0"/>
              <w:jc w:val="center"/>
              <w:rPr>
                <w:b/>
                <w:bCs/>
                <w:sz w:val="22"/>
                <w:szCs w:val="22"/>
              </w:rPr>
            </w:pPr>
            <w:r>
              <w:rPr>
                <w:b/>
                <w:bCs/>
                <w:sz w:val="22"/>
                <w:szCs w:val="22"/>
              </w:rPr>
              <w:t>HEDEF 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BB59A5" w14:textId="77777777" w:rsidR="00084F84" w:rsidRDefault="00084F84" w:rsidP="00257E99">
            <w:pPr>
              <w:spacing w:before="0" w:after="0"/>
              <w:rPr>
                <w:sz w:val="22"/>
                <w:szCs w:val="22"/>
              </w:rPr>
            </w:pPr>
            <w:r>
              <w:rPr>
                <w:sz w:val="22"/>
                <w:szCs w:val="22"/>
              </w:rPr>
              <w:t>Plan dönemi sonuna kadar teknolojik alt yapının nicelik ve niteliğinin artırılması</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E6AAD70" w14:textId="77777777" w:rsidR="00084F84" w:rsidRDefault="00084F84" w:rsidP="00257E99">
            <w:pPr>
              <w:spacing w:before="0" w:after="0"/>
              <w:rPr>
                <w:sz w:val="22"/>
                <w:szCs w:val="22"/>
              </w:rPr>
            </w:pPr>
          </w:p>
        </w:tc>
      </w:tr>
      <w:tr w:rsidR="00084F84" w14:paraId="4E3EA454"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21016C01" w14:textId="77777777" w:rsidR="00084F84" w:rsidRDefault="00084F84" w:rsidP="00257E99">
            <w:pPr>
              <w:spacing w:before="0" w:after="0"/>
              <w:jc w:val="center"/>
              <w:rPr>
                <w:b/>
                <w:bCs/>
                <w:sz w:val="22"/>
                <w:szCs w:val="22"/>
              </w:rPr>
            </w:pPr>
            <w:r>
              <w:rPr>
                <w:b/>
                <w:bCs/>
                <w:sz w:val="22"/>
                <w:szCs w:val="22"/>
              </w:rPr>
              <w:t>HEDEF 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99231A" w14:textId="77777777" w:rsidR="00084F84" w:rsidRDefault="00084F84" w:rsidP="00257E99">
            <w:pPr>
              <w:spacing w:before="0" w:after="0"/>
              <w:rPr>
                <w:sz w:val="22"/>
                <w:szCs w:val="22"/>
              </w:rPr>
            </w:pPr>
            <w:r>
              <w:rPr>
                <w:sz w:val="22"/>
                <w:szCs w:val="22"/>
              </w:rPr>
              <w:t>Plan dönemi sonuna kadar Öğrenme Kaynaklarının niceliğinin artırılması</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3E473E2" w14:textId="77777777" w:rsidR="00084F84" w:rsidRDefault="00084F84" w:rsidP="00257E99">
            <w:pPr>
              <w:spacing w:before="0" w:after="0"/>
              <w:rPr>
                <w:sz w:val="22"/>
                <w:szCs w:val="22"/>
              </w:rPr>
            </w:pPr>
          </w:p>
        </w:tc>
      </w:tr>
      <w:tr w:rsidR="00084F84" w14:paraId="0090B596" w14:textId="77777777" w:rsidTr="008A794F">
        <w:trPr>
          <w:trHeight w:val="285"/>
        </w:trPr>
        <w:tc>
          <w:tcPr>
            <w:tcW w:w="0" w:type="auto"/>
            <w:tcBorders>
              <w:top w:val="single" w:sz="6" w:space="0" w:color="CCCCCC"/>
              <w:left w:val="single" w:sz="6" w:space="0" w:color="000000"/>
              <w:bottom w:val="single" w:sz="6" w:space="0" w:color="CCCCCC"/>
              <w:right w:val="single" w:sz="6" w:space="0" w:color="000000"/>
            </w:tcBorders>
            <w:shd w:val="clear" w:color="auto" w:fill="C6D9F1" w:themeFill="text2" w:themeFillTint="33"/>
            <w:tcMar>
              <w:top w:w="0" w:type="dxa"/>
              <w:left w:w="45" w:type="dxa"/>
              <w:bottom w:w="0" w:type="dxa"/>
              <w:right w:w="45" w:type="dxa"/>
            </w:tcMar>
            <w:vAlign w:val="center"/>
            <w:hideMark/>
          </w:tcPr>
          <w:p w14:paraId="543314B0" w14:textId="77777777" w:rsidR="00084F84" w:rsidRDefault="00084F84" w:rsidP="00257E99">
            <w:pPr>
              <w:spacing w:before="0" w:after="0"/>
              <w:jc w:val="center"/>
              <w:rPr>
                <w:b/>
                <w:bCs/>
                <w:sz w:val="22"/>
                <w:szCs w:val="22"/>
              </w:rPr>
            </w:pPr>
            <w:r>
              <w:rPr>
                <w:b/>
                <w:bCs/>
                <w:sz w:val="22"/>
                <w:szCs w:val="22"/>
              </w:rPr>
              <w:t>HEDEF 5.4</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14:paraId="46AD8C8A" w14:textId="77777777" w:rsidR="00084F84" w:rsidRDefault="00084F84" w:rsidP="00257E99">
            <w:pPr>
              <w:spacing w:before="0" w:after="0"/>
              <w:rPr>
                <w:sz w:val="22"/>
                <w:szCs w:val="22"/>
              </w:rPr>
            </w:pPr>
            <w:r>
              <w:rPr>
                <w:sz w:val="22"/>
                <w:szCs w:val="22"/>
              </w:rPr>
              <w:t xml:space="preserve">Plan dönemi sonuna kadar Teknoloji Transfer Ofisi ve TEKNOPARK faaliyetlerinin nicelik ve </w:t>
            </w:r>
            <w:proofErr w:type="spellStart"/>
            <w:r>
              <w:rPr>
                <w:sz w:val="22"/>
                <w:szCs w:val="22"/>
              </w:rPr>
              <w:t>nitelğinin</w:t>
            </w:r>
            <w:proofErr w:type="spellEnd"/>
            <w:r>
              <w:rPr>
                <w:sz w:val="22"/>
                <w:szCs w:val="22"/>
              </w:rPr>
              <w:t xml:space="preserve"> artırılması</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0" w:type="dxa"/>
              <w:left w:w="45" w:type="dxa"/>
              <w:bottom w:w="0" w:type="dxa"/>
              <w:right w:w="45" w:type="dxa"/>
            </w:tcMar>
            <w:vAlign w:val="center"/>
            <w:hideMark/>
          </w:tcPr>
          <w:p w14:paraId="0AF5537E" w14:textId="77777777" w:rsidR="00084F84" w:rsidRDefault="00084F84" w:rsidP="00257E99">
            <w:pPr>
              <w:spacing w:before="0" w:after="0"/>
              <w:rPr>
                <w:sz w:val="22"/>
                <w:szCs w:val="22"/>
              </w:rPr>
            </w:pPr>
          </w:p>
        </w:tc>
      </w:tr>
      <w:tr w:rsidR="004957EA" w14:paraId="33B6C1B5"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tcPr>
          <w:p w14:paraId="50745A29" w14:textId="65D43443" w:rsidR="004957EA" w:rsidRPr="004957EA" w:rsidRDefault="004957EA" w:rsidP="00257E99">
            <w:pPr>
              <w:spacing w:before="0" w:after="0"/>
              <w:jc w:val="center"/>
              <w:rPr>
                <w:b/>
                <w:bCs/>
                <w:sz w:val="22"/>
                <w:szCs w:val="22"/>
              </w:rPr>
            </w:pPr>
            <w:r w:rsidRPr="004957EA">
              <w:rPr>
                <w:b/>
                <w:bCs/>
                <w:sz w:val="22"/>
                <w:szCs w:val="22"/>
              </w:rPr>
              <w:t>GENEL TOPLAM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AB3B562" w14:textId="77777777" w:rsidR="004957EA" w:rsidRDefault="004957EA" w:rsidP="00257E99">
            <w:pPr>
              <w:spacing w:before="0" w:after="0"/>
              <w:rPr>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7B4225F2" w14:textId="77777777" w:rsidR="004957EA" w:rsidRDefault="004957EA" w:rsidP="00257E99">
            <w:pPr>
              <w:spacing w:before="0" w:after="0"/>
              <w:rPr>
                <w:sz w:val="22"/>
                <w:szCs w:val="22"/>
              </w:rPr>
            </w:pPr>
          </w:p>
        </w:tc>
      </w:tr>
    </w:tbl>
    <w:p w14:paraId="11FFE6E7" w14:textId="383605A2" w:rsidR="00B24DC5" w:rsidRPr="003F4A59" w:rsidRDefault="00A672C4" w:rsidP="00AD03C3">
      <w:pPr>
        <w:pStyle w:val="FR-3"/>
        <w:numPr>
          <w:ilvl w:val="6"/>
          <w:numId w:val="1"/>
        </w:numPr>
        <w:ind w:left="993"/>
      </w:pPr>
      <w:r w:rsidRPr="003F4A59">
        <w:t>Performans Bilgi Sisteminin Değerlendirilmesi</w:t>
      </w:r>
    </w:p>
    <w:p w14:paraId="45669C5E" w14:textId="7C65D936" w:rsidR="008C342B" w:rsidRDefault="008C342B" w:rsidP="008C342B">
      <w:pPr>
        <w:keepNext/>
        <w:pBdr>
          <w:top w:val="nil"/>
          <w:left w:val="nil"/>
          <w:bottom w:val="nil"/>
          <w:right w:val="nil"/>
          <w:between w:val="nil"/>
        </w:pBdr>
        <w:spacing w:before="240" w:after="60"/>
        <w:rPr>
          <w:b/>
          <w:bCs/>
          <w:color w:val="000000"/>
        </w:rPr>
      </w:pPr>
    </w:p>
    <w:p w14:paraId="08012961" w14:textId="77777777" w:rsidR="00DF48BC" w:rsidRDefault="00DF48BC" w:rsidP="00DF48BC">
      <w:pPr>
        <w:tabs>
          <w:tab w:val="left" w:pos="567"/>
        </w:tabs>
        <w:jc w:val="both"/>
      </w:pPr>
      <w:r>
        <w:t xml:space="preserve">Performans Gösterge listesindeki sonuçlar göz önünde bulundurularak birimimizin stratejik amaç, hedef ve performans göstergelerini artıracak çalışmaların yapılması hedeflenmektedir. </w:t>
      </w:r>
    </w:p>
    <w:p w14:paraId="35588138" w14:textId="77777777" w:rsidR="00A672C4" w:rsidRDefault="00A672C4">
      <w:pPr>
        <w:rPr>
          <w:i/>
          <w:iCs/>
          <w:color w:val="000000"/>
        </w:rPr>
      </w:pPr>
    </w:p>
    <w:p w14:paraId="46E72000" w14:textId="76A60B62" w:rsidR="00A672C4" w:rsidRPr="003F4A59" w:rsidRDefault="00A672C4" w:rsidP="00AD03C3">
      <w:pPr>
        <w:pStyle w:val="FR-3"/>
        <w:numPr>
          <w:ilvl w:val="6"/>
          <w:numId w:val="1"/>
        </w:numPr>
        <w:ind w:left="993"/>
      </w:pPr>
      <w:r w:rsidRPr="003F4A59">
        <w:t>Diğer Hususlar</w:t>
      </w:r>
    </w:p>
    <w:p w14:paraId="392E293C" w14:textId="72A2702F" w:rsidR="00406E24" w:rsidRDefault="00A672C4">
      <w:pPr>
        <w:rPr>
          <w:color w:val="000000"/>
        </w:rPr>
      </w:pPr>
      <w:r>
        <w:rPr>
          <w:color w:val="000000"/>
        </w:rPr>
        <w:t>Performans Bilgilerine ait faaliyetlere ilişkin hususlara burada yer verilir.</w:t>
      </w:r>
    </w:p>
    <w:p w14:paraId="49435C8D" w14:textId="77777777" w:rsidR="00997B40" w:rsidRDefault="00997B40">
      <w:pPr>
        <w:rPr>
          <w:i/>
          <w:iCs/>
          <w:color w:val="000000"/>
        </w:rPr>
      </w:pPr>
    </w:p>
    <w:p w14:paraId="2F9D107B" w14:textId="77777777" w:rsidR="00DF48BC" w:rsidRDefault="00DF48BC">
      <w:pPr>
        <w:rPr>
          <w:i/>
          <w:iCs/>
          <w:color w:val="000000"/>
        </w:rPr>
      </w:pPr>
    </w:p>
    <w:p w14:paraId="378E18E6" w14:textId="77777777" w:rsidR="00DF48BC" w:rsidRDefault="00DF48BC">
      <w:pPr>
        <w:rPr>
          <w:i/>
          <w:iCs/>
          <w:color w:val="000000"/>
        </w:rPr>
      </w:pPr>
    </w:p>
    <w:p w14:paraId="615DFDB4" w14:textId="77777777" w:rsidR="00DF48BC" w:rsidRPr="00337E27" w:rsidRDefault="00DF48BC">
      <w:pPr>
        <w:rPr>
          <w:i/>
          <w:iCs/>
          <w:color w:val="000000"/>
        </w:rPr>
      </w:pPr>
    </w:p>
    <w:p w14:paraId="5154A822" w14:textId="6B4C6197" w:rsidR="0096571D" w:rsidRDefault="00257CAA" w:rsidP="00A926AD">
      <w:pPr>
        <w:pStyle w:val="FR-1"/>
      </w:pPr>
      <w:bookmarkStart w:id="23" w:name="_4iylrwe" w:colFirst="0" w:colLast="0"/>
      <w:bookmarkEnd w:id="23"/>
      <w:r>
        <w:lastRenderedPageBreak/>
        <w:t xml:space="preserve">IV- KURUMSAL KABİLİYET ve KAPASİTENİN DEĞERLENDİRİLMESİ </w:t>
      </w:r>
    </w:p>
    <w:p w14:paraId="7C9C2910" w14:textId="77777777" w:rsidR="0096571D" w:rsidRDefault="0096571D">
      <w:bookmarkStart w:id="24" w:name="_2y3w247" w:colFirst="0" w:colLast="0"/>
      <w:bookmarkEnd w:id="24"/>
    </w:p>
    <w:p w14:paraId="0DE038BC" w14:textId="22C09AB2" w:rsidR="0096571D" w:rsidRDefault="00A672C4" w:rsidP="00AD03C3">
      <w:pPr>
        <w:pStyle w:val="FR-2"/>
        <w:numPr>
          <w:ilvl w:val="0"/>
          <w:numId w:val="8"/>
        </w:numPr>
      </w:pPr>
      <w:r>
        <w:t xml:space="preserve">Üstünlükler </w:t>
      </w:r>
    </w:p>
    <w:tbl>
      <w:tblPr>
        <w:tblStyle w:val="TabloKlavuzu"/>
        <w:tblW w:w="0" w:type="auto"/>
        <w:tblLook w:val="04A0" w:firstRow="1" w:lastRow="0" w:firstColumn="1" w:lastColumn="0" w:noHBand="0" w:noVBand="1"/>
      </w:tblPr>
      <w:tblGrid>
        <w:gridCol w:w="9210"/>
      </w:tblGrid>
      <w:tr w:rsidR="00997B40" w14:paraId="671624FE" w14:textId="77777777" w:rsidTr="00997B40">
        <w:trPr>
          <w:trHeight w:val="423"/>
        </w:trPr>
        <w:tc>
          <w:tcPr>
            <w:tcW w:w="9210" w:type="dxa"/>
          </w:tcPr>
          <w:p w14:paraId="0EC2ED4C" w14:textId="77777777" w:rsidR="00997B40" w:rsidRPr="00A063AD" w:rsidRDefault="00997B40" w:rsidP="00783517">
            <w:pPr>
              <w:jc w:val="both"/>
              <w:rPr>
                <w:b/>
              </w:rPr>
            </w:pPr>
            <w:r>
              <w:t xml:space="preserve">       </w:t>
            </w:r>
            <w:proofErr w:type="spellStart"/>
            <w:r w:rsidRPr="00A063AD">
              <w:rPr>
                <w:b/>
              </w:rPr>
              <w:t>I.Yönetim</w:t>
            </w:r>
            <w:proofErr w:type="spellEnd"/>
          </w:p>
        </w:tc>
      </w:tr>
      <w:tr w:rsidR="00997B40" w14:paraId="35755455" w14:textId="77777777" w:rsidTr="00783517">
        <w:tc>
          <w:tcPr>
            <w:tcW w:w="9210" w:type="dxa"/>
          </w:tcPr>
          <w:p w14:paraId="579620CE" w14:textId="77777777" w:rsidR="00997B40" w:rsidRDefault="00997B40" w:rsidP="00AD03C3">
            <w:pPr>
              <w:pStyle w:val="ListeParagraf"/>
              <w:numPr>
                <w:ilvl w:val="0"/>
                <w:numId w:val="9"/>
              </w:numPr>
              <w:spacing w:before="0" w:after="0" w:line="240" w:lineRule="auto"/>
              <w:jc w:val="both"/>
            </w:pPr>
            <w:r>
              <w:t>Katılımcı yönetim anlayışı</w:t>
            </w:r>
          </w:p>
        </w:tc>
      </w:tr>
      <w:tr w:rsidR="00997B40" w14:paraId="7F8DE80B" w14:textId="77777777" w:rsidTr="00783517">
        <w:tc>
          <w:tcPr>
            <w:tcW w:w="9210" w:type="dxa"/>
          </w:tcPr>
          <w:p w14:paraId="7130FE05" w14:textId="77777777" w:rsidR="00997B40" w:rsidRDefault="00997B40" w:rsidP="00AD03C3">
            <w:pPr>
              <w:pStyle w:val="ListeParagraf"/>
              <w:numPr>
                <w:ilvl w:val="0"/>
                <w:numId w:val="9"/>
              </w:numPr>
              <w:spacing w:before="0" w:after="0" w:line="240" w:lineRule="auto"/>
              <w:jc w:val="both"/>
            </w:pPr>
            <w:r>
              <w:t>Yönetimle iletişim kolaylığı</w:t>
            </w:r>
          </w:p>
        </w:tc>
      </w:tr>
      <w:tr w:rsidR="00997B40" w14:paraId="1F81637B" w14:textId="77777777" w:rsidTr="00783517">
        <w:tc>
          <w:tcPr>
            <w:tcW w:w="9210" w:type="dxa"/>
          </w:tcPr>
          <w:p w14:paraId="020BF34C" w14:textId="77777777" w:rsidR="00997B40" w:rsidRDefault="00997B40" w:rsidP="00AD03C3">
            <w:pPr>
              <w:pStyle w:val="ListeParagraf"/>
              <w:numPr>
                <w:ilvl w:val="0"/>
                <w:numId w:val="9"/>
              </w:numPr>
              <w:spacing w:before="0" w:after="0" w:line="240" w:lineRule="auto"/>
              <w:jc w:val="both"/>
            </w:pPr>
            <w:r>
              <w:t>Çalışanların yönetime güven duygusu</w:t>
            </w:r>
          </w:p>
        </w:tc>
      </w:tr>
      <w:tr w:rsidR="00997B40" w14:paraId="39158947" w14:textId="77777777" w:rsidTr="00783517">
        <w:tc>
          <w:tcPr>
            <w:tcW w:w="9210" w:type="dxa"/>
          </w:tcPr>
          <w:p w14:paraId="41D23A5B" w14:textId="77777777" w:rsidR="00997B40" w:rsidRDefault="00997B40" w:rsidP="00AD03C3">
            <w:pPr>
              <w:pStyle w:val="ListeParagraf"/>
              <w:numPr>
                <w:ilvl w:val="0"/>
                <w:numId w:val="9"/>
              </w:numPr>
              <w:spacing w:before="0" w:after="0" w:line="240" w:lineRule="auto"/>
              <w:jc w:val="both"/>
            </w:pPr>
            <w:r>
              <w:t>Yönetimin yeniliklere açıklığı</w:t>
            </w:r>
          </w:p>
        </w:tc>
      </w:tr>
      <w:tr w:rsidR="00997B40" w14:paraId="5F3A87A9" w14:textId="77777777" w:rsidTr="00783517">
        <w:tc>
          <w:tcPr>
            <w:tcW w:w="9210" w:type="dxa"/>
          </w:tcPr>
          <w:p w14:paraId="0A4048EE" w14:textId="77777777" w:rsidR="00997B40" w:rsidRPr="00A063AD" w:rsidRDefault="00997B40" w:rsidP="00783517">
            <w:pPr>
              <w:jc w:val="both"/>
              <w:rPr>
                <w:b/>
              </w:rPr>
            </w:pPr>
            <w:r>
              <w:t xml:space="preserve">      </w:t>
            </w:r>
            <w:r w:rsidRPr="00A063AD">
              <w:rPr>
                <w:b/>
              </w:rPr>
              <w:t>II. Eğitim-Öğretim ve Akademik Kadro</w:t>
            </w:r>
          </w:p>
        </w:tc>
      </w:tr>
      <w:tr w:rsidR="00997B40" w14:paraId="560D69CC" w14:textId="77777777" w:rsidTr="00783517">
        <w:tc>
          <w:tcPr>
            <w:tcW w:w="9210" w:type="dxa"/>
          </w:tcPr>
          <w:p w14:paraId="637336E2" w14:textId="77777777" w:rsidR="00997B40" w:rsidRDefault="00997B40" w:rsidP="00AD03C3">
            <w:pPr>
              <w:pStyle w:val="ListeParagraf"/>
              <w:numPr>
                <w:ilvl w:val="0"/>
                <w:numId w:val="10"/>
              </w:numPr>
              <w:spacing w:before="0" w:after="0" w:line="240" w:lineRule="auto"/>
              <w:jc w:val="both"/>
            </w:pPr>
            <w:r>
              <w:t>Genç ve dinamik bir kadroya sahip olunması</w:t>
            </w:r>
          </w:p>
        </w:tc>
      </w:tr>
      <w:tr w:rsidR="00997B40" w14:paraId="3972911F" w14:textId="77777777" w:rsidTr="00783517">
        <w:tc>
          <w:tcPr>
            <w:tcW w:w="9210" w:type="dxa"/>
          </w:tcPr>
          <w:p w14:paraId="5BA08DF3" w14:textId="77777777" w:rsidR="00997B40" w:rsidRDefault="00997B40" w:rsidP="00AD03C3">
            <w:pPr>
              <w:pStyle w:val="ListeParagraf"/>
              <w:numPr>
                <w:ilvl w:val="0"/>
                <w:numId w:val="10"/>
              </w:numPr>
              <w:spacing w:before="0" w:after="0" w:line="240" w:lineRule="auto"/>
              <w:jc w:val="both"/>
            </w:pPr>
            <w:r>
              <w:t>Üniversitemiz ve Fakültemizde sosyal medya ağının etkili bir şekilde kullanılması</w:t>
            </w:r>
          </w:p>
        </w:tc>
      </w:tr>
      <w:tr w:rsidR="00997B40" w14:paraId="69EA603C" w14:textId="77777777" w:rsidTr="00783517">
        <w:tc>
          <w:tcPr>
            <w:tcW w:w="9210" w:type="dxa"/>
          </w:tcPr>
          <w:p w14:paraId="7B363709" w14:textId="77777777" w:rsidR="00997B40" w:rsidRDefault="00997B40" w:rsidP="00AD03C3">
            <w:pPr>
              <w:pStyle w:val="ListeParagraf"/>
              <w:numPr>
                <w:ilvl w:val="0"/>
                <w:numId w:val="10"/>
              </w:numPr>
              <w:spacing w:before="0" w:after="0" w:line="240" w:lineRule="auto"/>
              <w:jc w:val="both"/>
            </w:pPr>
            <w:r>
              <w:t>Eğitim-öğretim yapılan alan/program çeşitliliği</w:t>
            </w:r>
          </w:p>
        </w:tc>
      </w:tr>
      <w:tr w:rsidR="00997B40" w14:paraId="03A425B7" w14:textId="77777777" w:rsidTr="00783517">
        <w:tc>
          <w:tcPr>
            <w:tcW w:w="9210" w:type="dxa"/>
          </w:tcPr>
          <w:p w14:paraId="5F7AC353" w14:textId="77777777" w:rsidR="00997B40" w:rsidRDefault="00997B40" w:rsidP="00AD03C3">
            <w:pPr>
              <w:pStyle w:val="ListeParagraf"/>
              <w:numPr>
                <w:ilvl w:val="0"/>
                <w:numId w:val="10"/>
              </w:numPr>
              <w:spacing w:before="0" w:after="0" w:line="240" w:lineRule="auto"/>
              <w:jc w:val="both"/>
            </w:pPr>
            <w:r>
              <w:t>Eğitimde disiplinler arası anlayış</w:t>
            </w:r>
          </w:p>
        </w:tc>
      </w:tr>
      <w:tr w:rsidR="00997B40" w14:paraId="14E4096B" w14:textId="77777777" w:rsidTr="00783517">
        <w:tc>
          <w:tcPr>
            <w:tcW w:w="9210" w:type="dxa"/>
          </w:tcPr>
          <w:p w14:paraId="4B4799CC" w14:textId="77777777" w:rsidR="00997B40" w:rsidRDefault="00997B40" w:rsidP="00AD03C3">
            <w:pPr>
              <w:pStyle w:val="ListeParagraf"/>
              <w:numPr>
                <w:ilvl w:val="0"/>
                <w:numId w:val="10"/>
              </w:numPr>
              <w:spacing w:before="0" w:after="0" w:line="240" w:lineRule="auto"/>
              <w:jc w:val="both"/>
            </w:pPr>
            <w:r>
              <w:t>ÖYP(Öğretim Üyesi Yetiştirme Programı) yürütülmesi</w:t>
            </w:r>
          </w:p>
        </w:tc>
      </w:tr>
      <w:tr w:rsidR="00997B40" w14:paraId="32EE7050" w14:textId="77777777" w:rsidTr="00783517">
        <w:tc>
          <w:tcPr>
            <w:tcW w:w="9210" w:type="dxa"/>
          </w:tcPr>
          <w:p w14:paraId="0B4A0D57" w14:textId="77777777" w:rsidR="00997B40" w:rsidRDefault="00997B40" w:rsidP="00AD03C3">
            <w:pPr>
              <w:pStyle w:val="ListeParagraf"/>
              <w:numPr>
                <w:ilvl w:val="0"/>
                <w:numId w:val="10"/>
              </w:numPr>
              <w:spacing w:before="0" w:after="0" w:line="240" w:lineRule="auto"/>
              <w:jc w:val="both"/>
            </w:pPr>
            <w:r>
              <w:t>Eğitimde başarı düzeyinin yüksek tutulması</w:t>
            </w:r>
          </w:p>
        </w:tc>
      </w:tr>
      <w:tr w:rsidR="00997B40" w14:paraId="37B9EAC8" w14:textId="77777777" w:rsidTr="00783517">
        <w:tc>
          <w:tcPr>
            <w:tcW w:w="9210" w:type="dxa"/>
          </w:tcPr>
          <w:p w14:paraId="00577F43" w14:textId="77777777" w:rsidR="00997B40" w:rsidRDefault="00997B40" w:rsidP="00AD03C3">
            <w:pPr>
              <w:pStyle w:val="ListeParagraf"/>
              <w:numPr>
                <w:ilvl w:val="0"/>
                <w:numId w:val="10"/>
              </w:numPr>
              <w:spacing w:before="0" w:after="0" w:line="240" w:lineRule="auto"/>
              <w:jc w:val="both"/>
            </w:pPr>
            <w:r>
              <w:t>Akademik kadronun gücü/kalitesi</w:t>
            </w:r>
          </w:p>
        </w:tc>
      </w:tr>
      <w:tr w:rsidR="00997B40" w14:paraId="6D446FD0" w14:textId="77777777" w:rsidTr="00783517">
        <w:tc>
          <w:tcPr>
            <w:tcW w:w="9210" w:type="dxa"/>
          </w:tcPr>
          <w:p w14:paraId="7270D265" w14:textId="77777777" w:rsidR="00997B40" w:rsidRDefault="00997B40" w:rsidP="00AD03C3">
            <w:pPr>
              <w:pStyle w:val="ListeParagraf"/>
              <w:numPr>
                <w:ilvl w:val="0"/>
                <w:numId w:val="10"/>
              </w:numPr>
              <w:spacing w:before="0" w:after="0" w:line="240" w:lineRule="auto"/>
              <w:jc w:val="both"/>
            </w:pPr>
            <w:r>
              <w:t>Akademisyenlerin kurumsal bağlılıkları</w:t>
            </w:r>
          </w:p>
        </w:tc>
      </w:tr>
      <w:tr w:rsidR="00997B40" w14:paraId="29883F7D" w14:textId="77777777" w:rsidTr="00783517">
        <w:tc>
          <w:tcPr>
            <w:tcW w:w="9210" w:type="dxa"/>
          </w:tcPr>
          <w:p w14:paraId="758279D1" w14:textId="77777777" w:rsidR="00997B40" w:rsidRPr="00535041" w:rsidRDefault="00997B40" w:rsidP="00783517">
            <w:pPr>
              <w:jc w:val="both"/>
              <w:rPr>
                <w:b/>
              </w:rPr>
            </w:pPr>
            <w:r>
              <w:t xml:space="preserve">      </w:t>
            </w:r>
            <w:r w:rsidRPr="00535041">
              <w:rPr>
                <w:b/>
              </w:rPr>
              <w:t>III. Altyapı, Çalışma Ortamı ve Koşulları</w:t>
            </w:r>
          </w:p>
        </w:tc>
      </w:tr>
      <w:tr w:rsidR="00997B40" w14:paraId="54EB71CE" w14:textId="77777777" w:rsidTr="00783517">
        <w:tc>
          <w:tcPr>
            <w:tcW w:w="9210" w:type="dxa"/>
          </w:tcPr>
          <w:p w14:paraId="6AF85BED" w14:textId="77777777" w:rsidR="00997B40" w:rsidRDefault="00997B40" w:rsidP="00AD03C3">
            <w:pPr>
              <w:pStyle w:val="ListeParagraf"/>
              <w:numPr>
                <w:ilvl w:val="0"/>
                <w:numId w:val="11"/>
              </w:numPr>
              <w:spacing w:before="0" w:after="0" w:line="240" w:lineRule="auto"/>
              <w:jc w:val="both"/>
            </w:pPr>
            <w:r>
              <w:t>Huzurlu ve güvenli bir ortamda eğitim-öğretim faaliyetlerinin yürütülmesi</w:t>
            </w:r>
          </w:p>
        </w:tc>
      </w:tr>
      <w:tr w:rsidR="00997B40" w14:paraId="490B2834" w14:textId="77777777" w:rsidTr="00783517">
        <w:tc>
          <w:tcPr>
            <w:tcW w:w="9210" w:type="dxa"/>
          </w:tcPr>
          <w:p w14:paraId="6779DC73" w14:textId="77777777" w:rsidR="00997B40" w:rsidRDefault="00997B40" w:rsidP="00AD03C3">
            <w:pPr>
              <w:pStyle w:val="ListeParagraf"/>
              <w:numPr>
                <w:ilvl w:val="0"/>
                <w:numId w:val="11"/>
              </w:numPr>
              <w:spacing w:before="0" w:after="0" w:line="240" w:lineRule="auto"/>
              <w:jc w:val="both"/>
            </w:pPr>
            <w:r>
              <w:t>Çalışanlar arasında ilişki ve iletişimin niteliği</w:t>
            </w:r>
          </w:p>
        </w:tc>
      </w:tr>
      <w:tr w:rsidR="00997B40" w14:paraId="72337D9E" w14:textId="77777777" w:rsidTr="00783517">
        <w:tc>
          <w:tcPr>
            <w:tcW w:w="9210" w:type="dxa"/>
          </w:tcPr>
          <w:p w14:paraId="4C123978" w14:textId="77777777" w:rsidR="00997B40" w:rsidRPr="00535041" w:rsidRDefault="00997B40" w:rsidP="00783517">
            <w:pPr>
              <w:jc w:val="both"/>
              <w:rPr>
                <w:b/>
              </w:rPr>
            </w:pPr>
            <w:r>
              <w:t xml:space="preserve">      </w:t>
            </w:r>
            <w:r w:rsidRPr="00535041">
              <w:rPr>
                <w:b/>
              </w:rPr>
              <w:t>IV. Üniversite-Fakülte/Bölüm-Medya-Toplum İlişkileri</w:t>
            </w:r>
          </w:p>
        </w:tc>
      </w:tr>
      <w:tr w:rsidR="00997B40" w14:paraId="584875CC" w14:textId="77777777" w:rsidTr="00783517">
        <w:tc>
          <w:tcPr>
            <w:tcW w:w="9210" w:type="dxa"/>
          </w:tcPr>
          <w:p w14:paraId="3C670C1D" w14:textId="77777777" w:rsidR="00997B40" w:rsidRDefault="00997B40" w:rsidP="00AD03C3">
            <w:pPr>
              <w:pStyle w:val="ListeParagraf"/>
              <w:numPr>
                <w:ilvl w:val="0"/>
                <w:numId w:val="12"/>
              </w:numPr>
              <w:spacing w:before="0" w:after="0" w:line="240" w:lineRule="auto"/>
              <w:jc w:val="both"/>
            </w:pPr>
            <w:r>
              <w:t>Kamu kuruluşları ve özel sektörle ilişkilerin niteliği</w:t>
            </w:r>
          </w:p>
        </w:tc>
      </w:tr>
      <w:tr w:rsidR="00997B40" w14:paraId="07518A1D" w14:textId="77777777" w:rsidTr="00783517">
        <w:tc>
          <w:tcPr>
            <w:tcW w:w="9210" w:type="dxa"/>
          </w:tcPr>
          <w:p w14:paraId="6EDBF4F7" w14:textId="77777777" w:rsidR="00997B40" w:rsidRDefault="00997B40" w:rsidP="00AD03C3">
            <w:pPr>
              <w:pStyle w:val="ListeParagraf"/>
              <w:numPr>
                <w:ilvl w:val="0"/>
                <w:numId w:val="12"/>
              </w:numPr>
              <w:spacing w:before="0" w:after="0" w:line="240" w:lineRule="auto"/>
              <w:jc w:val="both"/>
            </w:pPr>
            <w:r>
              <w:t>Yerel yönetimler ve STK’larla yakın ilişki ve işbirliği</w:t>
            </w:r>
          </w:p>
        </w:tc>
      </w:tr>
      <w:tr w:rsidR="00997B40" w14:paraId="62C819E9" w14:textId="77777777" w:rsidTr="00783517">
        <w:tc>
          <w:tcPr>
            <w:tcW w:w="9210" w:type="dxa"/>
          </w:tcPr>
          <w:p w14:paraId="5E2C410B" w14:textId="77777777" w:rsidR="00997B40" w:rsidRPr="00535041" w:rsidRDefault="00997B40" w:rsidP="00783517">
            <w:pPr>
              <w:jc w:val="both"/>
              <w:rPr>
                <w:b/>
              </w:rPr>
            </w:pPr>
            <w:r w:rsidRPr="00535041">
              <w:rPr>
                <w:b/>
              </w:rPr>
              <w:t xml:space="preserve">  </w:t>
            </w:r>
            <w:r>
              <w:rPr>
                <w:b/>
              </w:rPr>
              <w:t xml:space="preserve">    V. </w:t>
            </w:r>
            <w:r w:rsidRPr="00535041">
              <w:rPr>
                <w:b/>
              </w:rPr>
              <w:t>İslami İlimler Fakültesi’nin İmajı ve Paydaşların Memnuniyeti</w:t>
            </w:r>
          </w:p>
        </w:tc>
      </w:tr>
      <w:tr w:rsidR="00997B40" w14:paraId="072D0D2A" w14:textId="77777777" w:rsidTr="00783517">
        <w:tc>
          <w:tcPr>
            <w:tcW w:w="9210" w:type="dxa"/>
          </w:tcPr>
          <w:p w14:paraId="3196F475" w14:textId="77777777" w:rsidR="00997B40" w:rsidRDefault="00997B40" w:rsidP="00AD03C3">
            <w:pPr>
              <w:pStyle w:val="ListeParagraf"/>
              <w:numPr>
                <w:ilvl w:val="0"/>
                <w:numId w:val="13"/>
              </w:numPr>
              <w:spacing w:before="0" w:after="0" w:line="240" w:lineRule="auto"/>
              <w:jc w:val="both"/>
            </w:pPr>
            <w:r>
              <w:t>Dış kurum ve kuruluşlar gözünde olumlu imaja sahip olma</w:t>
            </w:r>
          </w:p>
        </w:tc>
      </w:tr>
      <w:tr w:rsidR="00997B40" w14:paraId="5C8D2404" w14:textId="77777777" w:rsidTr="00783517">
        <w:tc>
          <w:tcPr>
            <w:tcW w:w="9210" w:type="dxa"/>
          </w:tcPr>
          <w:p w14:paraId="665EC3DF" w14:textId="77777777" w:rsidR="00997B40" w:rsidRDefault="00997B40" w:rsidP="00AD03C3">
            <w:pPr>
              <w:pStyle w:val="ListeParagraf"/>
              <w:numPr>
                <w:ilvl w:val="0"/>
                <w:numId w:val="13"/>
              </w:numPr>
              <w:spacing w:before="0" w:after="0" w:line="240" w:lineRule="auto"/>
              <w:jc w:val="both"/>
            </w:pPr>
            <w:r>
              <w:t>Toplumca tanınırlık</w:t>
            </w:r>
          </w:p>
        </w:tc>
      </w:tr>
      <w:tr w:rsidR="00997B40" w14:paraId="2BD0731F" w14:textId="77777777" w:rsidTr="00783517">
        <w:tc>
          <w:tcPr>
            <w:tcW w:w="9210" w:type="dxa"/>
          </w:tcPr>
          <w:p w14:paraId="2DAB9DC6" w14:textId="77777777" w:rsidR="00997B40" w:rsidRDefault="00997B40" w:rsidP="00AD03C3">
            <w:pPr>
              <w:pStyle w:val="ListeParagraf"/>
              <w:numPr>
                <w:ilvl w:val="0"/>
                <w:numId w:val="13"/>
              </w:numPr>
              <w:spacing w:before="0" w:after="0" w:line="240" w:lineRule="auto"/>
              <w:jc w:val="both"/>
            </w:pPr>
            <w:r>
              <w:t>Öğrencilerin İslami İlimler Fakültesinde olmaktan memnuniyeti</w:t>
            </w:r>
          </w:p>
        </w:tc>
      </w:tr>
      <w:tr w:rsidR="00997B40" w14:paraId="207874E6" w14:textId="77777777" w:rsidTr="00783517">
        <w:tc>
          <w:tcPr>
            <w:tcW w:w="9210" w:type="dxa"/>
          </w:tcPr>
          <w:p w14:paraId="76DD3CF5" w14:textId="77777777" w:rsidR="00997B40" w:rsidRDefault="00997B40" w:rsidP="00AD03C3">
            <w:pPr>
              <w:pStyle w:val="ListeParagraf"/>
              <w:numPr>
                <w:ilvl w:val="0"/>
                <w:numId w:val="13"/>
              </w:numPr>
              <w:spacing w:before="0" w:after="0" w:line="240" w:lineRule="auto"/>
              <w:jc w:val="both"/>
            </w:pPr>
            <w:r>
              <w:t>Akademisyenlerin üniversite, fakülte ve bölümden memnuniyeti</w:t>
            </w:r>
          </w:p>
        </w:tc>
      </w:tr>
      <w:tr w:rsidR="00997B40" w14:paraId="7453B15E" w14:textId="77777777" w:rsidTr="00783517">
        <w:tc>
          <w:tcPr>
            <w:tcW w:w="9210" w:type="dxa"/>
          </w:tcPr>
          <w:p w14:paraId="482952A0" w14:textId="77777777" w:rsidR="00997B40" w:rsidRDefault="00997B40" w:rsidP="00AD03C3">
            <w:pPr>
              <w:pStyle w:val="ListeParagraf"/>
              <w:numPr>
                <w:ilvl w:val="0"/>
                <w:numId w:val="13"/>
              </w:numPr>
              <w:spacing w:before="0" w:after="0" w:line="240" w:lineRule="auto"/>
              <w:jc w:val="both"/>
            </w:pPr>
            <w:r>
              <w:t>Çalışanların yaptıkları işten ve yönetimden memnuniyeti</w:t>
            </w:r>
          </w:p>
        </w:tc>
      </w:tr>
    </w:tbl>
    <w:p w14:paraId="764D91A8" w14:textId="77777777" w:rsidR="00997B40" w:rsidRDefault="00997B40" w:rsidP="00997B40">
      <w:pPr>
        <w:pStyle w:val="FR-2"/>
        <w:shd w:val="clear" w:color="auto" w:fill="FFFFFF" w:themeFill="background1"/>
      </w:pPr>
    </w:p>
    <w:p w14:paraId="2724F2E0" w14:textId="3D13A60A" w:rsidR="0096571D" w:rsidRPr="003F4A59" w:rsidRDefault="00A672C4" w:rsidP="00AD03C3">
      <w:pPr>
        <w:pStyle w:val="FR-2"/>
        <w:numPr>
          <w:ilvl w:val="0"/>
          <w:numId w:val="8"/>
        </w:numPr>
      </w:pPr>
      <w:r>
        <w:t>Zayıflıklar</w:t>
      </w:r>
    </w:p>
    <w:tbl>
      <w:tblPr>
        <w:tblStyle w:val="TabloKlavuzu"/>
        <w:tblW w:w="0" w:type="auto"/>
        <w:tblLook w:val="04A0" w:firstRow="1" w:lastRow="0" w:firstColumn="1" w:lastColumn="0" w:noHBand="0" w:noVBand="1"/>
      </w:tblPr>
      <w:tblGrid>
        <w:gridCol w:w="9210"/>
      </w:tblGrid>
      <w:tr w:rsidR="00997B40" w14:paraId="3BDD2E35" w14:textId="77777777" w:rsidTr="00783517">
        <w:tc>
          <w:tcPr>
            <w:tcW w:w="9210" w:type="dxa"/>
          </w:tcPr>
          <w:p w14:paraId="42185E0F" w14:textId="77777777" w:rsidR="00997B40" w:rsidRPr="00A063AD" w:rsidRDefault="00997B40" w:rsidP="00783517">
            <w:pPr>
              <w:jc w:val="both"/>
              <w:rPr>
                <w:b/>
              </w:rPr>
            </w:pPr>
            <w:r>
              <w:t xml:space="preserve">       </w:t>
            </w:r>
            <w:r w:rsidRPr="00A063AD">
              <w:rPr>
                <w:b/>
              </w:rPr>
              <w:t>I.</w:t>
            </w:r>
            <w:r>
              <w:rPr>
                <w:b/>
              </w:rPr>
              <w:t xml:space="preserve"> </w:t>
            </w:r>
            <w:r w:rsidRPr="00A063AD">
              <w:rPr>
                <w:b/>
              </w:rPr>
              <w:t>Yönetim</w:t>
            </w:r>
          </w:p>
        </w:tc>
      </w:tr>
      <w:tr w:rsidR="00997B40" w14:paraId="21C490E8" w14:textId="77777777" w:rsidTr="00783517">
        <w:tc>
          <w:tcPr>
            <w:tcW w:w="9210" w:type="dxa"/>
          </w:tcPr>
          <w:p w14:paraId="2F42690B" w14:textId="77777777" w:rsidR="00997B40" w:rsidRDefault="00997B40" w:rsidP="00AD03C3">
            <w:pPr>
              <w:pStyle w:val="ListeParagraf"/>
              <w:numPr>
                <w:ilvl w:val="0"/>
                <w:numId w:val="14"/>
              </w:numPr>
              <w:spacing w:before="0" w:after="0" w:line="240" w:lineRule="auto"/>
              <w:jc w:val="both"/>
            </w:pPr>
            <w:r>
              <w:t>Paydaşlara yönelik sistematik bir geri bildirim olmaması</w:t>
            </w:r>
          </w:p>
        </w:tc>
      </w:tr>
      <w:tr w:rsidR="00997B40" w14:paraId="1B6BEFFC" w14:textId="77777777" w:rsidTr="00783517">
        <w:tc>
          <w:tcPr>
            <w:tcW w:w="9210" w:type="dxa"/>
          </w:tcPr>
          <w:p w14:paraId="0CF7D9D1" w14:textId="77777777" w:rsidR="00997B40" w:rsidRDefault="00997B40" w:rsidP="00AD03C3">
            <w:pPr>
              <w:pStyle w:val="ListeParagraf"/>
              <w:numPr>
                <w:ilvl w:val="0"/>
                <w:numId w:val="14"/>
              </w:numPr>
              <w:spacing w:before="0" w:after="0" w:line="240" w:lineRule="auto"/>
              <w:jc w:val="both"/>
            </w:pPr>
            <w:r>
              <w:t>Performans değerlendirme sisteminin oluşturulmamış olması</w:t>
            </w:r>
          </w:p>
        </w:tc>
      </w:tr>
      <w:tr w:rsidR="00997B40" w14:paraId="02D13343" w14:textId="77777777" w:rsidTr="00783517">
        <w:tc>
          <w:tcPr>
            <w:tcW w:w="9210" w:type="dxa"/>
          </w:tcPr>
          <w:p w14:paraId="16E24DD9" w14:textId="77777777" w:rsidR="00997B40" w:rsidRDefault="00997B40" w:rsidP="00AD03C3">
            <w:pPr>
              <w:pStyle w:val="ListeParagraf"/>
              <w:numPr>
                <w:ilvl w:val="0"/>
                <w:numId w:val="14"/>
              </w:numPr>
              <w:spacing w:before="0" w:after="0" w:line="240" w:lineRule="auto"/>
              <w:jc w:val="both"/>
            </w:pPr>
            <w:r>
              <w:t>Üniversitemiz dışında sosyal ve kültürel alanlardaki eksiklikler</w:t>
            </w:r>
          </w:p>
        </w:tc>
      </w:tr>
      <w:tr w:rsidR="00997B40" w14:paraId="05935811" w14:textId="77777777" w:rsidTr="00783517">
        <w:tc>
          <w:tcPr>
            <w:tcW w:w="9210" w:type="dxa"/>
          </w:tcPr>
          <w:p w14:paraId="2EA83203" w14:textId="77777777" w:rsidR="00997B40" w:rsidRDefault="00997B40" w:rsidP="00AD03C3">
            <w:pPr>
              <w:pStyle w:val="ListeParagraf"/>
              <w:numPr>
                <w:ilvl w:val="0"/>
                <w:numId w:val="14"/>
              </w:numPr>
              <w:spacing w:before="0" w:after="0" w:line="240" w:lineRule="auto"/>
              <w:jc w:val="both"/>
            </w:pPr>
            <w:r>
              <w:t>Fakülte personeline yönelik hizmet içi eğitimlerin olanaklarının azlığı</w:t>
            </w:r>
          </w:p>
        </w:tc>
      </w:tr>
      <w:tr w:rsidR="00997B40" w14:paraId="011CB117" w14:textId="77777777" w:rsidTr="00783517">
        <w:tc>
          <w:tcPr>
            <w:tcW w:w="9210" w:type="dxa"/>
          </w:tcPr>
          <w:p w14:paraId="00A6266C" w14:textId="77777777" w:rsidR="00997B40" w:rsidRDefault="00997B40" w:rsidP="00AD03C3">
            <w:pPr>
              <w:pStyle w:val="ListeParagraf"/>
              <w:numPr>
                <w:ilvl w:val="0"/>
                <w:numId w:val="14"/>
              </w:numPr>
              <w:spacing w:before="0" w:after="0" w:line="240" w:lineRule="auto"/>
              <w:jc w:val="both"/>
            </w:pPr>
            <w:r>
              <w:t>Kurum kültürünün tüm birimlerde hayata geçirilememesi</w:t>
            </w:r>
          </w:p>
        </w:tc>
      </w:tr>
      <w:tr w:rsidR="00997B40" w14:paraId="70FBC6B9" w14:textId="77777777" w:rsidTr="00783517">
        <w:tc>
          <w:tcPr>
            <w:tcW w:w="9210" w:type="dxa"/>
          </w:tcPr>
          <w:p w14:paraId="44C26725" w14:textId="77777777" w:rsidR="00997B40" w:rsidRPr="00A063AD" w:rsidRDefault="00997B40" w:rsidP="00783517">
            <w:pPr>
              <w:jc w:val="both"/>
              <w:rPr>
                <w:b/>
              </w:rPr>
            </w:pPr>
            <w:r>
              <w:t xml:space="preserve">      </w:t>
            </w:r>
            <w:r w:rsidRPr="00A063AD">
              <w:rPr>
                <w:b/>
              </w:rPr>
              <w:t>II. Eğitim-Öğretim ve Akademik Kadro</w:t>
            </w:r>
          </w:p>
        </w:tc>
      </w:tr>
      <w:tr w:rsidR="00997B40" w14:paraId="528577FC" w14:textId="77777777" w:rsidTr="00783517">
        <w:tc>
          <w:tcPr>
            <w:tcW w:w="9210" w:type="dxa"/>
          </w:tcPr>
          <w:p w14:paraId="0603955B" w14:textId="77777777" w:rsidR="00997B40" w:rsidRDefault="00997B40" w:rsidP="00AD03C3">
            <w:pPr>
              <w:pStyle w:val="ListeParagraf"/>
              <w:numPr>
                <w:ilvl w:val="0"/>
                <w:numId w:val="15"/>
              </w:numPr>
              <w:spacing w:before="0" w:after="0" w:line="240" w:lineRule="auto"/>
              <w:jc w:val="both"/>
            </w:pPr>
            <w:r>
              <w:t>Yeterli öğretim elemanına sahip olunmaması</w:t>
            </w:r>
          </w:p>
        </w:tc>
      </w:tr>
      <w:tr w:rsidR="00997B40" w14:paraId="1BBD07C9" w14:textId="77777777" w:rsidTr="00783517">
        <w:tc>
          <w:tcPr>
            <w:tcW w:w="9210" w:type="dxa"/>
          </w:tcPr>
          <w:p w14:paraId="6558D3AA" w14:textId="77777777" w:rsidR="00997B40" w:rsidRDefault="00997B40" w:rsidP="00AD03C3">
            <w:pPr>
              <w:pStyle w:val="ListeParagraf"/>
              <w:numPr>
                <w:ilvl w:val="0"/>
                <w:numId w:val="15"/>
              </w:numPr>
              <w:spacing w:before="0" w:after="0" w:line="240" w:lineRule="auto"/>
              <w:jc w:val="both"/>
            </w:pPr>
            <w:r>
              <w:t>Genç akademisyenlere yeterli olanağın sağlanamaması</w:t>
            </w:r>
          </w:p>
        </w:tc>
      </w:tr>
      <w:tr w:rsidR="00997B40" w14:paraId="67C810C2" w14:textId="77777777" w:rsidTr="00783517">
        <w:tc>
          <w:tcPr>
            <w:tcW w:w="9210" w:type="dxa"/>
          </w:tcPr>
          <w:p w14:paraId="3DE07A7E" w14:textId="77777777" w:rsidR="00997B40" w:rsidRDefault="00997B40" w:rsidP="00AD03C3">
            <w:pPr>
              <w:pStyle w:val="ListeParagraf"/>
              <w:numPr>
                <w:ilvl w:val="0"/>
                <w:numId w:val="15"/>
              </w:numPr>
              <w:spacing w:before="0" w:after="0" w:line="240" w:lineRule="auto"/>
              <w:jc w:val="both"/>
            </w:pPr>
            <w:r>
              <w:t>Yardımcı öğretim elemanı sayısının azlığı</w:t>
            </w:r>
          </w:p>
        </w:tc>
      </w:tr>
      <w:tr w:rsidR="00997B40" w14:paraId="54A4858D" w14:textId="77777777" w:rsidTr="00783517">
        <w:tc>
          <w:tcPr>
            <w:tcW w:w="9210" w:type="dxa"/>
          </w:tcPr>
          <w:p w14:paraId="0137CC48" w14:textId="77777777" w:rsidR="00997B40" w:rsidRDefault="00997B40" w:rsidP="00AD03C3">
            <w:pPr>
              <w:pStyle w:val="ListeParagraf"/>
              <w:numPr>
                <w:ilvl w:val="0"/>
                <w:numId w:val="15"/>
              </w:numPr>
              <w:spacing w:before="0" w:after="0" w:line="240" w:lineRule="auto"/>
              <w:jc w:val="both"/>
            </w:pPr>
            <w:r>
              <w:lastRenderedPageBreak/>
              <w:t>Teknik personelin yetersizliği</w:t>
            </w:r>
          </w:p>
        </w:tc>
      </w:tr>
      <w:tr w:rsidR="00997B40" w14:paraId="28A4F7D6" w14:textId="77777777" w:rsidTr="00783517">
        <w:tc>
          <w:tcPr>
            <w:tcW w:w="9210" w:type="dxa"/>
          </w:tcPr>
          <w:p w14:paraId="46A4502F" w14:textId="77777777" w:rsidR="00997B40" w:rsidRPr="00535041" w:rsidRDefault="00997B40" w:rsidP="00783517">
            <w:pPr>
              <w:jc w:val="both"/>
              <w:rPr>
                <w:b/>
              </w:rPr>
            </w:pPr>
            <w:r>
              <w:t xml:space="preserve">      </w:t>
            </w:r>
            <w:r w:rsidRPr="00535041">
              <w:rPr>
                <w:b/>
              </w:rPr>
              <w:t xml:space="preserve">III. </w:t>
            </w:r>
            <w:r>
              <w:rPr>
                <w:b/>
              </w:rPr>
              <w:t>Kaynak ve Olanakların Düzeyi ve Kullanımları</w:t>
            </w:r>
          </w:p>
        </w:tc>
      </w:tr>
      <w:tr w:rsidR="00997B40" w14:paraId="2179BC57" w14:textId="77777777" w:rsidTr="00783517">
        <w:tc>
          <w:tcPr>
            <w:tcW w:w="9210" w:type="dxa"/>
          </w:tcPr>
          <w:p w14:paraId="5BC4A1A2" w14:textId="77777777" w:rsidR="00997B40" w:rsidRDefault="00997B40" w:rsidP="00AD03C3">
            <w:pPr>
              <w:pStyle w:val="ListeParagraf"/>
              <w:numPr>
                <w:ilvl w:val="0"/>
                <w:numId w:val="16"/>
              </w:numPr>
              <w:spacing w:before="0" w:after="0" w:line="240" w:lineRule="auto"/>
              <w:jc w:val="both"/>
            </w:pPr>
            <w:r>
              <w:t>Öncelikle müstakil Fakülte binasına ve sosyal alanlara sahip olunmaması</w:t>
            </w:r>
          </w:p>
        </w:tc>
      </w:tr>
      <w:tr w:rsidR="00997B40" w14:paraId="324B3721" w14:textId="77777777" w:rsidTr="00783517">
        <w:tc>
          <w:tcPr>
            <w:tcW w:w="9210" w:type="dxa"/>
          </w:tcPr>
          <w:p w14:paraId="563B0C14" w14:textId="77777777" w:rsidR="00997B40" w:rsidRDefault="00997B40" w:rsidP="00AD03C3">
            <w:pPr>
              <w:pStyle w:val="ListeParagraf"/>
              <w:numPr>
                <w:ilvl w:val="0"/>
                <w:numId w:val="16"/>
              </w:numPr>
              <w:spacing w:before="0" w:after="0" w:line="240" w:lineRule="auto"/>
              <w:jc w:val="both"/>
            </w:pPr>
            <w:r>
              <w:t>Fakülte mali kaynaklarının yetersizliği</w:t>
            </w:r>
          </w:p>
        </w:tc>
      </w:tr>
      <w:tr w:rsidR="00997B40" w14:paraId="20A85920" w14:textId="77777777" w:rsidTr="00783517">
        <w:tc>
          <w:tcPr>
            <w:tcW w:w="9210" w:type="dxa"/>
          </w:tcPr>
          <w:p w14:paraId="0A8EBAFE" w14:textId="77777777" w:rsidR="00997B40" w:rsidRDefault="00997B40" w:rsidP="00AD03C3">
            <w:pPr>
              <w:pStyle w:val="ListeParagraf"/>
              <w:numPr>
                <w:ilvl w:val="0"/>
                <w:numId w:val="16"/>
              </w:numPr>
              <w:spacing w:before="0" w:after="0" w:line="240" w:lineRule="auto"/>
              <w:jc w:val="both"/>
            </w:pPr>
            <w:r>
              <w:t>Eğitim-öğretim faaliyetleri için gerekli fiziksel mekân, teknik ve donanım olmaması</w:t>
            </w:r>
          </w:p>
        </w:tc>
      </w:tr>
      <w:tr w:rsidR="00997B40" w14:paraId="5DEF3DB4" w14:textId="77777777" w:rsidTr="00783517">
        <w:tc>
          <w:tcPr>
            <w:tcW w:w="9210" w:type="dxa"/>
          </w:tcPr>
          <w:p w14:paraId="756FD299" w14:textId="77777777" w:rsidR="00997B40" w:rsidRDefault="00997B40" w:rsidP="00AD03C3">
            <w:pPr>
              <w:pStyle w:val="ListeParagraf"/>
              <w:numPr>
                <w:ilvl w:val="0"/>
                <w:numId w:val="16"/>
              </w:numPr>
              <w:spacing w:before="0" w:after="0" w:line="240" w:lineRule="auto"/>
              <w:jc w:val="both"/>
            </w:pPr>
            <w:r>
              <w:t>Araştırma ve kongrelere katılıma yönelik parasal desteklerin yetersizliği</w:t>
            </w:r>
          </w:p>
        </w:tc>
      </w:tr>
      <w:tr w:rsidR="00997B40" w14:paraId="46886C0D" w14:textId="77777777" w:rsidTr="00783517">
        <w:tc>
          <w:tcPr>
            <w:tcW w:w="9210" w:type="dxa"/>
          </w:tcPr>
          <w:p w14:paraId="3E1F017A" w14:textId="77777777" w:rsidR="00997B40" w:rsidRDefault="00997B40" w:rsidP="00AD03C3">
            <w:pPr>
              <w:pStyle w:val="ListeParagraf"/>
              <w:numPr>
                <w:ilvl w:val="0"/>
                <w:numId w:val="16"/>
              </w:numPr>
              <w:spacing w:before="0" w:after="0" w:line="240" w:lineRule="auto"/>
              <w:jc w:val="both"/>
            </w:pPr>
            <w:r>
              <w:t>Öğrencilerin barınma problemleri</w:t>
            </w:r>
          </w:p>
        </w:tc>
      </w:tr>
      <w:tr w:rsidR="00997B40" w14:paraId="51552EF2" w14:textId="77777777" w:rsidTr="00783517">
        <w:tc>
          <w:tcPr>
            <w:tcW w:w="9210" w:type="dxa"/>
          </w:tcPr>
          <w:p w14:paraId="7AA61A8B" w14:textId="77777777" w:rsidR="00997B40" w:rsidRDefault="00997B40" w:rsidP="00AD03C3">
            <w:pPr>
              <w:pStyle w:val="ListeParagraf"/>
              <w:numPr>
                <w:ilvl w:val="0"/>
                <w:numId w:val="16"/>
              </w:numPr>
              <w:spacing w:before="0" w:after="0" w:line="240" w:lineRule="auto"/>
              <w:jc w:val="both"/>
            </w:pPr>
            <w:r>
              <w:t>Bilimsel kitap ve periyodik alımının sınırlılığı</w:t>
            </w:r>
          </w:p>
        </w:tc>
      </w:tr>
      <w:tr w:rsidR="00997B40" w14:paraId="58571713" w14:textId="77777777" w:rsidTr="00783517">
        <w:tc>
          <w:tcPr>
            <w:tcW w:w="9210" w:type="dxa"/>
          </w:tcPr>
          <w:p w14:paraId="4BF6DBB2" w14:textId="77777777" w:rsidR="00997B40" w:rsidRDefault="00997B40" w:rsidP="00AD03C3">
            <w:pPr>
              <w:pStyle w:val="ListeParagraf"/>
              <w:numPr>
                <w:ilvl w:val="0"/>
                <w:numId w:val="16"/>
              </w:numPr>
              <w:spacing w:before="0" w:after="0" w:line="240" w:lineRule="auto"/>
              <w:jc w:val="both"/>
            </w:pPr>
            <w:r>
              <w:t>Konferans salonunun bulunmaması</w:t>
            </w:r>
          </w:p>
        </w:tc>
      </w:tr>
      <w:tr w:rsidR="00997B40" w14:paraId="191A5BDE" w14:textId="77777777" w:rsidTr="00783517">
        <w:tc>
          <w:tcPr>
            <w:tcW w:w="9210" w:type="dxa"/>
          </w:tcPr>
          <w:p w14:paraId="201D24D2" w14:textId="77777777" w:rsidR="00997B40" w:rsidRDefault="00997B40" w:rsidP="00AD03C3">
            <w:pPr>
              <w:pStyle w:val="ListeParagraf"/>
              <w:numPr>
                <w:ilvl w:val="0"/>
                <w:numId w:val="16"/>
              </w:numPr>
              <w:spacing w:before="0" w:after="0" w:line="240" w:lineRule="auto"/>
              <w:jc w:val="both"/>
            </w:pPr>
            <w:r>
              <w:t>Çalışma mekânlarında fiziksel koşulların yetersizliği</w:t>
            </w:r>
          </w:p>
        </w:tc>
      </w:tr>
      <w:tr w:rsidR="00997B40" w14:paraId="5CE56EC3" w14:textId="77777777" w:rsidTr="00783517">
        <w:tc>
          <w:tcPr>
            <w:tcW w:w="9210" w:type="dxa"/>
          </w:tcPr>
          <w:p w14:paraId="23430361" w14:textId="77777777" w:rsidR="00997B40" w:rsidRPr="00221F71" w:rsidRDefault="00997B40" w:rsidP="00783517">
            <w:pPr>
              <w:jc w:val="both"/>
              <w:rPr>
                <w:b/>
              </w:rPr>
            </w:pPr>
            <w:r>
              <w:t xml:space="preserve">           </w:t>
            </w:r>
            <w:r w:rsidRPr="00221F71">
              <w:rPr>
                <w:b/>
              </w:rPr>
              <w:t>IV. Toplum ve Paydaşlarla İlişkiler</w:t>
            </w:r>
          </w:p>
        </w:tc>
      </w:tr>
      <w:tr w:rsidR="00997B40" w14:paraId="1E85B517" w14:textId="77777777" w:rsidTr="00783517">
        <w:tc>
          <w:tcPr>
            <w:tcW w:w="9210" w:type="dxa"/>
          </w:tcPr>
          <w:p w14:paraId="68D71677" w14:textId="77777777" w:rsidR="00997B40" w:rsidRDefault="00997B40" w:rsidP="00AD03C3">
            <w:pPr>
              <w:pStyle w:val="ListeParagraf"/>
              <w:numPr>
                <w:ilvl w:val="0"/>
                <w:numId w:val="17"/>
              </w:numPr>
              <w:spacing w:before="0" w:after="0" w:line="240" w:lineRule="auto"/>
              <w:jc w:val="both"/>
            </w:pPr>
            <w:r>
              <w:t>Kamu kurum ve kuruluşları ile STK ortak faaliyetlerin yetersizliği</w:t>
            </w:r>
          </w:p>
        </w:tc>
      </w:tr>
      <w:tr w:rsidR="00997B40" w14:paraId="0F6BFC50" w14:textId="77777777" w:rsidTr="00783517">
        <w:tc>
          <w:tcPr>
            <w:tcW w:w="9210" w:type="dxa"/>
          </w:tcPr>
          <w:p w14:paraId="0A80EF60" w14:textId="77777777" w:rsidR="00997B40" w:rsidRDefault="00997B40" w:rsidP="00AD03C3">
            <w:pPr>
              <w:pStyle w:val="ListeParagraf"/>
              <w:numPr>
                <w:ilvl w:val="0"/>
                <w:numId w:val="17"/>
              </w:numPr>
              <w:spacing w:before="0" w:after="0" w:line="240" w:lineRule="auto"/>
              <w:jc w:val="both"/>
            </w:pPr>
            <w:r>
              <w:t>Toplumun tüm kesimlerine ulaşma ve kendimizi ifade etmede yöntem belirleyememe</w:t>
            </w:r>
          </w:p>
        </w:tc>
      </w:tr>
    </w:tbl>
    <w:p w14:paraId="437C6542" w14:textId="77777777" w:rsidR="00976C43" w:rsidRDefault="00976C43" w:rsidP="00997B40">
      <w:pPr>
        <w:pBdr>
          <w:top w:val="nil"/>
          <w:left w:val="nil"/>
          <w:bottom w:val="nil"/>
          <w:right w:val="nil"/>
          <w:between w:val="nil"/>
        </w:pBdr>
        <w:tabs>
          <w:tab w:val="left" w:pos="2340"/>
        </w:tabs>
        <w:spacing w:before="280" w:after="280"/>
        <w:rPr>
          <w:color w:val="000000"/>
        </w:rPr>
      </w:pPr>
    </w:p>
    <w:p w14:paraId="1B1A7E15" w14:textId="516BD81A" w:rsidR="0096571D" w:rsidRPr="003F4A59" w:rsidRDefault="00A672C4" w:rsidP="00AD03C3">
      <w:pPr>
        <w:pStyle w:val="FR-2"/>
        <w:numPr>
          <w:ilvl w:val="0"/>
          <w:numId w:val="8"/>
        </w:numPr>
      </w:pPr>
      <w:r>
        <w:t>Değerlendirme</w:t>
      </w:r>
    </w:p>
    <w:p w14:paraId="6263B79B" w14:textId="7492DCDF" w:rsidR="0096571D" w:rsidRDefault="00997B40">
      <w:pPr>
        <w:pBdr>
          <w:top w:val="nil"/>
          <w:left w:val="nil"/>
          <w:bottom w:val="nil"/>
          <w:right w:val="nil"/>
          <w:between w:val="nil"/>
        </w:pBdr>
        <w:tabs>
          <w:tab w:val="left" w:pos="2340"/>
        </w:tabs>
        <w:spacing w:before="280" w:after="280"/>
        <w:ind w:firstLine="720"/>
        <w:rPr>
          <w:color w:val="000000"/>
        </w:rPr>
      </w:pPr>
      <w:bookmarkStart w:id="25" w:name="_2ce457m" w:colFirst="0" w:colLast="0"/>
      <w:bookmarkEnd w:id="25"/>
      <w:r>
        <w:rPr>
          <w:color w:val="000000"/>
        </w:rPr>
        <w:t>Fakülte için gerekli öğretim üyesi ve öğretim elemanlarının alınması, fakülte personel yapısının idari ve akademik olarak güçlendirilmesi ve gerekli donanımların sağlanması gerekmektedir</w:t>
      </w:r>
    </w:p>
    <w:p w14:paraId="4A81E112" w14:textId="5CB6A0C0" w:rsidR="003F4A59" w:rsidRDefault="003F4A59">
      <w:pPr>
        <w:rPr>
          <w:b/>
          <w:caps/>
          <w:color w:val="FFFFFF" w:themeColor="background1"/>
          <w:spacing w:val="15"/>
          <w:sz w:val="24"/>
          <w:szCs w:val="22"/>
        </w:rPr>
      </w:pPr>
      <w:bookmarkStart w:id="26" w:name="_rjefff" w:colFirst="0" w:colLast="0"/>
      <w:bookmarkEnd w:id="26"/>
    </w:p>
    <w:p w14:paraId="5A2ECBEA" w14:textId="260C8CCA" w:rsidR="0096571D" w:rsidRDefault="00257CAA" w:rsidP="00A926AD">
      <w:pPr>
        <w:pStyle w:val="FR-1"/>
      </w:pPr>
      <w:r>
        <w:t>V- ÖNERİ VE TEDBİRLER</w:t>
      </w:r>
    </w:p>
    <w:p w14:paraId="46D0ACA9" w14:textId="19F30FA5" w:rsidR="00480871" w:rsidRDefault="00257CAA" w:rsidP="00997B40">
      <w:pPr>
        <w:tabs>
          <w:tab w:val="left" w:pos="5620"/>
        </w:tabs>
        <w:spacing w:before="280" w:after="280"/>
        <w:jc w:val="both"/>
        <w:rPr>
          <w:color w:val="000000"/>
        </w:rPr>
      </w:pPr>
      <w:r>
        <w:t xml:space="preserve">       </w:t>
      </w:r>
      <w:r w:rsidR="00997B40">
        <w:t>Öncelikle müstakil Fakülte binasının yapılması, akademik ve idari personel sayı ve niteliklerinin artırılması amacıyla takviyelerin yapılması, hizmet içi eğitim, akademik çalışmalara katılımın özendirilmesi ile öğrencilerin eğitim-öğretiminin yanında sosyal ve kültürel faaliyetlerinin de yapılabileceği alanların oluşturulması beklenmektedir.</w:t>
      </w:r>
    </w:p>
    <w:p w14:paraId="64852FF7" w14:textId="77777777" w:rsidR="0011448D" w:rsidRDefault="0011448D" w:rsidP="0011448D">
      <w:pPr>
        <w:jc w:val="center"/>
      </w:pPr>
      <w:bookmarkStart w:id="27" w:name="_3bj1y38" w:colFirst="0" w:colLast="0"/>
      <w:bookmarkEnd w:id="0"/>
      <w:bookmarkEnd w:id="27"/>
    </w:p>
    <w:p w14:paraId="0434AF82" w14:textId="73A45883" w:rsidR="003F4A59" w:rsidRDefault="003F4A59">
      <w:r>
        <w:br w:type="page"/>
      </w:r>
    </w:p>
    <w:p w14:paraId="02E485CA" w14:textId="56A42EB8" w:rsidR="0011448D" w:rsidRDefault="008A794F" w:rsidP="008A794F">
      <w:pPr>
        <w:pStyle w:val="KonuBal"/>
        <w:jc w:val="center"/>
      </w:pPr>
      <w:r>
        <w:lastRenderedPageBreak/>
        <w:t>EKLER</w:t>
      </w:r>
    </w:p>
    <w:p w14:paraId="12D7FF46" w14:textId="77777777" w:rsidR="008A794F" w:rsidRDefault="008A794F" w:rsidP="0011448D">
      <w:pPr>
        <w:jc w:val="center"/>
        <w:rPr>
          <w:b/>
          <w:bCs/>
          <w:color w:val="000000"/>
        </w:rPr>
      </w:pPr>
    </w:p>
    <w:p w14:paraId="69BFF15B" w14:textId="291B2E9D" w:rsidR="0011448D" w:rsidRPr="00CD4C78" w:rsidRDefault="0011448D" w:rsidP="0011448D">
      <w:pPr>
        <w:jc w:val="center"/>
      </w:pPr>
      <w:r w:rsidRPr="00CD4C78">
        <w:rPr>
          <w:b/>
          <w:bCs/>
          <w:color w:val="000000"/>
        </w:rPr>
        <w:t>İÇ KONTROL GÜVENCE BEYANI [1] </w:t>
      </w:r>
    </w:p>
    <w:p w14:paraId="039B2DB8" w14:textId="77777777" w:rsidR="0011448D" w:rsidRDefault="0011448D" w:rsidP="0011448D">
      <w:pPr>
        <w:spacing w:before="280" w:after="280"/>
        <w:ind w:firstLine="708"/>
        <w:jc w:val="both"/>
        <w:rPr>
          <w:color w:val="000000"/>
        </w:rPr>
      </w:pPr>
      <w:r w:rsidRPr="00CD4C78">
        <w:rPr>
          <w:color w:val="000000"/>
        </w:rPr>
        <w:t xml:space="preserve">Harcama yetkilisi olarak görev ve yetkilerim çerçevesinde; </w:t>
      </w:r>
    </w:p>
    <w:p w14:paraId="73359068" w14:textId="77777777" w:rsidR="0011448D" w:rsidRPr="00CD4C78" w:rsidRDefault="0011448D" w:rsidP="0011448D">
      <w:pPr>
        <w:spacing w:before="280" w:after="280"/>
        <w:ind w:firstLine="708"/>
        <w:jc w:val="both"/>
      </w:pPr>
      <w:r w:rsidRPr="00CD4C78">
        <w:rPr>
          <w:color w:val="000000"/>
        </w:rP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 </w:t>
      </w:r>
    </w:p>
    <w:p w14:paraId="68F1D832" w14:textId="667F9D4D" w:rsidR="0011448D" w:rsidRPr="00CD4C78" w:rsidRDefault="0011448D" w:rsidP="0011448D">
      <w:pPr>
        <w:ind w:firstLine="720"/>
        <w:jc w:val="both"/>
      </w:pPr>
      <w:r w:rsidRPr="00CD4C78">
        <w:rPr>
          <w:color w:val="000000"/>
        </w:rPr>
        <w:t xml:space="preserve">Bu güvence, harcama yetkilisi olarak </w:t>
      </w:r>
      <w:r w:rsidR="00233166">
        <w:rPr>
          <w:color w:val="000000"/>
        </w:rPr>
        <w:t>(</w:t>
      </w:r>
      <w:r w:rsidR="00233166" w:rsidRPr="00CD4C78">
        <w:rPr>
          <w:color w:val="000000"/>
          <w:sz w:val="18"/>
          <w:szCs w:val="18"/>
        </w:rPr>
        <w:t>benden önceki harcama yetkilisi/yetkililerinden almış olduğum bilgiler</w:t>
      </w:r>
      <w:r w:rsidR="00233166">
        <w:rPr>
          <w:color w:val="000000"/>
          <w:sz w:val="18"/>
          <w:szCs w:val="18"/>
        </w:rPr>
        <w:t xml:space="preserve"> doğrultusunda</w:t>
      </w:r>
      <w:r w:rsidR="00233166">
        <w:rPr>
          <w:color w:val="000000"/>
        </w:rPr>
        <w:t xml:space="preserve">) </w:t>
      </w:r>
      <w:r w:rsidRPr="00CD4C78">
        <w:rPr>
          <w:color w:val="000000"/>
        </w:rPr>
        <w:t>sahip olduğum bilgi ve değerlendirmeler, yönetim bilgi sistemleri, iç kontrol sistemi değerlendirme raporları, izleme ve değerlendirme raporları ile denetim raporlarına dayanmaktadır. [2] </w:t>
      </w:r>
    </w:p>
    <w:p w14:paraId="20FFDE18" w14:textId="77777777" w:rsidR="0011448D" w:rsidRPr="00CD4C78" w:rsidRDefault="0011448D" w:rsidP="0011448D">
      <w:pPr>
        <w:ind w:firstLine="720"/>
        <w:jc w:val="both"/>
      </w:pPr>
      <w:r w:rsidRPr="00CD4C78">
        <w:rPr>
          <w:color w:val="000000"/>
        </w:rPr>
        <w:t>Bu raporda yer alan bilgilerin güvenilir, tam ve doğru olduğunu beyan ederim. [3]  </w:t>
      </w:r>
    </w:p>
    <w:p w14:paraId="12F7EFBA" w14:textId="77777777" w:rsidR="0011448D" w:rsidRPr="00CD4C78" w:rsidRDefault="0011448D" w:rsidP="0011448D">
      <w:pPr>
        <w:spacing w:after="240"/>
      </w:pPr>
    </w:p>
    <w:p w14:paraId="4CB45E1A" w14:textId="22894AB2" w:rsidR="0011448D" w:rsidRPr="00CD4C78" w:rsidRDefault="007B15AC" w:rsidP="0011448D">
      <w:pPr>
        <w:ind w:left="5664" w:firstLine="708"/>
        <w:jc w:val="right"/>
      </w:pPr>
      <w:r>
        <w:rPr>
          <w:color w:val="000000"/>
        </w:rPr>
        <w:t xml:space="preserve">(Giresun - </w:t>
      </w:r>
      <w:proofErr w:type="gramStart"/>
      <w:r>
        <w:rPr>
          <w:color w:val="000000"/>
        </w:rPr>
        <w:t>20</w:t>
      </w:r>
      <w:r w:rsidR="0011448D" w:rsidRPr="00CD4C78">
        <w:rPr>
          <w:color w:val="000000"/>
        </w:rPr>
        <w:t>/01/202</w:t>
      </w:r>
      <w:r w:rsidR="00233166">
        <w:rPr>
          <w:color w:val="000000"/>
        </w:rPr>
        <w:t>3</w:t>
      </w:r>
      <w:proofErr w:type="gramEnd"/>
      <w:r w:rsidR="0011448D" w:rsidRPr="00CD4C78">
        <w:rPr>
          <w:color w:val="000000"/>
        </w:rPr>
        <w:t>) </w:t>
      </w:r>
    </w:p>
    <w:p w14:paraId="3E8AF9BD" w14:textId="77777777" w:rsidR="0011448D" w:rsidRPr="00CD4C78" w:rsidRDefault="0011448D" w:rsidP="0011448D"/>
    <w:p w14:paraId="749BAFE2" w14:textId="04DD3528" w:rsidR="0011448D" w:rsidRPr="00CD4C78" w:rsidRDefault="0011448D" w:rsidP="0011448D">
      <w:pPr>
        <w:jc w:val="right"/>
      </w:pPr>
    </w:p>
    <w:p w14:paraId="13B76458" w14:textId="77777777" w:rsidR="0011448D" w:rsidRPr="00CD4C78" w:rsidRDefault="0011448D" w:rsidP="0011448D">
      <w:pPr>
        <w:spacing w:after="240"/>
        <w:jc w:val="right"/>
      </w:pPr>
    </w:p>
    <w:p w14:paraId="7D914587" w14:textId="01C7DCD7" w:rsidR="0011448D" w:rsidRPr="00CD4C78" w:rsidRDefault="007B15AC" w:rsidP="0011448D">
      <w:pPr>
        <w:ind w:left="720" w:firstLine="720"/>
        <w:jc w:val="right"/>
      </w:pPr>
      <w:proofErr w:type="spellStart"/>
      <w:r>
        <w:rPr>
          <w:color w:val="000000"/>
        </w:rPr>
        <w:t>Doç.Dr</w:t>
      </w:r>
      <w:proofErr w:type="spellEnd"/>
      <w:r>
        <w:rPr>
          <w:color w:val="000000"/>
        </w:rPr>
        <w:t>. Mustafa TUNÇER</w:t>
      </w:r>
    </w:p>
    <w:p w14:paraId="492549C6" w14:textId="354D0571" w:rsidR="0011448D" w:rsidRPr="00CD4C78" w:rsidRDefault="007B15AC" w:rsidP="007B15AC">
      <w:pPr>
        <w:jc w:val="center"/>
      </w:pPr>
      <w:r>
        <w:t xml:space="preserve">                                                                                                                                                               Dekan V.</w:t>
      </w:r>
    </w:p>
    <w:p w14:paraId="368C02FA" w14:textId="743DB81C" w:rsidR="0011448D" w:rsidRDefault="0011448D" w:rsidP="0011448D">
      <w:pPr>
        <w:spacing w:after="240"/>
      </w:pPr>
    </w:p>
    <w:p w14:paraId="7ECCF89D" w14:textId="186A955A" w:rsidR="0011448D" w:rsidRDefault="0011448D" w:rsidP="0011448D">
      <w:pPr>
        <w:spacing w:after="240"/>
      </w:pPr>
    </w:p>
    <w:p w14:paraId="4BF049FA" w14:textId="5C52E312" w:rsidR="0011448D" w:rsidRDefault="0011448D" w:rsidP="0011448D">
      <w:pPr>
        <w:spacing w:after="240"/>
      </w:pPr>
    </w:p>
    <w:p w14:paraId="345B06B0" w14:textId="77777777" w:rsidR="0011448D" w:rsidRPr="00CD4C78" w:rsidRDefault="0011448D" w:rsidP="0011448D">
      <w:pPr>
        <w:jc w:val="both"/>
      </w:pPr>
      <w:r w:rsidRPr="00CD4C78">
        <w:rPr>
          <w:color w:val="000000"/>
          <w:sz w:val="18"/>
          <w:szCs w:val="18"/>
        </w:rPr>
        <w:t>[1] Harcama yetkilileri tarafından imzalanan iç kontrol güvence beyanı birim faaliyet raporlarına eklenir. </w:t>
      </w:r>
    </w:p>
    <w:p w14:paraId="231C6DEC" w14:textId="77777777" w:rsidR="0011448D" w:rsidRPr="00CD4C78" w:rsidRDefault="0011448D" w:rsidP="0011448D">
      <w:pPr>
        <w:jc w:val="both"/>
      </w:pPr>
      <w:r w:rsidRPr="00CD4C78">
        <w:rPr>
          <w:color w:val="000000"/>
          <w:sz w:val="18"/>
          <w:szCs w:val="18"/>
        </w:rPr>
        <w:t>[2] Yıl içerisinde harcama yetkilisi değişmişse “benden önceki harcama yetkilisi/yetkililerinden almış olduğum bilgiler” ibaresi de eklenir. </w:t>
      </w:r>
    </w:p>
    <w:p w14:paraId="14B1C45D" w14:textId="77777777" w:rsidR="0011448D" w:rsidRPr="00CD4C78" w:rsidRDefault="0011448D" w:rsidP="0011448D">
      <w:pPr>
        <w:jc w:val="both"/>
      </w:pPr>
      <w:r w:rsidRPr="00CD4C78">
        <w:rPr>
          <w:color w:val="000000"/>
          <w:sz w:val="18"/>
          <w:szCs w:val="18"/>
        </w:rPr>
        <w:t>[3] Harcama yetkilisinin herhangi bir çekincesi varsa bunlar liste olarak bu beyana eklenir ve beyanın bu çekincelerle birlikte dikkate alınması gerektiği belirtilir.</w:t>
      </w:r>
    </w:p>
    <w:p w14:paraId="02C6DE29" w14:textId="77777777" w:rsidR="0011448D" w:rsidRDefault="0011448D" w:rsidP="0011448D"/>
    <w:sectPr w:rsidR="0011448D" w:rsidSect="00167483">
      <w:pgSz w:w="11906" w:h="16838"/>
      <w:pgMar w:top="1276" w:right="1418" w:bottom="1276"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E4CDC" w14:textId="77777777" w:rsidR="00C17A66" w:rsidRDefault="00C17A66">
      <w:r>
        <w:separator/>
      </w:r>
    </w:p>
  </w:endnote>
  <w:endnote w:type="continuationSeparator" w:id="0">
    <w:p w14:paraId="6F45664C" w14:textId="77777777" w:rsidR="00C17A66" w:rsidRDefault="00C17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mo">
    <w:altName w:val="Times New Roman"/>
    <w:charset w:val="00"/>
    <w:family w:val="auto"/>
    <w:pitch w:val="default"/>
  </w:font>
  <w:font w:name="Arial">
    <w:panose1 w:val="020B0604020202020204"/>
    <w:charset w:val="A2"/>
    <w:family w:val="swiss"/>
    <w:pitch w:val="variable"/>
    <w:sig w:usb0="E0002EFF" w:usb1="C0007843" w:usb2="00000009" w:usb3="00000000" w:csb0="000001FF" w:csb1="00000000"/>
  </w:font>
  <w:font w:name="docs-Cambria">
    <w:altName w:val="Cambria"/>
    <w:panose1 w:val="00000000000000000000"/>
    <w:charset w:val="00"/>
    <w:family w:val="roman"/>
    <w:notTrueType/>
    <w:pitch w:val="default"/>
  </w:font>
  <w:font w:name="docs-Calibri">
    <w:altName w:val="Cambria"/>
    <w:panose1 w:val="00000000000000000000"/>
    <w:charset w:val="00"/>
    <w:family w:val="roman"/>
    <w:notTrueType/>
    <w:pitch w:val="default"/>
  </w:font>
  <w:font w:name="Square721 Cn BT">
    <w:altName w:val="Arial Narrow"/>
    <w:charset w:val="A2"/>
    <w:family w:val="swiss"/>
    <w:pitch w:val="variable"/>
    <w:sig w:usb0="00000001" w:usb1="1000204A" w:usb2="00000000" w:usb3="00000000" w:csb0="00000011" w:csb1="00000000"/>
  </w:font>
  <w:font w:name="Square721 BT">
    <w:altName w:val="Segoe Script"/>
    <w:charset w:val="A2"/>
    <w:family w:val="swiss"/>
    <w:pitch w:val="variable"/>
    <w:sig w:usb0="00000001" w:usb1="1000204A"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3B0A3" w14:textId="7E415298" w:rsidR="00783517" w:rsidRDefault="00783517">
    <w:pPr>
      <w:pStyle w:val="Altbilgi"/>
      <w:jc w:val="center"/>
    </w:pPr>
  </w:p>
  <w:p w14:paraId="7E40E7A3" w14:textId="77777777" w:rsidR="00783517" w:rsidRDefault="00783517">
    <w:pPr>
      <w:pBdr>
        <w:top w:val="nil"/>
        <w:left w:val="nil"/>
        <w:bottom w:val="nil"/>
        <w:right w:val="nil"/>
        <w:between w:val="nil"/>
      </w:pBdr>
      <w:tabs>
        <w:tab w:val="center" w:pos="4320"/>
        <w:tab w:val="right" w:pos="8640"/>
      </w:tabs>
      <w:ind w:right="360"/>
      <w:jc w:val="cente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734E7" w14:textId="7A9BF70C" w:rsidR="00783517" w:rsidRDefault="00783517">
    <w:pPr>
      <w:pStyle w:val="Altbilgi"/>
      <w:jc w:val="center"/>
    </w:pPr>
  </w:p>
  <w:p w14:paraId="2600AF06" w14:textId="77777777" w:rsidR="00783517" w:rsidRDefault="0078351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881470"/>
      <w:docPartObj>
        <w:docPartGallery w:val="Page Numbers (Bottom of Page)"/>
        <w:docPartUnique/>
      </w:docPartObj>
    </w:sdtPr>
    <w:sdtEndPr>
      <w:rPr>
        <w:b/>
        <w:bCs/>
      </w:rPr>
    </w:sdtEndPr>
    <w:sdtContent>
      <w:p w14:paraId="64C8BB1C" w14:textId="5606CA5A" w:rsidR="00783517" w:rsidRPr="00333423" w:rsidRDefault="00783517">
        <w:pPr>
          <w:pStyle w:val="Altbilgi"/>
          <w:jc w:val="center"/>
          <w:rPr>
            <w:b/>
            <w:bCs/>
          </w:rPr>
        </w:pPr>
        <w:r w:rsidRPr="00333423">
          <w:rPr>
            <w:b/>
            <w:bCs/>
          </w:rPr>
          <w:fldChar w:fldCharType="begin"/>
        </w:r>
        <w:r w:rsidRPr="00333423">
          <w:rPr>
            <w:b/>
            <w:bCs/>
          </w:rPr>
          <w:instrText>PAGE   \* MERGEFORMAT</w:instrText>
        </w:r>
        <w:r w:rsidRPr="00333423">
          <w:rPr>
            <w:b/>
            <w:bCs/>
          </w:rPr>
          <w:fldChar w:fldCharType="separate"/>
        </w:r>
        <w:r w:rsidR="00063DB2">
          <w:rPr>
            <w:b/>
            <w:bCs/>
            <w:noProof/>
          </w:rPr>
          <w:t>29</w:t>
        </w:r>
        <w:r w:rsidRPr="00333423">
          <w:rPr>
            <w:b/>
            <w:bCs/>
          </w:rPr>
          <w:fldChar w:fldCharType="end"/>
        </w:r>
      </w:p>
    </w:sdtContent>
  </w:sdt>
  <w:p w14:paraId="03BF0EA5" w14:textId="77777777" w:rsidR="00783517" w:rsidRDefault="00783517">
    <w:pPr>
      <w:pBdr>
        <w:top w:val="nil"/>
        <w:left w:val="nil"/>
        <w:bottom w:val="nil"/>
        <w:right w:val="nil"/>
        <w:between w:val="nil"/>
      </w:pBdr>
      <w:tabs>
        <w:tab w:val="center" w:pos="4320"/>
        <w:tab w:val="right" w:pos="8640"/>
      </w:tabs>
      <w:ind w:right="360"/>
      <w:jc w:val="center"/>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rPr>
      <w:id w:val="-1348246853"/>
      <w:docPartObj>
        <w:docPartGallery w:val="Page Numbers (Bottom of Page)"/>
        <w:docPartUnique/>
      </w:docPartObj>
    </w:sdtPr>
    <w:sdtEndPr/>
    <w:sdtContent>
      <w:p w14:paraId="3D9A217C" w14:textId="05323925" w:rsidR="00783517" w:rsidRPr="00333423" w:rsidRDefault="00783517">
        <w:pPr>
          <w:pStyle w:val="Altbilgi"/>
          <w:jc w:val="center"/>
          <w:rPr>
            <w:b/>
            <w:bCs/>
          </w:rPr>
        </w:pPr>
        <w:r w:rsidRPr="00333423">
          <w:rPr>
            <w:b/>
            <w:bCs/>
          </w:rPr>
          <w:fldChar w:fldCharType="begin"/>
        </w:r>
        <w:r w:rsidRPr="00333423">
          <w:rPr>
            <w:b/>
            <w:bCs/>
          </w:rPr>
          <w:instrText>PAGE   \* MERGEFORMAT</w:instrText>
        </w:r>
        <w:r w:rsidRPr="00333423">
          <w:rPr>
            <w:b/>
            <w:bCs/>
          </w:rPr>
          <w:fldChar w:fldCharType="separate"/>
        </w:r>
        <w:r w:rsidR="00063DB2">
          <w:rPr>
            <w:b/>
            <w:bCs/>
            <w:noProof/>
          </w:rPr>
          <w:t>12</w:t>
        </w:r>
        <w:r w:rsidRPr="00333423">
          <w:rPr>
            <w:b/>
            <w:bCs/>
          </w:rPr>
          <w:fldChar w:fldCharType="end"/>
        </w:r>
      </w:p>
    </w:sdtContent>
  </w:sdt>
  <w:p w14:paraId="5D035B2D" w14:textId="77777777" w:rsidR="00783517" w:rsidRDefault="0078351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B2297" w14:textId="77777777" w:rsidR="00C17A66" w:rsidRDefault="00C17A66">
      <w:r>
        <w:separator/>
      </w:r>
    </w:p>
  </w:footnote>
  <w:footnote w:type="continuationSeparator" w:id="0">
    <w:p w14:paraId="2CAB0F75" w14:textId="77777777" w:rsidR="00C17A66" w:rsidRDefault="00C17A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073FF"/>
    <w:multiLevelType w:val="multilevel"/>
    <w:tmpl w:val="5218DB0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17BB0BA9"/>
    <w:multiLevelType w:val="hybridMultilevel"/>
    <w:tmpl w:val="675A70B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48122FA"/>
    <w:multiLevelType w:val="hybridMultilevel"/>
    <w:tmpl w:val="00A05C9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D0A1610"/>
    <w:multiLevelType w:val="hybridMultilevel"/>
    <w:tmpl w:val="0DDE6E6E"/>
    <w:lvl w:ilvl="0" w:tplc="7EA8958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16B1C6E"/>
    <w:multiLevelType w:val="hybridMultilevel"/>
    <w:tmpl w:val="034E1140"/>
    <w:lvl w:ilvl="0" w:tplc="A35ECA3C">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nsid w:val="385C5937"/>
    <w:multiLevelType w:val="multilevel"/>
    <w:tmpl w:val="B6068DF0"/>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90D64DB"/>
    <w:multiLevelType w:val="multilevel"/>
    <w:tmpl w:val="CA6E932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3C583194"/>
    <w:multiLevelType w:val="hybridMultilevel"/>
    <w:tmpl w:val="7AD49CD4"/>
    <w:lvl w:ilvl="0" w:tplc="7EA8958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3845784"/>
    <w:multiLevelType w:val="hybridMultilevel"/>
    <w:tmpl w:val="55C8754E"/>
    <w:lvl w:ilvl="0" w:tplc="041F0015">
      <w:start w:val="1"/>
      <w:numFmt w:val="upp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9">
    <w:nsid w:val="46D75F66"/>
    <w:multiLevelType w:val="hybridMultilevel"/>
    <w:tmpl w:val="162AD184"/>
    <w:lvl w:ilvl="0" w:tplc="7EA8958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A1D085E"/>
    <w:multiLevelType w:val="hybridMultilevel"/>
    <w:tmpl w:val="D3C4843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33B48DF"/>
    <w:multiLevelType w:val="hybridMultilevel"/>
    <w:tmpl w:val="8EEA109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770135D"/>
    <w:multiLevelType w:val="hybridMultilevel"/>
    <w:tmpl w:val="3BD6CFFA"/>
    <w:lvl w:ilvl="0" w:tplc="E806E63E">
      <w:start w:val="1"/>
      <w:numFmt w:val="upperRoman"/>
      <w:lvlText w:val="%1."/>
      <w:lvlJc w:val="left"/>
      <w:pPr>
        <w:ind w:left="481" w:hanging="197"/>
      </w:pPr>
      <w:rPr>
        <w:rFonts w:ascii="Times New Roman" w:eastAsia="Times New Roman" w:hAnsi="Times New Roman" w:cs="Times New Roman" w:hint="default"/>
        <w:b/>
        <w:bCs/>
        <w:w w:val="100"/>
        <w:sz w:val="22"/>
        <w:szCs w:val="22"/>
        <w:lang w:val="tr-TR" w:eastAsia="en-US" w:bidi="ar-SA"/>
      </w:rPr>
    </w:lvl>
    <w:lvl w:ilvl="1" w:tplc="926499C8">
      <w:start w:val="1"/>
      <w:numFmt w:val="upperLetter"/>
      <w:lvlText w:val="%2."/>
      <w:lvlJc w:val="left"/>
      <w:pPr>
        <w:ind w:left="975" w:hanging="269"/>
      </w:pPr>
      <w:rPr>
        <w:rFonts w:ascii="Times New Roman" w:eastAsia="Times New Roman" w:hAnsi="Times New Roman" w:cs="Times New Roman" w:hint="default"/>
        <w:spacing w:val="-2"/>
        <w:w w:val="100"/>
        <w:sz w:val="22"/>
        <w:szCs w:val="22"/>
        <w:lang w:val="tr-TR" w:eastAsia="en-US" w:bidi="ar-SA"/>
      </w:rPr>
    </w:lvl>
    <w:lvl w:ilvl="2" w:tplc="06F8C294">
      <w:start w:val="1"/>
      <w:numFmt w:val="decimal"/>
      <w:lvlText w:val="%3."/>
      <w:lvlJc w:val="left"/>
      <w:pPr>
        <w:ind w:left="1210" w:hanging="221"/>
      </w:pPr>
      <w:rPr>
        <w:rFonts w:ascii="Times New Roman" w:eastAsia="Times New Roman" w:hAnsi="Times New Roman" w:cs="Times New Roman" w:hint="default"/>
        <w:w w:val="100"/>
        <w:sz w:val="22"/>
        <w:szCs w:val="22"/>
        <w:lang w:val="tr-TR" w:eastAsia="en-US" w:bidi="ar-SA"/>
      </w:rPr>
    </w:lvl>
    <w:lvl w:ilvl="3" w:tplc="1CE857F2">
      <w:start w:val="1"/>
      <w:numFmt w:val="lowerRoman"/>
      <w:lvlText w:val="%4."/>
      <w:lvlJc w:val="left"/>
      <w:pPr>
        <w:ind w:left="1450" w:hanging="173"/>
      </w:pPr>
      <w:rPr>
        <w:rFonts w:ascii="Times New Roman" w:eastAsia="Times New Roman" w:hAnsi="Times New Roman" w:cs="Times New Roman" w:hint="default"/>
        <w:w w:val="100"/>
        <w:sz w:val="22"/>
        <w:szCs w:val="22"/>
        <w:lang w:val="tr-TR" w:eastAsia="en-US" w:bidi="ar-SA"/>
      </w:rPr>
    </w:lvl>
    <w:lvl w:ilvl="4" w:tplc="7A069E54">
      <w:numFmt w:val="bullet"/>
      <w:lvlText w:val="•"/>
      <w:lvlJc w:val="left"/>
      <w:pPr>
        <w:ind w:left="1448" w:hanging="173"/>
      </w:pPr>
      <w:rPr>
        <w:rFonts w:hint="default"/>
        <w:lang w:val="tr-TR" w:eastAsia="en-US" w:bidi="ar-SA"/>
      </w:rPr>
    </w:lvl>
    <w:lvl w:ilvl="5" w:tplc="6D305A9A">
      <w:numFmt w:val="bullet"/>
      <w:lvlText w:val="•"/>
      <w:lvlJc w:val="left"/>
      <w:pPr>
        <w:ind w:left="2812" w:hanging="173"/>
      </w:pPr>
      <w:rPr>
        <w:rFonts w:hint="default"/>
        <w:lang w:val="tr-TR" w:eastAsia="en-US" w:bidi="ar-SA"/>
      </w:rPr>
    </w:lvl>
    <w:lvl w:ilvl="6" w:tplc="562E970A">
      <w:numFmt w:val="bullet"/>
      <w:lvlText w:val="•"/>
      <w:lvlJc w:val="left"/>
      <w:pPr>
        <w:ind w:left="4176" w:hanging="173"/>
      </w:pPr>
      <w:rPr>
        <w:rFonts w:hint="default"/>
        <w:lang w:val="tr-TR" w:eastAsia="en-US" w:bidi="ar-SA"/>
      </w:rPr>
    </w:lvl>
    <w:lvl w:ilvl="7" w:tplc="061CC9A6">
      <w:numFmt w:val="bullet"/>
      <w:lvlText w:val="•"/>
      <w:lvlJc w:val="left"/>
      <w:pPr>
        <w:ind w:left="5541" w:hanging="173"/>
      </w:pPr>
      <w:rPr>
        <w:rFonts w:hint="default"/>
        <w:lang w:val="tr-TR" w:eastAsia="en-US" w:bidi="ar-SA"/>
      </w:rPr>
    </w:lvl>
    <w:lvl w:ilvl="8" w:tplc="66787B76">
      <w:numFmt w:val="bullet"/>
      <w:lvlText w:val="•"/>
      <w:lvlJc w:val="left"/>
      <w:pPr>
        <w:ind w:left="6905" w:hanging="173"/>
      </w:pPr>
      <w:rPr>
        <w:rFonts w:hint="default"/>
        <w:lang w:val="tr-TR" w:eastAsia="en-US" w:bidi="ar-SA"/>
      </w:rPr>
    </w:lvl>
  </w:abstractNum>
  <w:abstractNum w:abstractNumId="13">
    <w:nsid w:val="774C6F77"/>
    <w:multiLevelType w:val="hybridMultilevel"/>
    <w:tmpl w:val="ED3CC5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7B23983"/>
    <w:multiLevelType w:val="hybridMultilevel"/>
    <w:tmpl w:val="E9C84DC2"/>
    <w:lvl w:ilvl="0" w:tplc="1D48A2D2">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nsid w:val="79075CFE"/>
    <w:multiLevelType w:val="hybridMultilevel"/>
    <w:tmpl w:val="8AD0C930"/>
    <w:lvl w:ilvl="0" w:tplc="7EA8958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FDB36B5"/>
    <w:multiLevelType w:val="hybridMultilevel"/>
    <w:tmpl w:val="4792228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2"/>
  </w:num>
  <w:num w:numId="5">
    <w:abstractNumId w:val="8"/>
  </w:num>
  <w:num w:numId="6">
    <w:abstractNumId w:val="4"/>
  </w:num>
  <w:num w:numId="7">
    <w:abstractNumId w:val="16"/>
  </w:num>
  <w:num w:numId="8">
    <w:abstractNumId w:val="14"/>
  </w:num>
  <w:num w:numId="9">
    <w:abstractNumId w:val="1"/>
  </w:num>
  <w:num w:numId="10">
    <w:abstractNumId w:val="13"/>
  </w:num>
  <w:num w:numId="11">
    <w:abstractNumId w:val="11"/>
  </w:num>
  <w:num w:numId="12">
    <w:abstractNumId w:val="2"/>
  </w:num>
  <w:num w:numId="13">
    <w:abstractNumId w:val="10"/>
  </w:num>
  <w:num w:numId="14">
    <w:abstractNumId w:val="9"/>
  </w:num>
  <w:num w:numId="15">
    <w:abstractNumId w:val="3"/>
  </w:num>
  <w:num w:numId="16">
    <w:abstractNumId w:val="7"/>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6571D"/>
    <w:rsid w:val="000012F2"/>
    <w:rsid w:val="000015D1"/>
    <w:rsid w:val="00012772"/>
    <w:rsid w:val="000232BC"/>
    <w:rsid w:val="00023635"/>
    <w:rsid w:val="00025268"/>
    <w:rsid w:val="000332CC"/>
    <w:rsid w:val="00036928"/>
    <w:rsid w:val="00037E80"/>
    <w:rsid w:val="00047914"/>
    <w:rsid w:val="00052639"/>
    <w:rsid w:val="00052668"/>
    <w:rsid w:val="00056D91"/>
    <w:rsid w:val="00060511"/>
    <w:rsid w:val="00063DB2"/>
    <w:rsid w:val="00066C47"/>
    <w:rsid w:val="00067D2E"/>
    <w:rsid w:val="00071BE9"/>
    <w:rsid w:val="000800FE"/>
    <w:rsid w:val="00081F55"/>
    <w:rsid w:val="00084F84"/>
    <w:rsid w:val="00086DB7"/>
    <w:rsid w:val="00087EDD"/>
    <w:rsid w:val="00093BEA"/>
    <w:rsid w:val="00096810"/>
    <w:rsid w:val="000A306E"/>
    <w:rsid w:val="000B4356"/>
    <w:rsid w:val="000B7A79"/>
    <w:rsid w:val="000C7A7B"/>
    <w:rsid w:val="000D0E2D"/>
    <w:rsid w:val="000D2E4D"/>
    <w:rsid w:val="000D2F6D"/>
    <w:rsid w:val="000D34AE"/>
    <w:rsid w:val="000D61A1"/>
    <w:rsid w:val="000E12E6"/>
    <w:rsid w:val="000F68D3"/>
    <w:rsid w:val="000F69EC"/>
    <w:rsid w:val="00104B78"/>
    <w:rsid w:val="0011448D"/>
    <w:rsid w:val="00116671"/>
    <w:rsid w:val="00120889"/>
    <w:rsid w:val="00122A5D"/>
    <w:rsid w:val="001269C3"/>
    <w:rsid w:val="00130DB6"/>
    <w:rsid w:val="001346AB"/>
    <w:rsid w:val="00135EB4"/>
    <w:rsid w:val="00140277"/>
    <w:rsid w:val="00140FC1"/>
    <w:rsid w:val="00142F15"/>
    <w:rsid w:val="001519B9"/>
    <w:rsid w:val="001608B8"/>
    <w:rsid w:val="00161C38"/>
    <w:rsid w:val="00167483"/>
    <w:rsid w:val="00173F06"/>
    <w:rsid w:val="001764BF"/>
    <w:rsid w:val="00181DCD"/>
    <w:rsid w:val="0018763E"/>
    <w:rsid w:val="00191FDE"/>
    <w:rsid w:val="00196D9E"/>
    <w:rsid w:val="001B175B"/>
    <w:rsid w:val="001B2536"/>
    <w:rsid w:val="001B69E2"/>
    <w:rsid w:val="001B6B3B"/>
    <w:rsid w:val="001C091E"/>
    <w:rsid w:val="001C3B3C"/>
    <w:rsid w:val="001C4D1A"/>
    <w:rsid w:val="001C7483"/>
    <w:rsid w:val="001D57A7"/>
    <w:rsid w:val="001D5C5F"/>
    <w:rsid w:val="001E108E"/>
    <w:rsid w:val="001F0251"/>
    <w:rsid w:val="001F7037"/>
    <w:rsid w:val="00206216"/>
    <w:rsid w:val="0022069E"/>
    <w:rsid w:val="00220D4F"/>
    <w:rsid w:val="00223495"/>
    <w:rsid w:val="002239A9"/>
    <w:rsid w:val="00224B37"/>
    <w:rsid w:val="00226F4D"/>
    <w:rsid w:val="0023158C"/>
    <w:rsid w:val="00233166"/>
    <w:rsid w:val="00235A96"/>
    <w:rsid w:val="0024310A"/>
    <w:rsid w:val="0024377D"/>
    <w:rsid w:val="00244257"/>
    <w:rsid w:val="00250524"/>
    <w:rsid w:val="002507A6"/>
    <w:rsid w:val="00252BA4"/>
    <w:rsid w:val="00253976"/>
    <w:rsid w:val="00254904"/>
    <w:rsid w:val="00257CAA"/>
    <w:rsid w:val="00257E99"/>
    <w:rsid w:val="0026080B"/>
    <w:rsid w:val="00262784"/>
    <w:rsid w:val="00267732"/>
    <w:rsid w:val="00277796"/>
    <w:rsid w:val="0028373F"/>
    <w:rsid w:val="00296656"/>
    <w:rsid w:val="002A4611"/>
    <w:rsid w:val="002B48DF"/>
    <w:rsid w:val="002B67F6"/>
    <w:rsid w:val="002D355D"/>
    <w:rsid w:val="002E179B"/>
    <w:rsid w:val="002E7E08"/>
    <w:rsid w:val="00301834"/>
    <w:rsid w:val="003044B9"/>
    <w:rsid w:val="00311450"/>
    <w:rsid w:val="00327D8A"/>
    <w:rsid w:val="00327FBF"/>
    <w:rsid w:val="00332B05"/>
    <w:rsid w:val="00333423"/>
    <w:rsid w:val="00337E27"/>
    <w:rsid w:val="00340E87"/>
    <w:rsid w:val="00342449"/>
    <w:rsid w:val="0034369A"/>
    <w:rsid w:val="00346471"/>
    <w:rsid w:val="003565FB"/>
    <w:rsid w:val="00356655"/>
    <w:rsid w:val="00364DA9"/>
    <w:rsid w:val="00371AFD"/>
    <w:rsid w:val="00376618"/>
    <w:rsid w:val="00376C23"/>
    <w:rsid w:val="00381BCA"/>
    <w:rsid w:val="00384076"/>
    <w:rsid w:val="00387BBF"/>
    <w:rsid w:val="003961FA"/>
    <w:rsid w:val="003A2472"/>
    <w:rsid w:val="003B7DD4"/>
    <w:rsid w:val="003E2AB6"/>
    <w:rsid w:val="003E2B9F"/>
    <w:rsid w:val="003E42F0"/>
    <w:rsid w:val="003F4A59"/>
    <w:rsid w:val="00401442"/>
    <w:rsid w:val="004043DB"/>
    <w:rsid w:val="00406E24"/>
    <w:rsid w:val="00412E14"/>
    <w:rsid w:val="004144FE"/>
    <w:rsid w:val="00414A5E"/>
    <w:rsid w:val="004168E0"/>
    <w:rsid w:val="00416E67"/>
    <w:rsid w:val="0042159C"/>
    <w:rsid w:val="0042397C"/>
    <w:rsid w:val="0042414F"/>
    <w:rsid w:val="00425A3F"/>
    <w:rsid w:val="00434E1A"/>
    <w:rsid w:val="00435404"/>
    <w:rsid w:val="0043604F"/>
    <w:rsid w:val="00451F16"/>
    <w:rsid w:val="004543A2"/>
    <w:rsid w:val="00455A99"/>
    <w:rsid w:val="00455F9C"/>
    <w:rsid w:val="0046210B"/>
    <w:rsid w:val="00464238"/>
    <w:rsid w:val="00465C6C"/>
    <w:rsid w:val="00467496"/>
    <w:rsid w:val="004713C7"/>
    <w:rsid w:val="0047704E"/>
    <w:rsid w:val="00480871"/>
    <w:rsid w:val="00483A8B"/>
    <w:rsid w:val="00485BF9"/>
    <w:rsid w:val="004860C3"/>
    <w:rsid w:val="004942A4"/>
    <w:rsid w:val="004957EA"/>
    <w:rsid w:val="004A0562"/>
    <w:rsid w:val="004A238F"/>
    <w:rsid w:val="004A31E4"/>
    <w:rsid w:val="004A3DDE"/>
    <w:rsid w:val="004A4306"/>
    <w:rsid w:val="004A6186"/>
    <w:rsid w:val="004A6194"/>
    <w:rsid w:val="004A6F39"/>
    <w:rsid w:val="004B4CC7"/>
    <w:rsid w:val="004C3451"/>
    <w:rsid w:val="004D5E0B"/>
    <w:rsid w:val="004D7FD2"/>
    <w:rsid w:val="004E2268"/>
    <w:rsid w:val="004E6C85"/>
    <w:rsid w:val="00502266"/>
    <w:rsid w:val="005041A4"/>
    <w:rsid w:val="00520D1C"/>
    <w:rsid w:val="00525D15"/>
    <w:rsid w:val="0052782B"/>
    <w:rsid w:val="00530310"/>
    <w:rsid w:val="005370DF"/>
    <w:rsid w:val="0054050D"/>
    <w:rsid w:val="00550044"/>
    <w:rsid w:val="0055167A"/>
    <w:rsid w:val="00556F1C"/>
    <w:rsid w:val="005630FB"/>
    <w:rsid w:val="0056754D"/>
    <w:rsid w:val="00572C02"/>
    <w:rsid w:val="0058490D"/>
    <w:rsid w:val="00584E9F"/>
    <w:rsid w:val="005918BF"/>
    <w:rsid w:val="00592FD9"/>
    <w:rsid w:val="00593985"/>
    <w:rsid w:val="005A10A0"/>
    <w:rsid w:val="005A4C33"/>
    <w:rsid w:val="005A4E0C"/>
    <w:rsid w:val="005B09ED"/>
    <w:rsid w:val="005B5C21"/>
    <w:rsid w:val="005C0764"/>
    <w:rsid w:val="005C19CC"/>
    <w:rsid w:val="005C3581"/>
    <w:rsid w:val="005C4855"/>
    <w:rsid w:val="005C4F9E"/>
    <w:rsid w:val="005C761D"/>
    <w:rsid w:val="005D6DD9"/>
    <w:rsid w:val="005E06AE"/>
    <w:rsid w:val="005E331D"/>
    <w:rsid w:val="005E3699"/>
    <w:rsid w:val="005F25E2"/>
    <w:rsid w:val="00601AAB"/>
    <w:rsid w:val="0061297A"/>
    <w:rsid w:val="00620BA9"/>
    <w:rsid w:val="0062556F"/>
    <w:rsid w:val="006274A7"/>
    <w:rsid w:val="0063023E"/>
    <w:rsid w:val="0063099F"/>
    <w:rsid w:val="0063781D"/>
    <w:rsid w:val="0064022A"/>
    <w:rsid w:val="00641E61"/>
    <w:rsid w:val="006476EF"/>
    <w:rsid w:val="00664D47"/>
    <w:rsid w:val="00671B07"/>
    <w:rsid w:val="006759E8"/>
    <w:rsid w:val="00676D18"/>
    <w:rsid w:val="00691721"/>
    <w:rsid w:val="00695893"/>
    <w:rsid w:val="006A1A5D"/>
    <w:rsid w:val="006A320A"/>
    <w:rsid w:val="006A552D"/>
    <w:rsid w:val="006A598A"/>
    <w:rsid w:val="006B4E10"/>
    <w:rsid w:val="006B5CCF"/>
    <w:rsid w:val="006B6C2F"/>
    <w:rsid w:val="006D49BE"/>
    <w:rsid w:val="006D56A4"/>
    <w:rsid w:val="006D62C1"/>
    <w:rsid w:val="006E04DB"/>
    <w:rsid w:val="006E1AEF"/>
    <w:rsid w:val="006E2B10"/>
    <w:rsid w:val="006E39D4"/>
    <w:rsid w:val="006F3EEC"/>
    <w:rsid w:val="00702D10"/>
    <w:rsid w:val="00704E78"/>
    <w:rsid w:val="00707B0B"/>
    <w:rsid w:val="00711AF2"/>
    <w:rsid w:val="00711DF7"/>
    <w:rsid w:val="00714A83"/>
    <w:rsid w:val="007163EF"/>
    <w:rsid w:val="007166F9"/>
    <w:rsid w:val="00716CD0"/>
    <w:rsid w:val="00717973"/>
    <w:rsid w:val="00724188"/>
    <w:rsid w:val="00725703"/>
    <w:rsid w:val="00732EA1"/>
    <w:rsid w:val="00733437"/>
    <w:rsid w:val="00743955"/>
    <w:rsid w:val="00757169"/>
    <w:rsid w:val="0075752A"/>
    <w:rsid w:val="00760685"/>
    <w:rsid w:val="00762093"/>
    <w:rsid w:val="007654F4"/>
    <w:rsid w:val="00766D44"/>
    <w:rsid w:val="00770CC0"/>
    <w:rsid w:val="00774BAE"/>
    <w:rsid w:val="00781ACE"/>
    <w:rsid w:val="007828B4"/>
    <w:rsid w:val="00783517"/>
    <w:rsid w:val="007946E3"/>
    <w:rsid w:val="00796F05"/>
    <w:rsid w:val="007A5DC6"/>
    <w:rsid w:val="007A7BE1"/>
    <w:rsid w:val="007B15AC"/>
    <w:rsid w:val="007C0047"/>
    <w:rsid w:val="007C300E"/>
    <w:rsid w:val="007C5B76"/>
    <w:rsid w:val="007C6369"/>
    <w:rsid w:val="007C770C"/>
    <w:rsid w:val="007D00D3"/>
    <w:rsid w:val="007E27B7"/>
    <w:rsid w:val="007E7DD2"/>
    <w:rsid w:val="007F1CC5"/>
    <w:rsid w:val="007F2A0D"/>
    <w:rsid w:val="007F3DB8"/>
    <w:rsid w:val="008105C3"/>
    <w:rsid w:val="00814AD2"/>
    <w:rsid w:val="008218A7"/>
    <w:rsid w:val="00825A99"/>
    <w:rsid w:val="00834D3C"/>
    <w:rsid w:val="0083607B"/>
    <w:rsid w:val="00836FA1"/>
    <w:rsid w:val="00837126"/>
    <w:rsid w:val="0086073F"/>
    <w:rsid w:val="00861312"/>
    <w:rsid w:val="008A0389"/>
    <w:rsid w:val="008A4A8A"/>
    <w:rsid w:val="008A794F"/>
    <w:rsid w:val="008B1B19"/>
    <w:rsid w:val="008B7114"/>
    <w:rsid w:val="008C1D81"/>
    <w:rsid w:val="008C342B"/>
    <w:rsid w:val="008C79F7"/>
    <w:rsid w:val="008D2C18"/>
    <w:rsid w:val="008D6A11"/>
    <w:rsid w:val="008E05A5"/>
    <w:rsid w:val="008F7D18"/>
    <w:rsid w:val="009005E0"/>
    <w:rsid w:val="00900742"/>
    <w:rsid w:val="0091059B"/>
    <w:rsid w:val="009110A6"/>
    <w:rsid w:val="0091609F"/>
    <w:rsid w:val="00930DA9"/>
    <w:rsid w:val="009312C7"/>
    <w:rsid w:val="00935DD5"/>
    <w:rsid w:val="00943226"/>
    <w:rsid w:val="009435A7"/>
    <w:rsid w:val="00943604"/>
    <w:rsid w:val="00945D5D"/>
    <w:rsid w:val="009567BE"/>
    <w:rsid w:val="00960B87"/>
    <w:rsid w:val="0096571D"/>
    <w:rsid w:val="009723CC"/>
    <w:rsid w:val="00974395"/>
    <w:rsid w:val="0097633D"/>
    <w:rsid w:val="00976C43"/>
    <w:rsid w:val="009879DC"/>
    <w:rsid w:val="00990655"/>
    <w:rsid w:val="00992A81"/>
    <w:rsid w:val="00994AD1"/>
    <w:rsid w:val="00997B40"/>
    <w:rsid w:val="009A0513"/>
    <w:rsid w:val="009A5997"/>
    <w:rsid w:val="009A7352"/>
    <w:rsid w:val="009C659D"/>
    <w:rsid w:val="009C65BE"/>
    <w:rsid w:val="009D7139"/>
    <w:rsid w:val="009F46D3"/>
    <w:rsid w:val="009F5BB3"/>
    <w:rsid w:val="00A00162"/>
    <w:rsid w:val="00A05A70"/>
    <w:rsid w:val="00A13506"/>
    <w:rsid w:val="00A216E3"/>
    <w:rsid w:val="00A25EB4"/>
    <w:rsid w:val="00A27B51"/>
    <w:rsid w:val="00A27EF6"/>
    <w:rsid w:val="00A301AF"/>
    <w:rsid w:val="00A30C53"/>
    <w:rsid w:val="00A31A99"/>
    <w:rsid w:val="00A355BB"/>
    <w:rsid w:val="00A46AAD"/>
    <w:rsid w:val="00A55600"/>
    <w:rsid w:val="00A5775E"/>
    <w:rsid w:val="00A608CC"/>
    <w:rsid w:val="00A666B1"/>
    <w:rsid w:val="00A672C4"/>
    <w:rsid w:val="00A70CF0"/>
    <w:rsid w:val="00A72D80"/>
    <w:rsid w:val="00A77816"/>
    <w:rsid w:val="00A80359"/>
    <w:rsid w:val="00A80B8C"/>
    <w:rsid w:val="00A81197"/>
    <w:rsid w:val="00A8538A"/>
    <w:rsid w:val="00A8582D"/>
    <w:rsid w:val="00A9138B"/>
    <w:rsid w:val="00A926AD"/>
    <w:rsid w:val="00A92C40"/>
    <w:rsid w:val="00A9570A"/>
    <w:rsid w:val="00A95B11"/>
    <w:rsid w:val="00AA46F6"/>
    <w:rsid w:val="00AA54B9"/>
    <w:rsid w:val="00AA66A6"/>
    <w:rsid w:val="00AA6D5D"/>
    <w:rsid w:val="00AB5C42"/>
    <w:rsid w:val="00AB61CF"/>
    <w:rsid w:val="00AB6EB5"/>
    <w:rsid w:val="00AC6766"/>
    <w:rsid w:val="00AD03C3"/>
    <w:rsid w:val="00AD2BFC"/>
    <w:rsid w:val="00AD577E"/>
    <w:rsid w:val="00AD7DB3"/>
    <w:rsid w:val="00B00ACC"/>
    <w:rsid w:val="00B00CC8"/>
    <w:rsid w:val="00B01DA5"/>
    <w:rsid w:val="00B12B2B"/>
    <w:rsid w:val="00B2327F"/>
    <w:rsid w:val="00B23FBB"/>
    <w:rsid w:val="00B24DC5"/>
    <w:rsid w:val="00B30FE3"/>
    <w:rsid w:val="00B3419F"/>
    <w:rsid w:val="00B376DA"/>
    <w:rsid w:val="00B4021E"/>
    <w:rsid w:val="00B408C2"/>
    <w:rsid w:val="00B40A62"/>
    <w:rsid w:val="00B521C7"/>
    <w:rsid w:val="00B54EC9"/>
    <w:rsid w:val="00B57DBD"/>
    <w:rsid w:val="00B625D9"/>
    <w:rsid w:val="00B62BD0"/>
    <w:rsid w:val="00B65C94"/>
    <w:rsid w:val="00B66FAC"/>
    <w:rsid w:val="00B80C04"/>
    <w:rsid w:val="00B816FD"/>
    <w:rsid w:val="00B82305"/>
    <w:rsid w:val="00B844A3"/>
    <w:rsid w:val="00BA42DF"/>
    <w:rsid w:val="00BA5B85"/>
    <w:rsid w:val="00BB1A66"/>
    <w:rsid w:val="00BC23F4"/>
    <w:rsid w:val="00BD0DC5"/>
    <w:rsid w:val="00BD2CFF"/>
    <w:rsid w:val="00BE0B3A"/>
    <w:rsid w:val="00BE478C"/>
    <w:rsid w:val="00BE6B54"/>
    <w:rsid w:val="00BF3DE1"/>
    <w:rsid w:val="00BF6B2E"/>
    <w:rsid w:val="00BF78E0"/>
    <w:rsid w:val="00C03E27"/>
    <w:rsid w:val="00C12E41"/>
    <w:rsid w:val="00C1379B"/>
    <w:rsid w:val="00C17A66"/>
    <w:rsid w:val="00C218D8"/>
    <w:rsid w:val="00C247C6"/>
    <w:rsid w:val="00C24BB6"/>
    <w:rsid w:val="00C3492A"/>
    <w:rsid w:val="00C349ED"/>
    <w:rsid w:val="00C35525"/>
    <w:rsid w:val="00C420B5"/>
    <w:rsid w:val="00C449FF"/>
    <w:rsid w:val="00C460E9"/>
    <w:rsid w:val="00C51B33"/>
    <w:rsid w:val="00C52941"/>
    <w:rsid w:val="00C52F2E"/>
    <w:rsid w:val="00C53968"/>
    <w:rsid w:val="00C54A58"/>
    <w:rsid w:val="00C55CE5"/>
    <w:rsid w:val="00C6246D"/>
    <w:rsid w:val="00C66212"/>
    <w:rsid w:val="00C66569"/>
    <w:rsid w:val="00C73069"/>
    <w:rsid w:val="00C73154"/>
    <w:rsid w:val="00C764C9"/>
    <w:rsid w:val="00C82B82"/>
    <w:rsid w:val="00C84F74"/>
    <w:rsid w:val="00C85CDB"/>
    <w:rsid w:val="00C87926"/>
    <w:rsid w:val="00C902B1"/>
    <w:rsid w:val="00C940E6"/>
    <w:rsid w:val="00C95E9E"/>
    <w:rsid w:val="00CA2DB5"/>
    <w:rsid w:val="00CA7730"/>
    <w:rsid w:val="00CB12F2"/>
    <w:rsid w:val="00CB6D85"/>
    <w:rsid w:val="00CB7017"/>
    <w:rsid w:val="00CC020E"/>
    <w:rsid w:val="00CC0A63"/>
    <w:rsid w:val="00CC7CEB"/>
    <w:rsid w:val="00CD587F"/>
    <w:rsid w:val="00CD7648"/>
    <w:rsid w:val="00CE48E7"/>
    <w:rsid w:val="00CF1943"/>
    <w:rsid w:val="00CF3971"/>
    <w:rsid w:val="00CF7D80"/>
    <w:rsid w:val="00D06A64"/>
    <w:rsid w:val="00D10DA2"/>
    <w:rsid w:val="00D122C3"/>
    <w:rsid w:val="00D2210A"/>
    <w:rsid w:val="00D23F82"/>
    <w:rsid w:val="00D32EF7"/>
    <w:rsid w:val="00D36E79"/>
    <w:rsid w:val="00D37836"/>
    <w:rsid w:val="00D41BCF"/>
    <w:rsid w:val="00D422A4"/>
    <w:rsid w:val="00D550C3"/>
    <w:rsid w:val="00D55AAB"/>
    <w:rsid w:val="00D579C1"/>
    <w:rsid w:val="00D61329"/>
    <w:rsid w:val="00D62F38"/>
    <w:rsid w:val="00D62FBD"/>
    <w:rsid w:val="00D63842"/>
    <w:rsid w:val="00D660B9"/>
    <w:rsid w:val="00D67479"/>
    <w:rsid w:val="00D7198E"/>
    <w:rsid w:val="00D80F4F"/>
    <w:rsid w:val="00D84162"/>
    <w:rsid w:val="00D84CDA"/>
    <w:rsid w:val="00D862B7"/>
    <w:rsid w:val="00D90495"/>
    <w:rsid w:val="00D92B15"/>
    <w:rsid w:val="00D95778"/>
    <w:rsid w:val="00DA52FC"/>
    <w:rsid w:val="00DA7B73"/>
    <w:rsid w:val="00DB50E5"/>
    <w:rsid w:val="00DB7E45"/>
    <w:rsid w:val="00DC5688"/>
    <w:rsid w:val="00DC5837"/>
    <w:rsid w:val="00DD12BC"/>
    <w:rsid w:val="00DD1458"/>
    <w:rsid w:val="00DD5B80"/>
    <w:rsid w:val="00DE1130"/>
    <w:rsid w:val="00DE1C59"/>
    <w:rsid w:val="00DE3917"/>
    <w:rsid w:val="00DE5F17"/>
    <w:rsid w:val="00DE6687"/>
    <w:rsid w:val="00DF48BC"/>
    <w:rsid w:val="00DF5884"/>
    <w:rsid w:val="00E06E54"/>
    <w:rsid w:val="00E06F92"/>
    <w:rsid w:val="00E1091C"/>
    <w:rsid w:val="00E15A98"/>
    <w:rsid w:val="00E31707"/>
    <w:rsid w:val="00E361C4"/>
    <w:rsid w:val="00E42FC3"/>
    <w:rsid w:val="00E43225"/>
    <w:rsid w:val="00E523B6"/>
    <w:rsid w:val="00E53249"/>
    <w:rsid w:val="00E64031"/>
    <w:rsid w:val="00E73805"/>
    <w:rsid w:val="00E7719D"/>
    <w:rsid w:val="00E83520"/>
    <w:rsid w:val="00E903A7"/>
    <w:rsid w:val="00E974B4"/>
    <w:rsid w:val="00EA1DA0"/>
    <w:rsid w:val="00EA2660"/>
    <w:rsid w:val="00EA38E6"/>
    <w:rsid w:val="00EA63F8"/>
    <w:rsid w:val="00EB7F29"/>
    <w:rsid w:val="00EC76EB"/>
    <w:rsid w:val="00ED7222"/>
    <w:rsid w:val="00ED7D32"/>
    <w:rsid w:val="00EE0DDF"/>
    <w:rsid w:val="00EE396F"/>
    <w:rsid w:val="00EE3B08"/>
    <w:rsid w:val="00EE6035"/>
    <w:rsid w:val="00EF2ED2"/>
    <w:rsid w:val="00F005E7"/>
    <w:rsid w:val="00F05790"/>
    <w:rsid w:val="00F06AD6"/>
    <w:rsid w:val="00F07BCE"/>
    <w:rsid w:val="00F114DE"/>
    <w:rsid w:val="00F12899"/>
    <w:rsid w:val="00F204A4"/>
    <w:rsid w:val="00F21E5C"/>
    <w:rsid w:val="00F22A05"/>
    <w:rsid w:val="00F24C06"/>
    <w:rsid w:val="00F25E0D"/>
    <w:rsid w:val="00F26D6A"/>
    <w:rsid w:val="00F31ECA"/>
    <w:rsid w:val="00F33682"/>
    <w:rsid w:val="00F35C41"/>
    <w:rsid w:val="00F36980"/>
    <w:rsid w:val="00F4191C"/>
    <w:rsid w:val="00F43433"/>
    <w:rsid w:val="00F5214F"/>
    <w:rsid w:val="00F5253A"/>
    <w:rsid w:val="00F602C0"/>
    <w:rsid w:val="00F7661C"/>
    <w:rsid w:val="00F82524"/>
    <w:rsid w:val="00F8646B"/>
    <w:rsid w:val="00F966E7"/>
    <w:rsid w:val="00FB508D"/>
    <w:rsid w:val="00FC475B"/>
    <w:rsid w:val="00FC592E"/>
    <w:rsid w:val="00FC76E1"/>
    <w:rsid w:val="00FD4087"/>
    <w:rsid w:val="00FD45C8"/>
    <w:rsid w:val="00FD5ACD"/>
    <w:rsid w:val="00FE0E92"/>
    <w:rsid w:val="00FE6FA4"/>
    <w:rsid w:val="00FF19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D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tr-TR" w:eastAsia="tr-TR"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lsdException w:name="toc 2" w:uiPriority="1"/>
    <w:lsdException w:name="toc 3" w:uiPriority="1"/>
    <w:lsdException w:name="toc 4" w:uiPriority="1"/>
    <w:lsdException w:name="toc 5" w:uiPriority="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A8B"/>
  </w:style>
  <w:style w:type="paragraph" w:styleId="Balk1">
    <w:name w:val="heading 1"/>
    <w:basedOn w:val="Normal"/>
    <w:next w:val="Normal"/>
    <w:link w:val="Balk1Char"/>
    <w:uiPriority w:val="9"/>
    <w:qFormat/>
    <w:rsid w:val="00483A8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Balk2">
    <w:name w:val="heading 2"/>
    <w:basedOn w:val="Normal"/>
    <w:next w:val="Normal"/>
    <w:link w:val="Balk2Char"/>
    <w:uiPriority w:val="9"/>
    <w:semiHidden/>
    <w:unhideWhenUsed/>
    <w:qFormat/>
    <w:rsid w:val="00483A8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Balk3">
    <w:name w:val="heading 3"/>
    <w:basedOn w:val="Normal"/>
    <w:next w:val="Normal"/>
    <w:link w:val="Balk3Char"/>
    <w:uiPriority w:val="9"/>
    <w:semiHidden/>
    <w:unhideWhenUsed/>
    <w:qFormat/>
    <w:rsid w:val="00483A8B"/>
    <w:pPr>
      <w:pBdr>
        <w:top w:val="single" w:sz="6" w:space="2" w:color="4F81BD" w:themeColor="accent1"/>
      </w:pBdr>
      <w:spacing w:before="300" w:after="0"/>
      <w:outlineLvl w:val="2"/>
    </w:pPr>
    <w:rPr>
      <w:caps/>
      <w:color w:val="243F60" w:themeColor="accent1" w:themeShade="7F"/>
      <w:spacing w:val="15"/>
    </w:rPr>
  </w:style>
  <w:style w:type="paragraph" w:styleId="Balk4">
    <w:name w:val="heading 4"/>
    <w:basedOn w:val="Normal"/>
    <w:next w:val="Normal"/>
    <w:link w:val="Balk4Char"/>
    <w:uiPriority w:val="9"/>
    <w:unhideWhenUsed/>
    <w:qFormat/>
    <w:rsid w:val="00483A8B"/>
    <w:pPr>
      <w:pBdr>
        <w:top w:val="dotted" w:sz="6" w:space="2" w:color="4F81BD" w:themeColor="accent1"/>
      </w:pBdr>
      <w:spacing w:before="200" w:after="0"/>
      <w:outlineLvl w:val="3"/>
    </w:pPr>
    <w:rPr>
      <w:caps/>
      <w:color w:val="365F91" w:themeColor="accent1" w:themeShade="BF"/>
      <w:spacing w:val="10"/>
    </w:rPr>
  </w:style>
  <w:style w:type="paragraph" w:styleId="Balk5">
    <w:name w:val="heading 5"/>
    <w:basedOn w:val="Normal"/>
    <w:next w:val="Normal"/>
    <w:link w:val="Balk5Char"/>
    <w:uiPriority w:val="9"/>
    <w:semiHidden/>
    <w:unhideWhenUsed/>
    <w:qFormat/>
    <w:rsid w:val="00483A8B"/>
    <w:pPr>
      <w:pBdr>
        <w:bottom w:val="single" w:sz="6" w:space="1" w:color="4F81BD" w:themeColor="accent1"/>
      </w:pBdr>
      <w:spacing w:before="200" w:after="0"/>
      <w:outlineLvl w:val="4"/>
    </w:pPr>
    <w:rPr>
      <w:caps/>
      <w:color w:val="365F91" w:themeColor="accent1" w:themeShade="BF"/>
      <w:spacing w:val="10"/>
    </w:rPr>
  </w:style>
  <w:style w:type="paragraph" w:styleId="Balk6">
    <w:name w:val="heading 6"/>
    <w:basedOn w:val="Normal"/>
    <w:next w:val="Normal"/>
    <w:link w:val="Balk6Char"/>
    <w:uiPriority w:val="9"/>
    <w:unhideWhenUsed/>
    <w:qFormat/>
    <w:rsid w:val="00483A8B"/>
    <w:pPr>
      <w:pBdr>
        <w:bottom w:val="dotted" w:sz="6" w:space="1" w:color="4F81BD" w:themeColor="accent1"/>
      </w:pBdr>
      <w:spacing w:before="200" w:after="0"/>
      <w:outlineLvl w:val="5"/>
    </w:pPr>
    <w:rPr>
      <w:caps/>
      <w:color w:val="365F91" w:themeColor="accent1" w:themeShade="BF"/>
      <w:spacing w:val="10"/>
    </w:rPr>
  </w:style>
  <w:style w:type="paragraph" w:styleId="Balk7">
    <w:name w:val="heading 7"/>
    <w:basedOn w:val="Normal"/>
    <w:next w:val="Normal"/>
    <w:link w:val="Balk7Char"/>
    <w:uiPriority w:val="9"/>
    <w:semiHidden/>
    <w:unhideWhenUsed/>
    <w:qFormat/>
    <w:rsid w:val="00483A8B"/>
    <w:pPr>
      <w:spacing w:before="200" w:after="0"/>
      <w:outlineLvl w:val="6"/>
    </w:pPr>
    <w:rPr>
      <w:caps/>
      <w:color w:val="365F91" w:themeColor="accent1" w:themeShade="BF"/>
      <w:spacing w:val="10"/>
    </w:rPr>
  </w:style>
  <w:style w:type="paragraph" w:styleId="Balk8">
    <w:name w:val="heading 8"/>
    <w:basedOn w:val="Normal"/>
    <w:next w:val="Normal"/>
    <w:link w:val="Balk8Char"/>
    <w:uiPriority w:val="9"/>
    <w:semiHidden/>
    <w:unhideWhenUsed/>
    <w:qFormat/>
    <w:rsid w:val="00483A8B"/>
    <w:pPr>
      <w:spacing w:before="200" w:after="0"/>
      <w:outlineLvl w:val="7"/>
    </w:pPr>
    <w:rPr>
      <w:caps/>
      <w:spacing w:val="10"/>
      <w:sz w:val="18"/>
      <w:szCs w:val="18"/>
    </w:rPr>
  </w:style>
  <w:style w:type="paragraph" w:styleId="Balk9">
    <w:name w:val="heading 9"/>
    <w:basedOn w:val="Normal"/>
    <w:next w:val="Normal"/>
    <w:link w:val="Balk9Char"/>
    <w:uiPriority w:val="9"/>
    <w:semiHidden/>
    <w:unhideWhenUsed/>
    <w:qFormat/>
    <w:rsid w:val="00483A8B"/>
    <w:p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KonuBal">
    <w:name w:val="Title"/>
    <w:basedOn w:val="Normal"/>
    <w:next w:val="Normal"/>
    <w:link w:val="KonuBalChar"/>
    <w:uiPriority w:val="10"/>
    <w:qFormat/>
    <w:rsid w:val="00483A8B"/>
    <w:pPr>
      <w:spacing w:before="0" w:after="0"/>
    </w:pPr>
    <w:rPr>
      <w:rFonts w:asciiTheme="majorHAnsi" w:eastAsiaTheme="majorEastAsia" w:hAnsiTheme="majorHAnsi" w:cstheme="majorBidi"/>
      <w:caps/>
      <w:color w:val="4F81BD" w:themeColor="accent1"/>
      <w:spacing w:val="10"/>
      <w:sz w:val="52"/>
      <w:szCs w:val="52"/>
    </w:rPr>
  </w:style>
  <w:style w:type="paragraph" w:styleId="AltKonuBal">
    <w:name w:val="Subtitle"/>
    <w:basedOn w:val="Normal"/>
    <w:next w:val="Normal"/>
    <w:link w:val="AltKonuBalChar"/>
    <w:uiPriority w:val="11"/>
    <w:qFormat/>
    <w:rsid w:val="00483A8B"/>
    <w:pPr>
      <w:spacing w:before="0" w:after="500" w:line="240" w:lineRule="auto"/>
    </w:pPr>
    <w:rPr>
      <w:caps/>
      <w:color w:val="595959" w:themeColor="text1" w:themeTint="A6"/>
      <w:spacing w:val="10"/>
      <w:sz w:val="21"/>
      <w:szCs w:val="21"/>
    </w:rPr>
  </w:style>
  <w:style w:type="table" w:customStyle="1" w:styleId="59">
    <w:name w:val="59"/>
    <w:basedOn w:val="TableNormal"/>
    <w:tblPr>
      <w:tblStyleRowBandSize w:val="1"/>
      <w:tblStyleColBandSize w:val="1"/>
      <w:tblCellMar>
        <w:top w:w="100" w:type="dxa"/>
        <w:left w:w="100" w:type="dxa"/>
        <w:bottom w:w="100" w:type="dxa"/>
        <w:right w:w="100" w:type="dxa"/>
      </w:tblCellMar>
    </w:tblPr>
  </w:style>
  <w:style w:type="table" w:customStyle="1" w:styleId="58">
    <w:name w:val="58"/>
    <w:basedOn w:val="TableNormal"/>
    <w:tblPr>
      <w:tblStyleRowBandSize w:val="1"/>
      <w:tblStyleColBandSize w:val="1"/>
      <w:tblCellMar>
        <w:top w:w="100" w:type="dxa"/>
        <w:left w:w="100" w:type="dxa"/>
        <w:bottom w:w="100" w:type="dxa"/>
        <w:right w:w="100" w:type="dxa"/>
      </w:tblCellMar>
    </w:tblPr>
  </w:style>
  <w:style w:type="table" w:customStyle="1" w:styleId="57">
    <w:name w:val="57"/>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56">
    <w:name w:val="56"/>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55">
    <w:name w:val="55"/>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54">
    <w:name w:val="54"/>
    <w:basedOn w:val="TableNormal"/>
    <w:tblPr>
      <w:tblStyleRowBandSize w:val="1"/>
      <w:tblStyleColBandSize w:val="1"/>
      <w:tblCellMar>
        <w:top w:w="100" w:type="dxa"/>
        <w:left w:w="100" w:type="dxa"/>
        <w:bottom w:w="100" w:type="dxa"/>
        <w:right w:w="100" w:type="dxa"/>
      </w:tblCellMar>
    </w:tblPr>
  </w:style>
  <w:style w:type="table" w:customStyle="1" w:styleId="53">
    <w:name w:val="53"/>
    <w:basedOn w:val="TableNormal"/>
    <w:tblPr>
      <w:tblStyleRowBandSize w:val="1"/>
      <w:tblStyleColBandSize w:val="1"/>
      <w:tblCellMar>
        <w:top w:w="100" w:type="dxa"/>
        <w:left w:w="100" w:type="dxa"/>
        <w:bottom w:w="100" w:type="dxa"/>
        <w:right w:w="100" w:type="dxa"/>
      </w:tblCellMar>
    </w:tblPr>
  </w:style>
  <w:style w:type="table" w:customStyle="1" w:styleId="52">
    <w:name w:val="52"/>
    <w:basedOn w:val="TableNormal"/>
    <w:tblPr>
      <w:tblStyleRowBandSize w:val="1"/>
      <w:tblStyleColBandSize w:val="1"/>
      <w:tblCellMar>
        <w:top w:w="100" w:type="dxa"/>
        <w:left w:w="100" w:type="dxa"/>
        <w:bottom w:w="100" w:type="dxa"/>
        <w:right w:w="100" w:type="dxa"/>
      </w:tblCellMar>
    </w:tblPr>
  </w:style>
  <w:style w:type="table" w:customStyle="1" w:styleId="51">
    <w:name w:val="51"/>
    <w:basedOn w:val="TableNormal"/>
    <w:tblPr>
      <w:tblStyleRowBandSize w:val="1"/>
      <w:tblStyleColBandSize w:val="1"/>
      <w:tblCellMar>
        <w:top w:w="100" w:type="dxa"/>
        <w:left w:w="100" w:type="dxa"/>
        <w:bottom w:w="100" w:type="dxa"/>
        <w:right w:w="100" w:type="dxa"/>
      </w:tblCellMar>
    </w:tblPr>
  </w:style>
  <w:style w:type="table" w:customStyle="1" w:styleId="50">
    <w:name w:val="50"/>
    <w:basedOn w:val="TableNormal"/>
    <w:tblPr>
      <w:tblStyleRowBandSize w:val="1"/>
      <w:tblStyleColBandSize w:val="1"/>
      <w:tblCellMar>
        <w:top w:w="100" w:type="dxa"/>
        <w:left w:w="100" w:type="dxa"/>
        <w:bottom w:w="100" w:type="dxa"/>
        <w:right w:w="100" w:type="dxa"/>
      </w:tblCellMar>
    </w:tblPr>
  </w:style>
  <w:style w:type="table" w:customStyle="1" w:styleId="49">
    <w:name w:val="49"/>
    <w:basedOn w:val="TableNormal"/>
    <w:tblPr>
      <w:tblStyleRowBandSize w:val="1"/>
      <w:tblStyleColBandSize w:val="1"/>
      <w:tblCellMar>
        <w:top w:w="100" w:type="dxa"/>
        <w:left w:w="100" w:type="dxa"/>
        <w:bottom w:w="100" w:type="dxa"/>
        <w:right w:w="100" w:type="dxa"/>
      </w:tblCellMar>
    </w:tblPr>
  </w:style>
  <w:style w:type="table" w:customStyle="1" w:styleId="48">
    <w:name w:val="48"/>
    <w:basedOn w:val="TableNormal"/>
    <w:tblPr>
      <w:tblStyleRowBandSize w:val="1"/>
      <w:tblStyleColBandSize w:val="1"/>
      <w:tblCellMar>
        <w:top w:w="0" w:type="dxa"/>
        <w:left w:w="108" w:type="dxa"/>
        <w:bottom w:w="0" w:type="dxa"/>
        <w:right w:w="108" w:type="dxa"/>
      </w:tblCellMar>
    </w:tblPr>
  </w:style>
  <w:style w:type="table" w:customStyle="1" w:styleId="47">
    <w:name w:val="47"/>
    <w:basedOn w:val="TableNormal"/>
    <w:tblPr>
      <w:tblStyleRowBandSize w:val="1"/>
      <w:tblStyleColBandSize w:val="1"/>
      <w:tblCellMar>
        <w:top w:w="100" w:type="dxa"/>
        <w:left w:w="100" w:type="dxa"/>
        <w:bottom w:w="100" w:type="dxa"/>
        <w:right w:w="100" w:type="dxa"/>
      </w:tblCellMar>
    </w:tblPr>
  </w:style>
  <w:style w:type="table" w:customStyle="1" w:styleId="46">
    <w:name w:val="46"/>
    <w:basedOn w:val="TableNormal"/>
    <w:tblPr>
      <w:tblStyleRowBandSize w:val="1"/>
      <w:tblStyleColBandSize w:val="1"/>
      <w:tblCellMar>
        <w:top w:w="100" w:type="dxa"/>
        <w:left w:w="100" w:type="dxa"/>
        <w:bottom w:w="100" w:type="dxa"/>
        <w:right w:w="100" w:type="dxa"/>
      </w:tblCellMar>
    </w:tblPr>
  </w:style>
  <w:style w:type="table" w:customStyle="1" w:styleId="45">
    <w:name w:val="45"/>
    <w:basedOn w:val="TableNormal"/>
    <w:tblPr>
      <w:tblStyleRowBandSize w:val="1"/>
      <w:tblStyleColBandSize w:val="1"/>
      <w:tblCellMar>
        <w:top w:w="100" w:type="dxa"/>
        <w:left w:w="100" w:type="dxa"/>
        <w:bottom w:w="100" w:type="dxa"/>
        <w:right w:w="100" w:type="dxa"/>
      </w:tblCellMar>
    </w:tblPr>
  </w:style>
  <w:style w:type="table" w:customStyle="1" w:styleId="44">
    <w:name w:val="44"/>
    <w:basedOn w:val="TableNormal"/>
    <w:tblPr>
      <w:tblStyleRowBandSize w:val="1"/>
      <w:tblStyleColBandSize w:val="1"/>
      <w:tblCellMar>
        <w:top w:w="0" w:type="dxa"/>
        <w:left w:w="108" w:type="dxa"/>
        <w:bottom w:w="0" w:type="dxa"/>
        <w:right w:w="108" w:type="dxa"/>
      </w:tblCellMar>
    </w:tblPr>
  </w:style>
  <w:style w:type="table" w:customStyle="1" w:styleId="43">
    <w:name w:val="43"/>
    <w:basedOn w:val="TableNormal"/>
    <w:tblPr>
      <w:tblStyleRowBandSize w:val="1"/>
      <w:tblStyleColBandSize w:val="1"/>
      <w:tblCellMar>
        <w:top w:w="0" w:type="dxa"/>
        <w:left w:w="108" w:type="dxa"/>
        <w:bottom w:w="0" w:type="dxa"/>
        <w:right w:w="108" w:type="dxa"/>
      </w:tblCellMar>
    </w:tblPr>
  </w:style>
  <w:style w:type="table" w:customStyle="1" w:styleId="42">
    <w:name w:val="42"/>
    <w:basedOn w:val="TableNormal"/>
    <w:tblPr>
      <w:tblStyleRowBandSize w:val="1"/>
      <w:tblStyleColBandSize w:val="1"/>
      <w:tblCellMar>
        <w:top w:w="0" w:type="dxa"/>
        <w:left w:w="108" w:type="dxa"/>
        <w:bottom w:w="0" w:type="dxa"/>
        <w:right w:w="108" w:type="dxa"/>
      </w:tblCellMar>
    </w:tblPr>
  </w:style>
  <w:style w:type="table" w:customStyle="1" w:styleId="41">
    <w:name w:val="41"/>
    <w:basedOn w:val="TableNormal"/>
    <w:tblPr>
      <w:tblStyleRowBandSize w:val="1"/>
      <w:tblStyleColBandSize w:val="1"/>
      <w:tblCellMar>
        <w:top w:w="0" w:type="dxa"/>
        <w:left w:w="108" w:type="dxa"/>
        <w:bottom w:w="0" w:type="dxa"/>
        <w:right w:w="108" w:type="dxa"/>
      </w:tblCellMar>
    </w:tblPr>
  </w:style>
  <w:style w:type="table" w:customStyle="1" w:styleId="40">
    <w:name w:val="40"/>
    <w:basedOn w:val="TableNormal"/>
    <w:tblPr>
      <w:tblStyleRowBandSize w:val="1"/>
      <w:tblStyleColBandSize w:val="1"/>
      <w:tblCellMar>
        <w:top w:w="0" w:type="dxa"/>
        <w:left w:w="108" w:type="dxa"/>
        <w:bottom w:w="0" w:type="dxa"/>
        <w:right w:w="108" w:type="dxa"/>
      </w:tblCellMar>
    </w:tblPr>
  </w:style>
  <w:style w:type="table" w:customStyle="1" w:styleId="39">
    <w:name w:val="39"/>
    <w:basedOn w:val="TableNormal"/>
    <w:tblPr>
      <w:tblStyleRowBandSize w:val="1"/>
      <w:tblStyleColBandSize w:val="1"/>
      <w:tblCellMar>
        <w:top w:w="0" w:type="dxa"/>
        <w:left w:w="108" w:type="dxa"/>
        <w:bottom w:w="0" w:type="dxa"/>
        <w:right w:w="108" w:type="dxa"/>
      </w:tblCellMar>
    </w:tblPr>
  </w:style>
  <w:style w:type="table" w:customStyle="1" w:styleId="38">
    <w:name w:val="38"/>
    <w:basedOn w:val="TableNormal"/>
    <w:tblPr>
      <w:tblStyleRowBandSize w:val="1"/>
      <w:tblStyleColBandSize w:val="1"/>
      <w:tblCellMar>
        <w:top w:w="0" w:type="dxa"/>
        <w:left w:w="108" w:type="dxa"/>
        <w:bottom w:w="0" w:type="dxa"/>
        <w:right w:w="108" w:type="dxa"/>
      </w:tblCellMar>
    </w:tblPr>
  </w:style>
  <w:style w:type="table" w:customStyle="1" w:styleId="37">
    <w:name w:val="37"/>
    <w:basedOn w:val="TableNormal"/>
    <w:tblPr>
      <w:tblStyleRowBandSize w:val="1"/>
      <w:tblStyleColBandSize w:val="1"/>
      <w:tblCellMar>
        <w:top w:w="0" w:type="dxa"/>
        <w:left w:w="108" w:type="dxa"/>
        <w:bottom w:w="0" w:type="dxa"/>
        <w:right w:w="108" w:type="dxa"/>
      </w:tblCellMar>
    </w:tblPr>
  </w:style>
  <w:style w:type="table" w:customStyle="1" w:styleId="36">
    <w:name w:val="36"/>
    <w:basedOn w:val="TableNormal"/>
    <w:tblPr>
      <w:tblStyleRowBandSize w:val="1"/>
      <w:tblStyleColBandSize w:val="1"/>
      <w:tblCellMar>
        <w:top w:w="0" w:type="dxa"/>
        <w:left w:w="108" w:type="dxa"/>
        <w:bottom w:w="0" w:type="dxa"/>
        <w:right w:w="108" w:type="dxa"/>
      </w:tblCellMar>
    </w:tblPr>
  </w:style>
  <w:style w:type="table" w:customStyle="1" w:styleId="35">
    <w:name w:val="35"/>
    <w:basedOn w:val="TableNormal"/>
    <w:tblPr>
      <w:tblStyleRowBandSize w:val="1"/>
      <w:tblStyleColBandSize w:val="1"/>
      <w:tblCellMar>
        <w:top w:w="0" w:type="dxa"/>
        <w:left w:w="108" w:type="dxa"/>
        <w:bottom w:w="0" w:type="dxa"/>
        <w:right w:w="108" w:type="dxa"/>
      </w:tblCellMar>
    </w:tblPr>
  </w:style>
  <w:style w:type="table" w:customStyle="1" w:styleId="34">
    <w:name w:val="34"/>
    <w:basedOn w:val="TableNormal"/>
    <w:tblPr>
      <w:tblStyleRowBandSize w:val="1"/>
      <w:tblStyleColBandSize w:val="1"/>
      <w:tblCellMar>
        <w:top w:w="0" w:type="dxa"/>
        <w:left w:w="108" w:type="dxa"/>
        <w:bottom w:w="0" w:type="dxa"/>
        <w:right w:w="108" w:type="dxa"/>
      </w:tblCellMar>
    </w:tblPr>
  </w:style>
  <w:style w:type="table" w:customStyle="1" w:styleId="33">
    <w:name w:val="33"/>
    <w:basedOn w:val="TableNormal"/>
    <w:tblPr>
      <w:tblStyleRowBandSize w:val="1"/>
      <w:tblStyleColBandSize w:val="1"/>
      <w:tblCellMar>
        <w:top w:w="0" w:type="dxa"/>
        <w:left w:w="108" w:type="dxa"/>
        <w:bottom w:w="0" w:type="dxa"/>
        <w:right w:w="108" w:type="dxa"/>
      </w:tblCellMar>
    </w:tblPr>
  </w:style>
  <w:style w:type="table" w:customStyle="1" w:styleId="32">
    <w:name w:val="32"/>
    <w:basedOn w:val="TableNormal"/>
    <w:tblPr>
      <w:tblStyleRowBandSize w:val="1"/>
      <w:tblStyleColBandSize w:val="1"/>
      <w:tblCellMar>
        <w:top w:w="0" w:type="dxa"/>
        <w:left w:w="108" w:type="dxa"/>
        <w:bottom w:w="0" w:type="dxa"/>
        <w:right w:w="108" w:type="dxa"/>
      </w:tblCellMar>
    </w:tblPr>
  </w:style>
  <w:style w:type="table" w:customStyle="1" w:styleId="31">
    <w:name w:val="31"/>
    <w:basedOn w:val="TableNormal"/>
    <w:tblPr>
      <w:tblStyleRowBandSize w:val="1"/>
      <w:tblStyleColBandSize w:val="1"/>
      <w:tblCellMar>
        <w:top w:w="0" w:type="dxa"/>
        <w:left w:w="108" w:type="dxa"/>
        <w:bottom w:w="0" w:type="dxa"/>
        <w:right w:w="108" w:type="dxa"/>
      </w:tblCellMar>
    </w:tblPr>
  </w:style>
  <w:style w:type="table" w:customStyle="1" w:styleId="30">
    <w:name w:val="30"/>
    <w:basedOn w:val="TableNormal"/>
    <w:tblPr>
      <w:tblStyleRowBandSize w:val="1"/>
      <w:tblStyleColBandSize w:val="1"/>
      <w:tblCellMar>
        <w:top w:w="0" w:type="dxa"/>
        <w:left w:w="108" w:type="dxa"/>
        <w:bottom w:w="0" w:type="dxa"/>
        <w:right w:w="108" w:type="dxa"/>
      </w:tblCellMar>
    </w:tblPr>
  </w:style>
  <w:style w:type="table" w:customStyle="1" w:styleId="29">
    <w:name w:val="29"/>
    <w:basedOn w:val="TableNormal"/>
    <w:tblPr>
      <w:tblStyleRowBandSize w:val="1"/>
      <w:tblStyleColBandSize w:val="1"/>
      <w:tblCellMar>
        <w:top w:w="0" w:type="dxa"/>
        <w:left w:w="108" w:type="dxa"/>
        <w:bottom w:w="0" w:type="dxa"/>
        <w:right w:w="108" w:type="dxa"/>
      </w:tblCellMar>
    </w:tblPr>
  </w:style>
  <w:style w:type="table" w:customStyle="1" w:styleId="28">
    <w:name w:val="28"/>
    <w:basedOn w:val="TableNormal"/>
    <w:tblPr>
      <w:tblStyleRowBandSize w:val="1"/>
      <w:tblStyleColBandSize w:val="1"/>
      <w:tblCellMar>
        <w:top w:w="0" w:type="dxa"/>
        <w:left w:w="108" w:type="dxa"/>
        <w:bottom w:w="0" w:type="dxa"/>
        <w:right w:w="108" w:type="dxa"/>
      </w:tblCellMar>
    </w:tblPr>
  </w:style>
  <w:style w:type="table" w:customStyle="1" w:styleId="27">
    <w:name w:val="27"/>
    <w:basedOn w:val="TableNormal"/>
    <w:tblPr>
      <w:tblStyleRowBandSize w:val="1"/>
      <w:tblStyleColBandSize w:val="1"/>
      <w:tblCellMar>
        <w:top w:w="0" w:type="dxa"/>
        <w:left w:w="108" w:type="dxa"/>
        <w:bottom w:w="0" w:type="dxa"/>
        <w:right w:w="108" w:type="dxa"/>
      </w:tblCellMar>
    </w:tblPr>
  </w:style>
  <w:style w:type="table" w:customStyle="1" w:styleId="26">
    <w:name w:val="26"/>
    <w:basedOn w:val="TableNormal"/>
    <w:tblPr>
      <w:tblStyleRowBandSize w:val="1"/>
      <w:tblStyleColBandSize w:val="1"/>
      <w:tblCellMar>
        <w:top w:w="0" w:type="dxa"/>
        <w:left w:w="108" w:type="dxa"/>
        <w:bottom w:w="0" w:type="dxa"/>
        <w:right w:w="108" w:type="dxa"/>
      </w:tblCellMar>
    </w:tblPr>
  </w:style>
  <w:style w:type="table" w:customStyle="1" w:styleId="25">
    <w:name w:val="25"/>
    <w:basedOn w:val="TableNormal"/>
    <w:tblPr>
      <w:tblStyleRowBandSize w:val="1"/>
      <w:tblStyleColBandSize w:val="1"/>
      <w:tblCellMar>
        <w:top w:w="0" w:type="dxa"/>
        <w:left w:w="108" w:type="dxa"/>
        <w:bottom w:w="0" w:type="dxa"/>
        <w:right w:w="108" w:type="dxa"/>
      </w:tblCellMar>
    </w:tblPr>
  </w:style>
  <w:style w:type="table" w:customStyle="1" w:styleId="24">
    <w:name w:val="24"/>
    <w:basedOn w:val="TableNormal"/>
    <w:tblPr>
      <w:tblStyleRowBandSize w:val="1"/>
      <w:tblStyleColBandSize w:val="1"/>
      <w:tblCellMar>
        <w:top w:w="0" w:type="dxa"/>
        <w:left w:w="108" w:type="dxa"/>
        <w:bottom w:w="0" w:type="dxa"/>
        <w:right w:w="108" w:type="dxa"/>
      </w:tblCellMar>
    </w:tblPr>
  </w:style>
  <w:style w:type="table" w:customStyle="1" w:styleId="23">
    <w:name w:val="23"/>
    <w:basedOn w:val="TableNormal"/>
    <w:tblPr>
      <w:tblStyleRowBandSize w:val="1"/>
      <w:tblStyleColBandSize w:val="1"/>
      <w:tblCellMar>
        <w:top w:w="0" w:type="dxa"/>
        <w:left w:w="108" w:type="dxa"/>
        <w:bottom w:w="0" w:type="dxa"/>
        <w:right w:w="108" w:type="dxa"/>
      </w:tblCellMar>
    </w:tblPr>
  </w:style>
  <w:style w:type="table" w:customStyle="1" w:styleId="22">
    <w:name w:val="22"/>
    <w:basedOn w:val="TableNormal"/>
    <w:tblPr>
      <w:tblStyleRowBandSize w:val="1"/>
      <w:tblStyleColBandSize w:val="1"/>
      <w:tblCellMar>
        <w:top w:w="0" w:type="dxa"/>
        <w:left w:w="108" w:type="dxa"/>
        <w:bottom w:w="0" w:type="dxa"/>
        <w:right w:w="108" w:type="dxa"/>
      </w:tblCellMar>
    </w:tblPr>
  </w:style>
  <w:style w:type="table" w:customStyle="1" w:styleId="21">
    <w:name w:val="21"/>
    <w:basedOn w:val="TableNormal"/>
    <w:tblPr>
      <w:tblStyleRowBandSize w:val="1"/>
      <w:tblStyleColBandSize w:val="1"/>
      <w:tblCellMar>
        <w:top w:w="0" w:type="dxa"/>
        <w:left w:w="108" w:type="dxa"/>
        <w:bottom w:w="0" w:type="dxa"/>
        <w:right w:w="108" w:type="dxa"/>
      </w:tblCellMar>
    </w:tblPr>
  </w:style>
  <w:style w:type="table" w:customStyle="1" w:styleId="20">
    <w:name w:val="20"/>
    <w:basedOn w:val="TableNormal"/>
    <w:tblPr>
      <w:tblStyleRowBandSize w:val="1"/>
      <w:tblStyleColBandSize w:val="1"/>
      <w:tblCellMar>
        <w:top w:w="0" w:type="dxa"/>
        <w:left w:w="108" w:type="dxa"/>
        <w:bottom w:w="0" w:type="dxa"/>
        <w:right w:w="108" w:type="dxa"/>
      </w:tblCellMar>
    </w:tblPr>
  </w:style>
  <w:style w:type="table" w:customStyle="1" w:styleId="19">
    <w:name w:val="19"/>
    <w:basedOn w:val="TableNormal"/>
    <w:tblPr>
      <w:tblStyleRowBandSize w:val="1"/>
      <w:tblStyleColBandSize w:val="1"/>
      <w:tblCellMar>
        <w:top w:w="0" w:type="dxa"/>
        <w:left w:w="108" w:type="dxa"/>
        <w:bottom w:w="0" w:type="dxa"/>
        <w:right w:w="108" w:type="dxa"/>
      </w:tblCellMar>
    </w:tblPr>
  </w:style>
  <w:style w:type="table" w:customStyle="1" w:styleId="18">
    <w:name w:val="18"/>
    <w:basedOn w:val="TableNormal"/>
    <w:tblPr>
      <w:tblStyleRowBandSize w:val="1"/>
      <w:tblStyleColBandSize w:val="1"/>
      <w:tblCellMar>
        <w:top w:w="0" w:type="dxa"/>
        <w:left w:w="108" w:type="dxa"/>
        <w:bottom w:w="0" w:type="dxa"/>
        <w:right w:w="108" w:type="dxa"/>
      </w:tblCellMar>
    </w:tblPr>
  </w:style>
  <w:style w:type="table" w:customStyle="1" w:styleId="17">
    <w:name w:val="17"/>
    <w:basedOn w:val="TableNormal"/>
    <w:tblPr>
      <w:tblStyleRowBandSize w:val="1"/>
      <w:tblStyleColBandSize w:val="1"/>
      <w:tblCellMar>
        <w:top w:w="0" w:type="dxa"/>
        <w:left w:w="108" w:type="dxa"/>
        <w:bottom w:w="0" w:type="dxa"/>
        <w:right w:w="108" w:type="dxa"/>
      </w:tblCellMar>
    </w:tblPr>
  </w:style>
  <w:style w:type="table" w:customStyle="1" w:styleId="16">
    <w:name w:val="16"/>
    <w:basedOn w:val="TableNormal"/>
    <w:tblPr>
      <w:tblStyleRowBandSize w:val="1"/>
      <w:tblStyleColBandSize w:val="1"/>
      <w:tblCellMar>
        <w:top w:w="0" w:type="dxa"/>
        <w:left w:w="108" w:type="dxa"/>
        <w:bottom w:w="0" w:type="dxa"/>
        <w:right w:w="108" w:type="dxa"/>
      </w:tblCellMar>
    </w:tblPr>
  </w:style>
  <w:style w:type="table" w:customStyle="1" w:styleId="15">
    <w:name w:val="15"/>
    <w:basedOn w:val="TableNormal"/>
    <w:tblPr>
      <w:tblStyleRowBandSize w:val="1"/>
      <w:tblStyleColBandSize w:val="1"/>
      <w:tblCellMar>
        <w:top w:w="0" w:type="dxa"/>
        <w:left w:w="108" w:type="dxa"/>
        <w:bottom w:w="0" w:type="dxa"/>
        <w:right w:w="108" w:type="dxa"/>
      </w:tblCellMar>
    </w:tblPr>
  </w:style>
  <w:style w:type="table" w:customStyle="1" w:styleId="14">
    <w:name w:val="14"/>
    <w:basedOn w:val="TableNormal"/>
    <w:tblPr>
      <w:tblStyleRowBandSize w:val="1"/>
      <w:tblStyleColBandSize w:val="1"/>
      <w:tblCellMar>
        <w:top w:w="0" w:type="dxa"/>
        <w:left w:w="108" w:type="dxa"/>
        <w:bottom w:w="0" w:type="dxa"/>
        <w:right w:w="108" w:type="dxa"/>
      </w:tblCellMar>
    </w:tblPr>
  </w:style>
  <w:style w:type="table" w:customStyle="1" w:styleId="13">
    <w:name w:val="13"/>
    <w:basedOn w:val="TableNormal"/>
    <w:tblPr>
      <w:tblStyleRowBandSize w:val="1"/>
      <w:tblStyleColBandSize w:val="1"/>
      <w:tblCellMar>
        <w:top w:w="0" w:type="dxa"/>
        <w:left w:w="108" w:type="dxa"/>
        <w:bottom w:w="0" w:type="dxa"/>
        <w:right w:w="108" w:type="dxa"/>
      </w:tblCellMar>
    </w:tblPr>
  </w:style>
  <w:style w:type="table" w:customStyle="1" w:styleId="12">
    <w:name w:val="12"/>
    <w:basedOn w:val="TableNormal"/>
    <w:tblPr>
      <w:tblStyleRowBandSize w:val="1"/>
      <w:tblStyleColBandSize w:val="1"/>
      <w:tblCellMar>
        <w:top w:w="0" w:type="dxa"/>
        <w:left w:w="108" w:type="dxa"/>
        <w:bottom w:w="0" w:type="dxa"/>
        <w:right w:w="108" w:type="dxa"/>
      </w:tblCellMar>
    </w:tblPr>
  </w:style>
  <w:style w:type="table" w:customStyle="1" w:styleId="11">
    <w:name w:val="11"/>
    <w:basedOn w:val="TableNormal"/>
    <w:tblPr>
      <w:tblStyleRowBandSize w:val="1"/>
      <w:tblStyleColBandSize w:val="1"/>
      <w:tblCellMar>
        <w:top w:w="0" w:type="dxa"/>
        <w:left w:w="108" w:type="dxa"/>
        <w:bottom w:w="0" w:type="dxa"/>
        <w:right w:w="108" w:type="dxa"/>
      </w:tblCellMar>
    </w:tblPr>
  </w:style>
  <w:style w:type="table" w:customStyle="1" w:styleId="10">
    <w:name w:val="10"/>
    <w:basedOn w:val="TableNormal"/>
    <w:tblPr>
      <w:tblStyleRowBandSize w:val="1"/>
      <w:tblStyleColBandSize w:val="1"/>
      <w:tblCellMar>
        <w:top w:w="0" w:type="dxa"/>
        <w:left w:w="108" w:type="dxa"/>
        <w:bottom w:w="0" w:type="dxa"/>
        <w:right w:w="108" w:type="dxa"/>
      </w:tblCellMar>
    </w:tblPr>
  </w:style>
  <w:style w:type="table" w:customStyle="1" w:styleId="9">
    <w:name w:val="9"/>
    <w:basedOn w:val="TableNormal"/>
    <w:tblPr>
      <w:tblStyleRowBandSize w:val="1"/>
      <w:tblStyleColBandSize w:val="1"/>
      <w:tblCellMar>
        <w:top w:w="0" w:type="dxa"/>
        <w:left w:w="108" w:type="dxa"/>
        <w:bottom w:w="0" w:type="dxa"/>
        <w:right w:w="108" w:type="dxa"/>
      </w:tblCellMar>
    </w:tblPr>
  </w:style>
  <w:style w:type="table" w:customStyle="1" w:styleId="8">
    <w:name w:val="8"/>
    <w:basedOn w:val="TableNormal"/>
    <w:tblPr>
      <w:tblStyleRowBandSize w:val="1"/>
      <w:tblStyleColBandSize w:val="1"/>
      <w:tblCellMar>
        <w:top w:w="0" w:type="dxa"/>
        <w:left w:w="108" w:type="dxa"/>
        <w:bottom w:w="0" w:type="dxa"/>
        <w:right w:w="108" w:type="dxa"/>
      </w:tblCellMar>
    </w:tblPr>
  </w:style>
  <w:style w:type="table" w:customStyle="1" w:styleId="7">
    <w:name w:val="7"/>
    <w:basedOn w:val="TableNormal"/>
    <w:tblPr>
      <w:tblStyleRowBandSize w:val="1"/>
      <w:tblStyleColBandSize w:val="1"/>
      <w:tblCellMar>
        <w:top w:w="0" w:type="dxa"/>
        <w:left w:w="108" w:type="dxa"/>
        <w:bottom w:w="0" w:type="dxa"/>
        <w:right w:w="108" w:type="dxa"/>
      </w:tblCellMar>
    </w:tblPr>
  </w:style>
  <w:style w:type="table" w:customStyle="1" w:styleId="6">
    <w:name w:val="6"/>
    <w:basedOn w:val="TableNormal"/>
    <w:tblPr>
      <w:tblStyleRowBandSize w:val="1"/>
      <w:tblStyleColBandSize w:val="1"/>
      <w:tblCellMar>
        <w:top w:w="0" w:type="dxa"/>
        <w:left w:w="108" w:type="dxa"/>
        <w:bottom w:w="0" w:type="dxa"/>
        <w:right w:w="108" w:type="dxa"/>
      </w:tblCellMar>
    </w:tblPr>
  </w:style>
  <w:style w:type="table" w:customStyle="1" w:styleId="5">
    <w:name w:val="5"/>
    <w:basedOn w:val="TableNormal"/>
    <w:tblPr>
      <w:tblStyleRowBandSize w:val="1"/>
      <w:tblStyleColBandSize w:val="1"/>
      <w:tblCellMar>
        <w:top w:w="0" w:type="dxa"/>
        <w:left w:w="108" w:type="dxa"/>
        <w:bottom w:w="0" w:type="dxa"/>
        <w:right w:w="108" w:type="dxa"/>
      </w:tblCellMar>
    </w:tblPr>
  </w:style>
  <w:style w:type="table" w:customStyle="1" w:styleId="4">
    <w:name w:val="4"/>
    <w:basedOn w:val="TableNormal"/>
    <w:tblPr>
      <w:tblStyleRowBandSize w:val="1"/>
      <w:tblStyleColBandSize w:val="1"/>
      <w:tblCellMar>
        <w:top w:w="0" w:type="dxa"/>
        <w:left w:w="108" w:type="dxa"/>
        <w:bottom w:w="0" w:type="dxa"/>
        <w:right w:w="108" w:type="dxa"/>
      </w:tblCellMar>
    </w:tblPr>
  </w:style>
  <w:style w:type="table" w:customStyle="1" w:styleId="3">
    <w:name w:val="3"/>
    <w:basedOn w:val="TableNormal"/>
    <w:tblPr>
      <w:tblStyleRowBandSize w:val="1"/>
      <w:tblStyleColBandSize w:val="1"/>
      <w:tblCellMar>
        <w:top w:w="0" w:type="dxa"/>
        <w:left w:w="108" w:type="dxa"/>
        <w:bottom w:w="0" w:type="dxa"/>
        <w:right w:w="108" w:type="dxa"/>
      </w:tblCellMar>
    </w:tblPr>
  </w:style>
  <w:style w:type="table" w:customStyle="1" w:styleId="2">
    <w:name w:val="2"/>
    <w:basedOn w:val="TableNormal"/>
    <w:tblPr>
      <w:tblStyleRowBandSize w:val="1"/>
      <w:tblStyleColBandSize w:val="1"/>
      <w:tblCellMar>
        <w:top w:w="0" w:type="dxa"/>
        <w:left w:w="108" w:type="dxa"/>
        <w:bottom w:w="0" w:type="dxa"/>
        <w:right w:w="108" w:type="dxa"/>
      </w:tblCellMar>
    </w:tblPr>
  </w:style>
  <w:style w:type="table" w:customStyle="1" w:styleId="1">
    <w:name w:val="1"/>
    <w:basedOn w:val="TableNormal"/>
    <w:tblPr>
      <w:tblStyleRowBandSize w:val="1"/>
      <w:tblStyleColBandSize w:val="1"/>
      <w:tblCellMar>
        <w:top w:w="0" w:type="dxa"/>
        <w:left w:w="70" w:type="dxa"/>
        <w:bottom w:w="0" w:type="dxa"/>
        <w:right w:w="70" w:type="dxa"/>
      </w:tblCellMar>
    </w:tblPr>
  </w:style>
  <w:style w:type="paragraph" w:styleId="AklamaMetni">
    <w:name w:val="annotation text"/>
    <w:basedOn w:val="Normal"/>
    <w:link w:val="AklamaMetniChar"/>
    <w:uiPriority w:val="99"/>
    <w:semiHidden/>
    <w:unhideWhenUsed/>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257CA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57CAA"/>
    <w:rPr>
      <w:rFonts w:ascii="Segoe UI" w:hAnsi="Segoe UI" w:cs="Segoe UI"/>
      <w:sz w:val="18"/>
      <w:szCs w:val="18"/>
    </w:rPr>
  </w:style>
  <w:style w:type="table" w:styleId="TabloKlavuzu">
    <w:name w:val="Table Grid"/>
    <w:basedOn w:val="NormalTablo"/>
    <w:uiPriority w:val="39"/>
    <w:rsid w:val="00257C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
    <w:name w:val="Grid Table 4 Accent 1"/>
    <w:basedOn w:val="RenkliListe-Vurgu4"/>
    <w:uiPriority w:val="49"/>
    <w:rsid w:val="00257CAA"/>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color w:val="7E9C40" w:themeColor="accent3" w:themeShade="CC"/>
      </w:rPr>
      <w:tblPr/>
      <w:tcPr>
        <w:tcBorders>
          <w:top w:val="double" w:sz="4" w:space="0" w:color="4F81BD" w:themeColor="accen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5F1" w:themeFill="accent1" w:themeFillTint="33"/>
      </w:tcPr>
    </w:tblStylePr>
    <w:tblStylePr w:type="band1Horz">
      <w:tblPr/>
      <w:tcPr>
        <w:shd w:val="clear" w:color="auto" w:fill="DBE5F1" w:themeFill="accent1" w:themeFillTint="33"/>
      </w:tcPr>
    </w:tblStylePr>
  </w:style>
  <w:style w:type="paragraph" w:customStyle="1" w:styleId="TableParagraph">
    <w:name w:val="Table Paragraph"/>
    <w:basedOn w:val="Normal"/>
    <w:uiPriority w:val="1"/>
    <w:rsid w:val="00D7198E"/>
    <w:pPr>
      <w:widowControl w:val="0"/>
    </w:pPr>
    <w:rPr>
      <w:rFonts w:eastAsiaTheme="minorHAnsi"/>
      <w:sz w:val="22"/>
      <w:szCs w:val="22"/>
      <w:lang w:val="en-US" w:eastAsia="en-US"/>
    </w:rPr>
  </w:style>
  <w:style w:type="table" w:customStyle="1" w:styleId="GridTable5DarkAccent1">
    <w:name w:val="Grid Table 5 Dark Accent 1"/>
    <w:basedOn w:val="NormalTablo"/>
    <w:uiPriority w:val="50"/>
    <w:rsid w:val="00F22A0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1LightAccent1">
    <w:name w:val="Grid Table 1 Light Accent 1"/>
    <w:basedOn w:val="NormalTablo"/>
    <w:uiPriority w:val="46"/>
    <w:rsid w:val="00F22A05"/>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GvdeMetni">
    <w:name w:val="Body Text"/>
    <w:basedOn w:val="Normal"/>
    <w:link w:val="GvdeMetniChar"/>
    <w:uiPriority w:val="1"/>
    <w:rsid w:val="00D550C3"/>
    <w:pPr>
      <w:widowControl w:val="0"/>
      <w:ind w:left="113"/>
    </w:pPr>
    <w:rPr>
      <w:rFonts w:ascii="Calibri" w:eastAsia="Calibri" w:hAnsi="Calibri"/>
      <w:sz w:val="22"/>
      <w:szCs w:val="22"/>
      <w:lang w:val="en-US" w:eastAsia="en-US"/>
    </w:rPr>
  </w:style>
  <w:style w:type="table" w:styleId="RenkliListe-Vurgu4">
    <w:name w:val="Colorful List Accent 4"/>
    <w:basedOn w:val="NormalTablo"/>
    <w:uiPriority w:val="72"/>
    <w:semiHidden/>
    <w:unhideWhenUsed/>
    <w:rsid w:val="00F22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customStyle="1" w:styleId="GvdeMetniChar">
    <w:name w:val="Gövde Metni Char"/>
    <w:basedOn w:val="VarsaylanParagrafYazTipi"/>
    <w:link w:val="GvdeMetni"/>
    <w:uiPriority w:val="1"/>
    <w:rsid w:val="00D550C3"/>
    <w:rPr>
      <w:rFonts w:ascii="Calibri" w:eastAsia="Calibri" w:hAnsi="Calibri" w:cstheme="minorBidi"/>
      <w:sz w:val="22"/>
      <w:szCs w:val="22"/>
      <w:lang w:val="en-US" w:eastAsia="en-US"/>
    </w:rPr>
  </w:style>
  <w:style w:type="paragraph" w:styleId="AralkYok">
    <w:name w:val="No Spacing"/>
    <w:link w:val="AralkYokChar"/>
    <w:uiPriority w:val="1"/>
    <w:qFormat/>
    <w:rsid w:val="00483A8B"/>
    <w:pPr>
      <w:spacing w:after="0" w:line="240" w:lineRule="auto"/>
    </w:pPr>
  </w:style>
  <w:style w:type="character" w:customStyle="1" w:styleId="AralkYokChar">
    <w:name w:val="Aralık Yok Char"/>
    <w:link w:val="AralkYok"/>
    <w:uiPriority w:val="1"/>
    <w:rsid w:val="00EF2ED2"/>
  </w:style>
  <w:style w:type="paragraph" w:styleId="ListeParagraf">
    <w:name w:val="List Paragraph"/>
    <w:basedOn w:val="Normal"/>
    <w:uiPriority w:val="34"/>
    <w:qFormat/>
    <w:rsid w:val="00052639"/>
    <w:pPr>
      <w:ind w:left="720"/>
      <w:contextualSpacing/>
    </w:pPr>
  </w:style>
  <w:style w:type="paragraph" w:styleId="T1">
    <w:name w:val="toc 1"/>
    <w:basedOn w:val="Normal"/>
    <w:uiPriority w:val="1"/>
    <w:rsid w:val="009312C7"/>
    <w:pPr>
      <w:widowControl w:val="0"/>
      <w:autoSpaceDE w:val="0"/>
      <w:autoSpaceDN w:val="0"/>
      <w:spacing w:before="103"/>
      <w:ind w:left="396" w:hanging="368"/>
    </w:pPr>
    <w:rPr>
      <w:b/>
      <w:bCs/>
      <w:sz w:val="22"/>
      <w:szCs w:val="22"/>
      <w:lang w:eastAsia="en-US"/>
    </w:rPr>
  </w:style>
  <w:style w:type="paragraph" w:styleId="T2">
    <w:name w:val="toc 2"/>
    <w:basedOn w:val="Normal"/>
    <w:uiPriority w:val="1"/>
    <w:rsid w:val="009312C7"/>
    <w:pPr>
      <w:widowControl w:val="0"/>
      <w:autoSpaceDE w:val="0"/>
      <w:autoSpaceDN w:val="0"/>
      <w:ind w:left="396"/>
    </w:pPr>
    <w:rPr>
      <w:b/>
      <w:bCs/>
      <w:i/>
      <w:iCs/>
      <w:sz w:val="22"/>
      <w:szCs w:val="22"/>
      <w:lang w:eastAsia="en-US"/>
    </w:rPr>
  </w:style>
  <w:style w:type="paragraph" w:styleId="T3">
    <w:name w:val="toc 3"/>
    <w:basedOn w:val="Normal"/>
    <w:uiPriority w:val="1"/>
    <w:rsid w:val="009312C7"/>
    <w:pPr>
      <w:widowControl w:val="0"/>
      <w:autoSpaceDE w:val="0"/>
      <w:autoSpaceDN w:val="0"/>
      <w:spacing w:before="96"/>
      <w:ind w:left="1075" w:hanging="270"/>
    </w:pPr>
    <w:rPr>
      <w:sz w:val="22"/>
      <w:szCs w:val="22"/>
      <w:lang w:eastAsia="en-US"/>
    </w:rPr>
  </w:style>
  <w:style w:type="paragraph" w:styleId="T4">
    <w:name w:val="toc 4"/>
    <w:basedOn w:val="Normal"/>
    <w:uiPriority w:val="1"/>
    <w:rsid w:val="009312C7"/>
    <w:pPr>
      <w:widowControl w:val="0"/>
      <w:autoSpaceDE w:val="0"/>
      <w:autoSpaceDN w:val="0"/>
      <w:spacing w:before="101"/>
      <w:ind w:left="1322" w:hanging="222"/>
    </w:pPr>
    <w:rPr>
      <w:sz w:val="22"/>
      <w:szCs w:val="22"/>
      <w:lang w:eastAsia="en-US"/>
    </w:rPr>
  </w:style>
  <w:style w:type="paragraph" w:styleId="T5">
    <w:name w:val="toc 5"/>
    <w:basedOn w:val="Normal"/>
    <w:uiPriority w:val="1"/>
    <w:rsid w:val="009312C7"/>
    <w:pPr>
      <w:widowControl w:val="0"/>
      <w:autoSpaceDE w:val="0"/>
      <w:autoSpaceDN w:val="0"/>
      <w:ind w:left="1390" w:hanging="236"/>
    </w:pPr>
    <w:rPr>
      <w:sz w:val="22"/>
      <w:szCs w:val="22"/>
      <w:lang w:eastAsia="en-US"/>
    </w:rPr>
  </w:style>
  <w:style w:type="paragraph" w:styleId="AklamaKonusu">
    <w:name w:val="annotation subject"/>
    <w:basedOn w:val="AklamaMetni"/>
    <w:next w:val="AklamaMetni"/>
    <w:link w:val="AklamaKonusuChar"/>
    <w:uiPriority w:val="99"/>
    <w:semiHidden/>
    <w:unhideWhenUsed/>
    <w:rsid w:val="003044B9"/>
    <w:rPr>
      <w:b/>
      <w:bCs/>
    </w:rPr>
  </w:style>
  <w:style w:type="character" w:customStyle="1" w:styleId="AklamaKonusuChar">
    <w:name w:val="Açıklama Konusu Char"/>
    <w:basedOn w:val="AklamaMetniChar"/>
    <w:link w:val="AklamaKonusu"/>
    <w:uiPriority w:val="99"/>
    <w:semiHidden/>
    <w:rsid w:val="003044B9"/>
    <w:rPr>
      <w:b/>
      <w:bCs/>
      <w:sz w:val="20"/>
      <w:szCs w:val="20"/>
    </w:rPr>
  </w:style>
  <w:style w:type="paragraph" w:styleId="stbilgi">
    <w:name w:val="header"/>
    <w:basedOn w:val="Normal"/>
    <w:link w:val="stbilgiChar"/>
    <w:uiPriority w:val="99"/>
    <w:unhideWhenUsed/>
    <w:rsid w:val="0063099F"/>
    <w:pPr>
      <w:tabs>
        <w:tab w:val="center" w:pos="4536"/>
        <w:tab w:val="right" w:pos="9072"/>
      </w:tabs>
    </w:pPr>
  </w:style>
  <w:style w:type="character" w:customStyle="1" w:styleId="stbilgiChar">
    <w:name w:val="Üstbilgi Char"/>
    <w:basedOn w:val="VarsaylanParagrafYazTipi"/>
    <w:link w:val="stbilgi"/>
    <w:uiPriority w:val="99"/>
    <w:rsid w:val="0063099F"/>
  </w:style>
  <w:style w:type="paragraph" w:styleId="Altbilgi">
    <w:name w:val="footer"/>
    <w:basedOn w:val="Normal"/>
    <w:link w:val="AltbilgiChar"/>
    <w:uiPriority w:val="99"/>
    <w:unhideWhenUsed/>
    <w:rsid w:val="0063099F"/>
    <w:pPr>
      <w:tabs>
        <w:tab w:val="center" w:pos="4536"/>
        <w:tab w:val="right" w:pos="9072"/>
      </w:tabs>
    </w:pPr>
  </w:style>
  <w:style w:type="character" w:customStyle="1" w:styleId="AltbilgiChar">
    <w:name w:val="Altbilgi Char"/>
    <w:basedOn w:val="VarsaylanParagrafYazTipi"/>
    <w:link w:val="Altbilgi"/>
    <w:uiPriority w:val="99"/>
    <w:rsid w:val="0063099F"/>
  </w:style>
  <w:style w:type="character" w:styleId="Kpr">
    <w:name w:val="Hyperlink"/>
    <w:basedOn w:val="VarsaylanParagrafYazTipi"/>
    <w:uiPriority w:val="99"/>
    <w:unhideWhenUsed/>
    <w:rsid w:val="00F005E7"/>
    <w:rPr>
      <w:color w:val="0000FF" w:themeColor="hyperlink"/>
      <w:u w:val="single"/>
    </w:rPr>
  </w:style>
  <w:style w:type="character" w:customStyle="1" w:styleId="zmlenmeyenBahsetme1">
    <w:name w:val="Çözümlenmeyen Bahsetme1"/>
    <w:basedOn w:val="VarsaylanParagrafYazTipi"/>
    <w:uiPriority w:val="99"/>
    <w:semiHidden/>
    <w:unhideWhenUsed/>
    <w:rsid w:val="00F005E7"/>
    <w:rPr>
      <w:color w:val="605E5C"/>
      <w:shd w:val="clear" w:color="auto" w:fill="E1DFDD"/>
    </w:rPr>
  </w:style>
  <w:style w:type="paragraph" w:styleId="NormalWeb">
    <w:name w:val="Normal (Web)"/>
    <w:basedOn w:val="Normal"/>
    <w:uiPriority w:val="99"/>
    <w:semiHidden/>
    <w:unhideWhenUsed/>
    <w:rsid w:val="00FC475B"/>
    <w:pPr>
      <w:spacing w:beforeAutospacing="1" w:after="100" w:afterAutospacing="1"/>
    </w:pPr>
  </w:style>
  <w:style w:type="paragraph" w:customStyle="1" w:styleId="x-scope">
    <w:name w:val="x-scope"/>
    <w:basedOn w:val="Normal"/>
    <w:rsid w:val="00CB7017"/>
    <w:pPr>
      <w:spacing w:beforeAutospacing="1" w:after="100" w:afterAutospacing="1"/>
    </w:pPr>
  </w:style>
  <w:style w:type="paragraph" w:customStyle="1" w:styleId="qowt-stl-altbilgi">
    <w:name w:val="qowt-stl-altbilgi"/>
    <w:basedOn w:val="Normal"/>
    <w:rsid w:val="00CB7017"/>
    <w:pPr>
      <w:spacing w:beforeAutospacing="1" w:after="100" w:afterAutospacing="1"/>
    </w:pPr>
  </w:style>
  <w:style w:type="character" w:customStyle="1" w:styleId="style-scope">
    <w:name w:val="style-scope"/>
    <w:basedOn w:val="VarsaylanParagrafYazTipi"/>
    <w:rsid w:val="00CB7017"/>
  </w:style>
  <w:style w:type="character" w:customStyle="1" w:styleId="qowt-field">
    <w:name w:val="qowt-field"/>
    <w:basedOn w:val="VarsaylanParagrafYazTipi"/>
    <w:rsid w:val="00CB7017"/>
  </w:style>
  <w:style w:type="paragraph" w:customStyle="1" w:styleId="style-scope1">
    <w:name w:val="style-scope1"/>
    <w:basedOn w:val="Normal"/>
    <w:rsid w:val="00CB7017"/>
    <w:pPr>
      <w:spacing w:beforeAutospacing="1" w:after="100" w:afterAutospacing="1"/>
    </w:pPr>
  </w:style>
  <w:style w:type="character" w:styleId="zlenenKpr">
    <w:name w:val="FollowedHyperlink"/>
    <w:basedOn w:val="VarsaylanParagrafYazTipi"/>
    <w:uiPriority w:val="99"/>
    <w:semiHidden/>
    <w:unhideWhenUsed/>
    <w:rsid w:val="0063023E"/>
    <w:rPr>
      <w:color w:val="800080" w:themeColor="followedHyperlink"/>
      <w:u w:val="single"/>
    </w:rPr>
  </w:style>
  <w:style w:type="character" w:customStyle="1" w:styleId="Balk1Char">
    <w:name w:val="Başlık 1 Char"/>
    <w:basedOn w:val="VarsaylanParagrafYazTipi"/>
    <w:link w:val="Balk1"/>
    <w:uiPriority w:val="9"/>
    <w:rsid w:val="00483A8B"/>
    <w:rPr>
      <w:caps/>
      <w:color w:val="FFFFFF" w:themeColor="background1"/>
      <w:spacing w:val="15"/>
      <w:sz w:val="22"/>
      <w:szCs w:val="22"/>
      <w:shd w:val="clear" w:color="auto" w:fill="4F81BD" w:themeFill="accent1"/>
    </w:rPr>
  </w:style>
  <w:style w:type="character" w:customStyle="1" w:styleId="Balk2Char">
    <w:name w:val="Başlık 2 Char"/>
    <w:basedOn w:val="VarsaylanParagrafYazTipi"/>
    <w:link w:val="Balk2"/>
    <w:uiPriority w:val="9"/>
    <w:semiHidden/>
    <w:rsid w:val="00483A8B"/>
    <w:rPr>
      <w:caps/>
      <w:spacing w:val="15"/>
      <w:shd w:val="clear" w:color="auto" w:fill="DBE5F1" w:themeFill="accent1" w:themeFillTint="33"/>
    </w:rPr>
  </w:style>
  <w:style w:type="character" w:customStyle="1" w:styleId="Balk3Char">
    <w:name w:val="Başlık 3 Char"/>
    <w:basedOn w:val="VarsaylanParagrafYazTipi"/>
    <w:link w:val="Balk3"/>
    <w:uiPriority w:val="9"/>
    <w:semiHidden/>
    <w:rsid w:val="00483A8B"/>
    <w:rPr>
      <w:caps/>
      <w:color w:val="243F60" w:themeColor="accent1" w:themeShade="7F"/>
      <w:spacing w:val="15"/>
    </w:rPr>
  </w:style>
  <w:style w:type="character" w:customStyle="1" w:styleId="Balk4Char">
    <w:name w:val="Başlık 4 Char"/>
    <w:basedOn w:val="VarsaylanParagrafYazTipi"/>
    <w:link w:val="Balk4"/>
    <w:uiPriority w:val="9"/>
    <w:rsid w:val="00483A8B"/>
    <w:rPr>
      <w:caps/>
      <w:color w:val="365F91" w:themeColor="accent1" w:themeShade="BF"/>
      <w:spacing w:val="10"/>
    </w:rPr>
  </w:style>
  <w:style w:type="character" w:customStyle="1" w:styleId="Balk5Char">
    <w:name w:val="Başlık 5 Char"/>
    <w:basedOn w:val="VarsaylanParagrafYazTipi"/>
    <w:link w:val="Balk5"/>
    <w:uiPriority w:val="9"/>
    <w:semiHidden/>
    <w:rsid w:val="00483A8B"/>
    <w:rPr>
      <w:caps/>
      <w:color w:val="365F91" w:themeColor="accent1" w:themeShade="BF"/>
      <w:spacing w:val="10"/>
    </w:rPr>
  </w:style>
  <w:style w:type="character" w:customStyle="1" w:styleId="Balk6Char">
    <w:name w:val="Başlık 6 Char"/>
    <w:basedOn w:val="VarsaylanParagrafYazTipi"/>
    <w:link w:val="Balk6"/>
    <w:uiPriority w:val="9"/>
    <w:rsid w:val="00483A8B"/>
    <w:rPr>
      <w:caps/>
      <w:color w:val="365F91" w:themeColor="accent1" w:themeShade="BF"/>
      <w:spacing w:val="10"/>
    </w:rPr>
  </w:style>
  <w:style w:type="character" w:customStyle="1" w:styleId="Balk7Char">
    <w:name w:val="Başlık 7 Char"/>
    <w:basedOn w:val="VarsaylanParagrafYazTipi"/>
    <w:link w:val="Balk7"/>
    <w:uiPriority w:val="9"/>
    <w:semiHidden/>
    <w:rsid w:val="00483A8B"/>
    <w:rPr>
      <w:caps/>
      <w:color w:val="365F91" w:themeColor="accent1" w:themeShade="BF"/>
      <w:spacing w:val="10"/>
    </w:rPr>
  </w:style>
  <w:style w:type="character" w:customStyle="1" w:styleId="Balk8Char">
    <w:name w:val="Başlık 8 Char"/>
    <w:basedOn w:val="VarsaylanParagrafYazTipi"/>
    <w:link w:val="Balk8"/>
    <w:uiPriority w:val="9"/>
    <w:semiHidden/>
    <w:rsid w:val="00483A8B"/>
    <w:rPr>
      <w:caps/>
      <w:spacing w:val="10"/>
      <w:sz w:val="18"/>
      <w:szCs w:val="18"/>
    </w:rPr>
  </w:style>
  <w:style w:type="character" w:customStyle="1" w:styleId="Balk9Char">
    <w:name w:val="Başlık 9 Char"/>
    <w:basedOn w:val="VarsaylanParagrafYazTipi"/>
    <w:link w:val="Balk9"/>
    <w:uiPriority w:val="9"/>
    <w:semiHidden/>
    <w:rsid w:val="00483A8B"/>
    <w:rPr>
      <w:i/>
      <w:iCs/>
      <w:caps/>
      <w:spacing w:val="10"/>
      <w:sz w:val="18"/>
      <w:szCs w:val="18"/>
    </w:rPr>
  </w:style>
  <w:style w:type="paragraph" w:styleId="ResimYazs">
    <w:name w:val="caption"/>
    <w:basedOn w:val="Normal"/>
    <w:next w:val="Normal"/>
    <w:uiPriority w:val="35"/>
    <w:semiHidden/>
    <w:unhideWhenUsed/>
    <w:qFormat/>
    <w:rsid w:val="00483A8B"/>
    <w:rPr>
      <w:b/>
      <w:bCs/>
      <w:color w:val="365F91" w:themeColor="accent1" w:themeShade="BF"/>
      <w:sz w:val="16"/>
      <w:szCs w:val="16"/>
    </w:rPr>
  </w:style>
  <w:style w:type="character" w:customStyle="1" w:styleId="KonuBalChar">
    <w:name w:val="Konu Başlığı Char"/>
    <w:basedOn w:val="VarsaylanParagrafYazTipi"/>
    <w:link w:val="KonuBal"/>
    <w:uiPriority w:val="10"/>
    <w:rsid w:val="00483A8B"/>
    <w:rPr>
      <w:rFonts w:asciiTheme="majorHAnsi" w:eastAsiaTheme="majorEastAsia" w:hAnsiTheme="majorHAnsi" w:cstheme="majorBidi"/>
      <w:caps/>
      <w:color w:val="4F81BD" w:themeColor="accent1"/>
      <w:spacing w:val="10"/>
      <w:sz w:val="52"/>
      <w:szCs w:val="52"/>
    </w:rPr>
  </w:style>
  <w:style w:type="character" w:customStyle="1" w:styleId="AltKonuBalChar">
    <w:name w:val="Alt Konu Başlığı Char"/>
    <w:basedOn w:val="VarsaylanParagrafYazTipi"/>
    <w:link w:val="AltKonuBal"/>
    <w:uiPriority w:val="11"/>
    <w:rsid w:val="00483A8B"/>
    <w:rPr>
      <w:caps/>
      <w:color w:val="595959" w:themeColor="text1" w:themeTint="A6"/>
      <w:spacing w:val="10"/>
      <w:sz w:val="21"/>
      <w:szCs w:val="21"/>
    </w:rPr>
  </w:style>
  <w:style w:type="character" w:styleId="Gl">
    <w:name w:val="Strong"/>
    <w:uiPriority w:val="22"/>
    <w:qFormat/>
    <w:rsid w:val="00483A8B"/>
    <w:rPr>
      <w:b/>
      <w:bCs/>
    </w:rPr>
  </w:style>
  <w:style w:type="character" w:styleId="Vurgu">
    <w:name w:val="Emphasis"/>
    <w:uiPriority w:val="20"/>
    <w:qFormat/>
    <w:rsid w:val="00483A8B"/>
    <w:rPr>
      <w:caps/>
      <w:color w:val="243F60" w:themeColor="accent1" w:themeShade="7F"/>
      <w:spacing w:val="5"/>
    </w:rPr>
  </w:style>
  <w:style w:type="paragraph" w:styleId="Trnak">
    <w:name w:val="Quote"/>
    <w:basedOn w:val="Normal"/>
    <w:next w:val="Normal"/>
    <w:link w:val="TrnakChar"/>
    <w:uiPriority w:val="29"/>
    <w:qFormat/>
    <w:rsid w:val="00483A8B"/>
    <w:rPr>
      <w:i/>
      <w:iCs/>
      <w:sz w:val="24"/>
      <w:szCs w:val="24"/>
    </w:rPr>
  </w:style>
  <w:style w:type="character" w:customStyle="1" w:styleId="TrnakChar">
    <w:name w:val="Tırnak Char"/>
    <w:basedOn w:val="VarsaylanParagrafYazTipi"/>
    <w:link w:val="Trnak"/>
    <w:uiPriority w:val="29"/>
    <w:rsid w:val="00483A8B"/>
    <w:rPr>
      <w:i/>
      <w:iCs/>
      <w:sz w:val="24"/>
      <w:szCs w:val="24"/>
    </w:rPr>
  </w:style>
  <w:style w:type="paragraph" w:styleId="KeskinTrnak">
    <w:name w:val="Intense Quote"/>
    <w:basedOn w:val="Normal"/>
    <w:next w:val="Normal"/>
    <w:link w:val="KeskinTrnakChar"/>
    <w:uiPriority w:val="30"/>
    <w:qFormat/>
    <w:rsid w:val="00483A8B"/>
    <w:pPr>
      <w:spacing w:before="240" w:after="240" w:line="240" w:lineRule="auto"/>
      <w:ind w:left="1080" w:right="1080"/>
      <w:jc w:val="center"/>
    </w:pPr>
    <w:rPr>
      <w:color w:val="4F81BD" w:themeColor="accent1"/>
      <w:sz w:val="24"/>
      <w:szCs w:val="24"/>
    </w:rPr>
  </w:style>
  <w:style w:type="character" w:customStyle="1" w:styleId="KeskinTrnakChar">
    <w:name w:val="Keskin Tırnak Char"/>
    <w:basedOn w:val="VarsaylanParagrafYazTipi"/>
    <w:link w:val="KeskinTrnak"/>
    <w:uiPriority w:val="30"/>
    <w:rsid w:val="00483A8B"/>
    <w:rPr>
      <w:color w:val="4F81BD" w:themeColor="accent1"/>
      <w:sz w:val="24"/>
      <w:szCs w:val="24"/>
    </w:rPr>
  </w:style>
  <w:style w:type="character" w:styleId="HafifVurgulama">
    <w:name w:val="Subtle Emphasis"/>
    <w:uiPriority w:val="19"/>
    <w:qFormat/>
    <w:rsid w:val="00483A8B"/>
    <w:rPr>
      <w:i/>
      <w:iCs/>
      <w:color w:val="243F60" w:themeColor="accent1" w:themeShade="7F"/>
    </w:rPr>
  </w:style>
  <w:style w:type="character" w:styleId="GlVurgulama">
    <w:name w:val="Intense Emphasis"/>
    <w:uiPriority w:val="21"/>
    <w:qFormat/>
    <w:rsid w:val="00483A8B"/>
    <w:rPr>
      <w:b/>
      <w:bCs/>
      <w:caps/>
      <w:color w:val="243F60" w:themeColor="accent1" w:themeShade="7F"/>
      <w:spacing w:val="10"/>
    </w:rPr>
  </w:style>
  <w:style w:type="character" w:styleId="HafifBavuru">
    <w:name w:val="Subtle Reference"/>
    <w:aliases w:val="İFR-4"/>
    <w:uiPriority w:val="31"/>
    <w:qFormat/>
    <w:rsid w:val="00CE48E7"/>
    <w:rPr>
      <w:b/>
      <w:bCs/>
      <w:color w:val="4F81BD" w:themeColor="accent1"/>
      <w:sz w:val="24"/>
      <w:bdr w:val="none" w:sz="0" w:space="0" w:color="auto"/>
    </w:rPr>
  </w:style>
  <w:style w:type="character" w:styleId="GlBavuru">
    <w:name w:val="Intense Reference"/>
    <w:uiPriority w:val="32"/>
    <w:qFormat/>
    <w:rsid w:val="00483A8B"/>
    <w:rPr>
      <w:b/>
      <w:bCs/>
      <w:i/>
      <w:iCs/>
      <w:caps/>
      <w:color w:val="4F81BD" w:themeColor="accent1"/>
    </w:rPr>
  </w:style>
  <w:style w:type="character" w:styleId="KitapBal">
    <w:name w:val="Book Title"/>
    <w:uiPriority w:val="33"/>
    <w:qFormat/>
    <w:rsid w:val="00483A8B"/>
    <w:rPr>
      <w:b/>
      <w:bCs/>
      <w:i/>
      <w:iCs/>
      <w:spacing w:val="0"/>
    </w:rPr>
  </w:style>
  <w:style w:type="paragraph" w:styleId="TBal">
    <w:name w:val="TOC Heading"/>
    <w:basedOn w:val="Balk1"/>
    <w:next w:val="Normal"/>
    <w:uiPriority w:val="39"/>
    <w:semiHidden/>
    <w:unhideWhenUsed/>
    <w:qFormat/>
    <w:rsid w:val="00483A8B"/>
    <w:pPr>
      <w:outlineLvl w:val="9"/>
    </w:pPr>
  </w:style>
  <w:style w:type="paragraph" w:customStyle="1" w:styleId="FR-1">
    <w:name w:val="İFR-1"/>
    <w:basedOn w:val="Balk1"/>
    <w:link w:val="FR-1Char"/>
    <w:autoRedefine/>
    <w:qFormat/>
    <w:rsid w:val="0026080B"/>
    <w:rPr>
      <w:b/>
      <w:sz w:val="24"/>
    </w:rPr>
  </w:style>
  <w:style w:type="paragraph" w:customStyle="1" w:styleId="FR-2">
    <w:name w:val="İFR-2"/>
    <w:basedOn w:val="Balk2"/>
    <w:link w:val="FR-2Char"/>
    <w:autoRedefine/>
    <w:qFormat/>
    <w:rsid w:val="00781ACE"/>
    <w:pPr>
      <w:keepNext/>
      <w:pBdr>
        <w:top w:val="none" w:sz="0" w:space="0" w:color="auto"/>
        <w:left w:val="none" w:sz="0" w:space="0" w:color="auto"/>
        <w:bottom w:val="none" w:sz="0" w:space="0" w:color="auto"/>
        <w:right w:val="none" w:sz="0" w:space="0" w:color="auto"/>
      </w:pBdr>
      <w:shd w:val="clear" w:color="auto" w:fill="8DB3E2" w:themeFill="text2" w:themeFillTint="66"/>
      <w:spacing w:before="240" w:after="60"/>
      <w:ind w:left="284"/>
    </w:pPr>
    <w:rPr>
      <w:b/>
      <w:caps w:val="0"/>
      <w:color w:val="000000"/>
      <w:sz w:val="24"/>
    </w:rPr>
  </w:style>
  <w:style w:type="character" w:customStyle="1" w:styleId="FR-1Char">
    <w:name w:val="İFR-1 Char"/>
    <w:basedOn w:val="Balk1Char"/>
    <w:link w:val="FR-1"/>
    <w:rsid w:val="0026080B"/>
    <w:rPr>
      <w:b/>
      <w:caps/>
      <w:color w:val="FFFFFF" w:themeColor="background1"/>
      <w:spacing w:val="15"/>
      <w:sz w:val="24"/>
      <w:szCs w:val="22"/>
      <w:shd w:val="clear" w:color="auto" w:fill="4F81BD" w:themeFill="accent1"/>
    </w:rPr>
  </w:style>
  <w:style w:type="paragraph" w:customStyle="1" w:styleId="FR-3">
    <w:name w:val="İFR-3"/>
    <w:basedOn w:val="Normal"/>
    <w:link w:val="FR-3Char"/>
    <w:qFormat/>
    <w:rsid w:val="00664D47"/>
    <w:pPr>
      <w:keepNext/>
      <w:shd w:val="clear" w:color="auto" w:fill="B8CCE4" w:themeFill="accent1" w:themeFillTint="66"/>
      <w:spacing w:before="240" w:after="60"/>
      <w:ind w:firstLine="708"/>
    </w:pPr>
    <w:rPr>
      <w:b/>
      <w:color w:val="000000"/>
      <w:sz w:val="24"/>
    </w:rPr>
  </w:style>
  <w:style w:type="character" w:customStyle="1" w:styleId="FR-2Char">
    <w:name w:val="İFR-2 Char"/>
    <w:basedOn w:val="Balk2Char"/>
    <w:link w:val="FR-2"/>
    <w:rsid w:val="00781ACE"/>
    <w:rPr>
      <w:b/>
      <w:caps w:val="0"/>
      <w:color w:val="000000"/>
      <w:spacing w:val="15"/>
      <w:sz w:val="24"/>
      <w:shd w:val="clear" w:color="auto" w:fill="8DB3E2" w:themeFill="text2" w:themeFillTint="66"/>
    </w:rPr>
  </w:style>
  <w:style w:type="character" w:customStyle="1" w:styleId="FR-3Char">
    <w:name w:val="İFR-3 Char"/>
    <w:basedOn w:val="VarsaylanParagrafYazTipi"/>
    <w:link w:val="FR-3"/>
    <w:rsid w:val="00664D47"/>
    <w:rPr>
      <w:b/>
      <w:color w:val="000000"/>
      <w:sz w:val="24"/>
      <w:shd w:val="clear" w:color="auto" w:fill="B8CCE4" w:themeFill="accent1" w:themeFillTint="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9392">
      <w:bodyDiv w:val="1"/>
      <w:marLeft w:val="0"/>
      <w:marRight w:val="0"/>
      <w:marTop w:val="0"/>
      <w:marBottom w:val="0"/>
      <w:divBdr>
        <w:top w:val="none" w:sz="0" w:space="0" w:color="auto"/>
        <w:left w:val="none" w:sz="0" w:space="0" w:color="auto"/>
        <w:bottom w:val="none" w:sz="0" w:space="0" w:color="auto"/>
        <w:right w:val="none" w:sz="0" w:space="0" w:color="auto"/>
      </w:divBdr>
    </w:div>
    <w:div w:id="50278729">
      <w:bodyDiv w:val="1"/>
      <w:marLeft w:val="0"/>
      <w:marRight w:val="0"/>
      <w:marTop w:val="0"/>
      <w:marBottom w:val="0"/>
      <w:divBdr>
        <w:top w:val="none" w:sz="0" w:space="0" w:color="auto"/>
        <w:left w:val="none" w:sz="0" w:space="0" w:color="auto"/>
        <w:bottom w:val="none" w:sz="0" w:space="0" w:color="auto"/>
        <w:right w:val="none" w:sz="0" w:space="0" w:color="auto"/>
      </w:divBdr>
    </w:div>
    <w:div w:id="59250113">
      <w:bodyDiv w:val="1"/>
      <w:marLeft w:val="0"/>
      <w:marRight w:val="0"/>
      <w:marTop w:val="0"/>
      <w:marBottom w:val="0"/>
      <w:divBdr>
        <w:top w:val="none" w:sz="0" w:space="0" w:color="auto"/>
        <w:left w:val="none" w:sz="0" w:space="0" w:color="auto"/>
        <w:bottom w:val="none" w:sz="0" w:space="0" w:color="auto"/>
        <w:right w:val="none" w:sz="0" w:space="0" w:color="auto"/>
      </w:divBdr>
    </w:div>
    <w:div w:id="118039939">
      <w:bodyDiv w:val="1"/>
      <w:marLeft w:val="0"/>
      <w:marRight w:val="0"/>
      <w:marTop w:val="0"/>
      <w:marBottom w:val="0"/>
      <w:divBdr>
        <w:top w:val="none" w:sz="0" w:space="0" w:color="auto"/>
        <w:left w:val="none" w:sz="0" w:space="0" w:color="auto"/>
        <w:bottom w:val="none" w:sz="0" w:space="0" w:color="auto"/>
        <w:right w:val="none" w:sz="0" w:space="0" w:color="auto"/>
      </w:divBdr>
    </w:div>
    <w:div w:id="159783984">
      <w:bodyDiv w:val="1"/>
      <w:marLeft w:val="0"/>
      <w:marRight w:val="0"/>
      <w:marTop w:val="0"/>
      <w:marBottom w:val="0"/>
      <w:divBdr>
        <w:top w:val="none" w:sz="0" w:space="0" w:color="auto"/>
        <w:left w:val="none" w:sz="0" w:space="0" w:color="auto"/>
        <w:bottom w:val="none" w:sz="0" w:space="0" w:color="auto"/>
        <w:right w:val="none" w:sz="0" w:space="0" w:color="auto"/>
      </w:divBdr>
    </w:div>
    <w:div w:id="178281515">
      <w:bodyDiv w:val="1"/>
      <w:marLeft w:val="0"/>
      <w:marRight w:val="0"/>
      <w:marTop w:val="0"/>
      <w:marBottom w:val="0"/>
      <w:divBdr>
        <w:top w:val="none" w:sz="0" w:space="0" w:color="auto"/>
        <w:left w:val="none" w:sz="0" w:space="0" w:color="auto"/>
        <w:bottom w:val="none" w:sz="0" w:space="0" w:color="auto"/>
        <w:right w:val="none" w:sz="0" w:space="0" w:color="auto"/>
      </w:divBdr>
    </w:div>
    <w:div w:id="278607556">
      <w:bodyDiv w:val="1"/>
      <w:marLeft w:val="0"/>
      <w:marRight w:val="0"/>
      <w:marTop w:val="0"/>
      <w:marBottom w:val="0"/>
      <w:divBdr>
        <w:top w:val="none" w:sz="0" w:space="0" w:color="auto"/>
        <w:left w:val="none" w:sz="0" w:space="0" w:color="auto"/>
        <w:bottom w:val="none" w:sz="0" w:space="0" w:color="auto"/>
        <w:right w:val="none" w:sz="0" w:space="0" w:color="auto"/>
      </w:divBdr>
    </w:div>
    <w:div w:id="315888966">
      <w:bodyDiv w:val="1"/>
      <w:marLeft w:val="0"/>
      <w:marRight w:val="0"/>
      <w:marTop w:val="0"/>
      <w:marBottom w:val="0"/>
      <w:divBdr>
        <w:top w:val="none" w:sz="0" w:space="0" w:color="auto"/>
        <w:left w:val="none" w:sz="0" w:space="0" w:color="auto"/>
        <w:bottom w:val="none" w:sz="0" w:space="0" w:color="auto"/>
        <w:right w:val="none" w:sz="0" w:space="0" w:color="auto"/>
      </w:divBdr>
    </w:div>
    <w:div w:id="319189282">
      <w:bodyDiv w:val="1"/>
      <w:marLeft w:val="0"/>
      <w:marRight w:val="0"/>
      <w:marTop w:val="0"/>
      <w:marBottom w:val="0"/>
      <w:divBdr>
        <w:top w:val="none" w:sz="0" w:space="0" w:color="auto"/>
        <w:left w:val="none" w:sz="0" w:space="0" w:color="auto"/>
        <w:bottom w:val="none" w:sz="0" w:space="0" w:color="auto"/>
        <w:right w:val="none" w:sz="0" w:space="0" w:color="auto"/>
      </w:divBdr>
    </w:div>
    <w:div w:id="389421231">
      <w:bodyDiv w:val="1"/>
      <w:marLeft w:val="0"/>
      <w:marRight w:val="0"/>
      <w:marTop w:val="0"/>
      <w:marBottom w:val="0"/>
      <w:divBdr>
        <w:top w:val="none" w:sz="0" w:space="0" w:color="auto"/>
        <w:left w:val="none" w:sz="0" w:space="0" w:color="auto"/>
        <w:bottom w:val="none" w:sz="0" w:space="0" w:color="auto"/>
        <w:right w:val="none" w:sz="0" w:space="0" w:color="auto"/>
      </w:divBdr>
    </w:div>
    <w:div w:id="456222024">
      <w:bodyDiv w:val="1"/>
      <w:marLeft w:val="0"/>
      <w:marRight w:val="0"/>
      <w:marTop w:val="0"/>
      <w:marBottom w:val="0"/>
      <w:divBdr>
        <w:top w:val="none" w:sz="0" w:space="0" w:color="auto"/>
        <w:left w:val="none" w:sz="0" w:space="0" w:color="auto"/>
        <w:bottom w:val="none" w:sz="0" w:space="0" w:color="auto"/>
        <w:right w:val="none" w:sz="0" w:space="0" w:color="auto"/>
      </w:divBdr>
    </w:div>
    <w:div w:id="460273880">
      <w:bodyDiv w:val="1"/>
      <w:marLeft w:val="0"/>
      <w:marRight w:val="0"/>
      <w:marTop w:val="0"/>
      <w:marBottom w:val="0"/>
      <w:divBdr>
        <w:top w:val="none" w:sz="0" w:space="0" w:color="auto"/>
        <w:left w:val="none" w:sz="0" w:space="0" w:color="auto"/>
        <w:bottom w:val="none" w:sz="0" w:space="0" w:color="auto"/>
        <w:right w:val="none" w:sz="0" w:space="0" w:color="auto"/>
      </w:divBdr>
    </w:div>
    <w:div w:id="466553854">
      <w:bodyDiv w:val="1"/>
      <w:marLeft w:val="0"/>
      <w:marRight w:val="0"/>
      <w:marTop w:val="0"/>
      <w:marBottom w:val="0"/>
      <w:divBdr>
        <w:top w:val="none" w:sz="0" w:space="0" w:color="auto"/>
        <w:left w:val="none" w:sz="0" w:space="0" w:color="auto"/>
        <w:bottom w:val="none" w:sz="0" w:space="0" w:color="auto"/>
        <w:right w:val="none" w:sz="0" w:space="0" w:color="auto"/>
      </w:divBdr>
    </w:div>
    <w:div w:id="540244069">
      <w:bodyDiv w:val="1"/>
      <w:marLeft w:val="0"/>
      <w:marRight w:val="0"/>
      <w:marTop w:val="0"/>
      <w:marBottom w:val="0"/>
      <w:divBdr>
        <w:top w:val="none" w:sz="0" w:space="0" w:color="auto"/>
        <w:left w:val="none" w:sz="0" w:space="0" w:color="auto"/>
        <w:bottom w:val="none" w:sz="0" w:space="0" w:color="auto"/>
        <w:right w:val="none" w:sz="0" w:space="0" w:color="auto"/>
      </w:divBdr>
      <w:divsChild>
        <w:div w:id="405297795">
          <w:marLeft w:val="0"/>
          <w:marRight w:val="0"/>
          <w:marTop w:val="0"/>
          <w:marBottom w:val="0"/>
          <w:divBdr>
            <w:top w:val="none" w:sz="0" w:space="0" w:color="auto"/>
            <w:left w:val="none" w:sz="0" w:space="0" w:color="auto"/>
            <w:bottom w:val="none" w:sz="0" w:space="0" w:color="auto"/>
            <w:right w:val="none" w:sz="0" w:space="0" w:color="auto"/>
          </w:divBdr>
          <w:divsChild>
            <w:div w:id="1652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58384">
      <w:bodyDiv w:val="1"/>
      <w:marLeft w:val="0"/>
      <w:marRight w:val="0"/>
      <w:marTop w:val="0"/>
      <w:marBottom w:val="0"/>
      <w:divBdr>
        <w:top w:val="none" w:sz="0" w:space="0" w:color="auto"/>
        <w:left w:val="none" w:sz="0" w:space="0" w:color="auto"/>
        <w:bottom w:val="none" w:sz="0" w:space="0" w:color="auto"/>
        <w:right w:val="none" w:sz="0" w:space="0" w:color="auto"/>
      </w:divBdr>
    </w:div>
    <w:div w:id="600531017">
      <w:bodyDiv w:val="1"/>
      <w:marLeft w:val="0"/>
      <w:marRight w:val="0"/>
      <w:marTop w:val="0"/>
      <w:marBottom w:val="0"/>
      <w:divBdr>
        <w:top w:val="none" w:sz="0" w:space="0" w:color="auto"/>
        <w:left w:val="none" w:sz="0" w:space="0" w:color="auto"/>
        <w:bottom w:val="none" w:sz="0" w:space="0" w:color="auto"/>
        <w:right w:val="none" w:sz="0" w:space="0" w:color="auto"/>
      </w:divBdr>
      <w:divsChild>
        <w:div w:id="348260643">
          <w:marLeft w:val="0"/>
          <w:marRight w:val="0"/>
          <w:marTop w:val="0"/>
          <w:marBottom w:val="0"/>
          <w:divBdr>
            <w:top w:val="none" w:sz="0" w:space="0" w:color="auto"/>
            <w:left w:val="none" w:sz="0" w:space="0" w:color="auto"/>
            <w:bottom w:val="none" w:sz="0" w:space="0" w:color="auto"/>
            <w:right w:val="none" w:sz="0" w:space="0" w:color="auto"/>
          </w:divBdr>
        </w:div>
        <w:div w:id="1585993237">
          <w:marLeft w:val="0"/>
          <w:marRight w:val="0"/>
          <w:marTop w:val="0"/>
          <w:marBottom w:val="0"/>
          <w:divBdr>
            <w:top w:val="none" w:sz="0" w:space="0" w:color="auto"/>
            <w:left w:val="none" w:sz="0" w:space="0" w:color="auto"/>
            <w:bottom w:val="none" w:sz="0" w:space="0" w:color="auto"/>
            <w:right w:val="none" w:sz="0" w:space="0" w:color="auto"/>
          </w:divBdr>
        </w:div>
      </w:divsChild>
    </w:div>
    <w:div w:id="604389800">
      <w:bodyDiv w:val="1"/>
      <w:marLeft w:val="0"/>
      <w:marRight w:val="0"/>
      <w:marTop w:val="0"/>
      <w:marBottom w:val="0"/>
      <w:divBdr>
        <w:top w:val="none" w:sz="0" w:space="0" w:color="auto"/>
        <w:left w:val="none" w:sz="0" w:space="0" w:color="auto"/>
        <w:bottom w:val="none" w:sz="0" w:space="0" w:color="auto"/>
        <w:right w:val="none" w:sz="0" w:space="0" w:color="auto"/>
      </w:divBdr>
    </w:div>
    <w:div w:id="614100053">
      <w:bodyDiv w:val="1"/>
      <w:marLeft w:val="0"/>
      <w:marRight w:val="0"/>
      <w:marTop w:val="0"/>
      <w:marBottom w:val="0"/>
      <w:divBdr>
        <w:top w:val="none" w:sz="0" w:space="0" w:color="auto"/>
        <w:left w:val="none" w:sz="0" w:space="0" w:color="auto"/>
        <w:bottom w:val="none" w:sz="0" w:space="0" w:color="auto"/>
        <w:right w:val="none" w:sz="0" w:space="0" w:color="auto"/>
      </w:divBdr>
    </w:div>
    <w:div w:id="626397194">
      <w:bodyDiv w:val="1"/>
      <w:marLeft w:val="0"/>
      <w:marRight w:val="0"/>
      <w:marTop w:val="0"/>
      <w:marBottom w:val="0"/>
      <w:divBdr>
        <w:top w:val="none" w:sz="0" w:space="0" w:color="auto"/>
        <w:left w:val="none" w:sz="0" w:space="0" w:color="auto"/>
        <w:bottom w:val="none" w:sz="0" w:space="0" w:color="auto"/>
        <w:right w:val="none" w:sz="0" w:space="0" w:color="auto"/>
      </w:divBdr>
    </w:div>
    <w:div w:id="694425003">
      <w:bodyDiv w:val="1"/>
      <w:marLeft w:val="0"/>
      <w:marRight w:val="0"/>
      <w:marTop w:val="0"/>
      <w:marBottom w:val="0"/>
      <w:divBdr>
        <w:top w:val="none" w:sz="0" w:space="0" w:color="auto"/>
        <w:left w:val="none" w:sz="0" w:space="0" w:color="auto"/>
        <w:bottom w:val="none" w:sz="0" w:space="0" w:color="auto"/>
        <w:right w:val="none" w:sz="0" w:space="0" w:color="auto"/>
      </w:divBdr>
    </w:div>
    <w:div w:id="712926601">
      <w:bodyDiv w:val="1"/>
      <w:marLeft w:val="0"/>
      <w:marRight w:val="0"/>
      <w:marTop w:val="0"/>
      <w:marBottom w:val="0"/>
      <w:divBdr>
        <w:top w:val="none" w:sz="0" w:space="0" w:color="auto"/>
        <w:left w:val="none" w:sz="0" w:space="0" w:color="auto"/>
        <w:bottom w:val="none" w:sz="0" w:space="0" w:color="auto"/>
        <w:right w:val="none" w:sz="0" w:space="0" w:color="auto"/>
      </w:divBdr>
    </w:div>
    <w:div w:id="737745290">
      <w:bodyDiv w:val="1"/>
      <w:marLeft w:val="0"/>
      <w:marRight w:val="0"/>
      <w:marTop w:val="0"/>
      <w:marBottom w:val="0"/>
      <w:divBdr>
        <w:top w:val="none" w:sz="0" w:space="0" w:color="auto"/>
        <w:left w:val="none" w:sz="0" w:space="0" w:color="auto"/>
        <w:bottom w:val="none" w:sz="0" w:space="0" w:color="auto"/>
        <w:right w:val="none" w:sz="0" w:space="0" w:color="auto"/>
      </w:divBdr>
    </w:div>
    <w:div w:id="775178000">
      <w:bodyDiv w:val="1"/>
      <w:marLeft w:val="0"/>
      <w:marRight w:val="0"/>
      <w:marTop w:val="0"/>
      <w:marBottom w:val="0"/>
      <w:divBdr>
        <w:top w:val="none" w:sz="0" w:space="0" w:color="auto"/>
        <w:left w:val="none" w:sz="0" w:space="0" w:color="auto"/>
        <w:bottom w:val="none" w:sz="0" w:space="0" w:color="auto"/>
        <w:right w:val="none" w:sz="0" w:space="0" w:color="auto"/>
      </w:divBdr>
    </w:div>
    <w:div w:id="801465228">
      <w:bodyDiv w:val="1"/>
      <w:marLeft w:val="0"/>
      <w:marRight w:val="0"/>
      <w:marTop w:val="0"/>
      <w:marBottom w:val="0"/>
      <w:divBdr>
        <w:top w:val="none" w:sz="0" w:space="0" w:color="auto"/>
        <w:left w:val="none" w:sz="0" w:space="0" w:color="auto"/>
        <w:bottom w:val="none" w:sz="0" w:space="0" w:color="auto"/>
        <w:right w:val="none" w:sz="0" w:space="0" w:color="auto"/>
      </w:divBdr>
    </w:div>
    <w:div w:id="809787794">
      <w:bodyDiv w:val="1"/>
      <w:marLeft w:val="0"/>
      <w:marRight w:val="0"/>
      <w:marTop w:val="0"/>
      <w:marBottom w:val="0"/>
      <w:divBdr>
        <w:top w:val="none" w:sz="0" w:space="0" w:color="auto"/>
        <w:left w:val="none" w:sz="0" w:space="0" w:color="auto"/>
        <w:bottom w:val="none" w:sz="0" w:space="0" w:color="auto"/>
        <w:right w:val="none" w:sz="0" w:space="0" w:color="auto"/>
      </w:divBdr>
    </w:div>
    <w:div w:id="813720773">
      <w:bodyDiv w:val="1"/>
      <w:marLeft w:val="0"/>
      <w:marRight w:val="0"/>
      <w:marTop w:val="0"/>
      <w:marBottom w:val="0"/>
      <w:divBdr>
        <w:top w:val="none" w:sz="0" w:space="0" w:color="auto"/>
        <w:left w:val="none" w:sz="0" w:space="0" w:color="auto"/>
        <w:bottom w:val="none" w:sz="0" w:space="0" w:color="auto"/>
        <w:right w:val="none" w:sz="0" w:space="0" w:color="auto"/>
      </w:divBdr>
    </w:div>
    <w:div w:id="823204520">
      <w:bodyDiv w:val="1"/>
      <w:marLeft w:val="0"/>
      <w:marRight w:val="0"/>
      <w:marTop w:val="0"/>
      <w:marBottom w:val="0"/>
      <w:divBdr>
        <w:top w:val="none" w:sz="0" w:space="0" w:color="auto"/>
        <w:left w:val="none" w:sz="0" w:space="0" w:color="auto"/>
        <w:bottom w:val="none" w:sz="0" w:space="0" w:color="auto"/>
        <w:right w:val="none" w:sz="0" w:space="0" w:color="auto"/>
      </w:divBdr>
      <w:divsChild>
        <w:div w:id="555240925">
          <w:marLeft w:val="-70"/>
          <w:marRight w:val="0"/>
          <w:marTop w:val="0"/>
          <w:marBottom w:val="0"/>
          <w:divBdr>
            <w:top w:val="none" w:sz="0" w:space="0" w:color="auto"/>
            <w:left w:val="none" w:sz="0" w:space="0" w:color="auto"/>
            <w:bottom w:val="none" w:sz="0" w:space="0" w:color="auto"/>
            <w:right w:val="none" w:sz="0" w:space="0" w:color="auto"/>
          </w:divBdr>
        </w:div>
      </w:divsChild>
    </w:div>
    <w:div w:id="830832150">
      <w:bodyDiv w:val="1"/>
      <w:marLeft w:val="0"/>
      <w:marRight w:val="0"/>
      <w:marTop w:val="0"/>
      <w:marBottom w:val="0"/>
      <w:divBdr>
        <w:top w:val="none" w:sz="0" w:space="0" w:color="auto"/>
        <w:left w:val="none" w:sz="0" w:space="0" w:color="auto"/>
        <w:bottom w:val="none" w:sz="0" w:space="0" w:color="auto"/>
        <w:right w:val="none" w:sz="0" w:space="0" w:color="auto"/>
      </w:divBdr>
    </w:div>
    <w:div w:id="881478395">
      <w:bodyDiv w:val="1"/>
      <w:marLeft w:val="0"/>
      <w:marRight w:val="0"/>
      <w:marTop w:val="0"/>
      <w:marBottom w:val="0"/>
      <w:divBdr>
        <w:top w:val="none" w:sz="0" w:space="0" w:color="auto"/>
        <w:left w:val="none" w:sz="0" w:space="0" w:color="auto"/>
        <w:bottom w:val="none" w:sz="0" w:space="0" w:color="auto"/>
        <w:right w:val="none" w:sz="0" w:space="0" w:color="auto"/>
      </w:divBdr>
      <w:divsChild>
        <w:div w:id="349450238">
          <w:marLeft w:val="0"/>
          <w:marRight w:val="0"/>
          <w:marTop w:val="0"/>
          <w:marBottom w:val="0"/>
          <w:divBdr>
            <w:top w:val="none" w:sz="0" w:space="0" w:color="auto"/>
            <w:left w:val="none" w:sz="0" w:space="0" w:color="auto"/>
            <w:bottom w:val="none" w:sz="0" w:space="0" w:color="auto"/>
            <w:right w:val="none" w:sz="0" w:space="0" w:color="auto"/>
          </w:divBdr>
        </w:div>
        <w:div w:id="683286331">
          <w:marLeft w:val="0"/>
          <w:marRight w:val="0"/>
          <w:marTop w:val="0"/>
          <w:marBottom w:val="0"/>
          <w:divBdr>
            <w:top w:val="none" w:sz="0" w:space="0" w:color="auto"/>
            <w:left w:val="none" w:sz="0" w:space="0" w:color="auto"/>
            <w:bottom w:val="none" w:sz="0" w:space="0" w:color="auto"/>
            <w:right w:val="none" w:sz="0" w:space="0" w:color="auto"/>
          </w:divBdr>
        </w:div>
        <w:div w:id="964115719">
          <w:marLeft w:val="0"/>
          <w:marRight w:val="0"/>
          <w:marTop w:val="0"/>
          <w:marBottom w:val="0"/>
          <w:divBdr>
            <w:top w:val="none" w:sz="0" w:space="0" w:color="auto"/>
            <w:left w:val="none" w:sz="0" w:space="0" w:color="auto"/>
            <w:bottom w:val="none" w:sz="0" w:space="0" w:color="auto"/>
            <w:right w:val="none" w:sz="0" w:space="0" w:color="auto"/>
          </w:divBdr>
        </w:div>
        <w:div w:id="1516380655">
          <w:marLeft w:val="0"/>
          <w:marRight w:val="0"/>
          <w:marTop w:val="0"/>
          <w:marBottom w:val="0"/>
          <w:divBdr>
            <w:top w:val="none" w:sz="0" w:space="0" w:color="auto"/>
            <w:left w:val="none" w:sz="0" w:space="0" w:color="auto"/>
            <w:bottom w:val="none" w:sz="0" w:space="0" w:color="auto"/>
            <w:right w:val="none" w:sz="0" w:space="0" w:color="auto"/>
          </w:divBdr>
        </w:div>
        <w:div w:id="1657369896">
          <w:marLeft w:val="0"/>
          <w:marRight w:val="0"/>
          <w:marTop w:val="0"/>
          <w:marBottom w:val="0"/>
          <w:divBdr>
            <w:top w:val="none" w:sz="0" w:space="0" w:color="auto"/>
            <w:left w:val="none" w:sz="0" w:space="0" w:color="auto"/>
            <w:bottom w:val="none" w:sz="0" w:space="0" w:color="auto"/>
            <w:right w:val="none" w:sz="0" w:space="0" w:color="auto"/>
          </w:divBdr>
        </w:div>
      </w:divsChild>
    </w:div>
    <w:div w:id="991829134">
      <w:bodyDiv w:val="1"/>
      <w:marLeft w:val="0"/>
      <w:marRight w:val="0"/>
      <w:marTop w:val="0"/>
      <w:marBottom w:val="0"/>
      <w:divBdr>
        <w:top w:val="none" w:sz="0" w:space="0" w:color="auto"/>
        <w:left w:val="none" w:sz="0" w:space="0" w:color="auto"/>
        <w:bottom w:val="none" w:sz="0" w:space="0" w:color="auto"/>
        <w:right w:val="none" w:sz="0" w:space="0" w:color="auto"/>
      </w:divBdr>
    </w:div>
    <w:div w:id="1018317048">
      <w:bodyDiv w:val="1"/>
      <w:marLeft w:val="0"/>
      <w:marRight w:val="0"/>
      <w:marTop w:val="0"/>
      <w:marBottom w:val="0"/>
      <w:divBdr>
        <w:top w:val="none" w:sz="0" w:space="0" w:color="auto"/>
        <w:left w:val="none" w:sz="0" w:space="0" w:color="auto"/>
        <w:bottom w:val="none" w:sz="0" w:space="0" w:color="auto"/>
        <w:right w:val="none" w:sz="0" w:space="0" w:color="auto"/>
      </w:divBdr>
      <w:divsChild>
        <w:div w:id="4333834">
          <w:marLeft w:val="0"/>
          <w:marRight w:val="0"/>
          <w:marTop w:val="0"/>
          <w:marBottom w:val="0"/>
          <w:divBdr>
            <w:top w:val="none" w:sz="0" w:space="0" w:color="auto"/>
            <w:left w:val="none" w:sz="0" w:space="0" w:color="auto"/>
            <w:bottom w:val="none" w:sz="0" w:space="0" w:color="auto"/>
            <w:right w:val="none" w:sz="0" w:space="0" w:color="auto"/>
          </w:divBdr>
        </w:div>
        <w:div w:id="635185175">
          <w:marLeft w:val="0"/>
          <w:marRight w:val="0"/>
          <w:marTop w:val="0"/>
          <w:marBottom w:val="0"/>
          <w:divBdr>
            <w:top w:val="none" w:sz="0" w:space="0" w:color="auto"/>
            <w:left w:val="none" w:sz="0" w:space="0" w:color="auto"/>
            <w:bottom w:val="none" w:sz="0" w:space="0" w:color="auto"/>
            <w:right w:val="none" w:sz="0" w:space="0" w:color="auto"/>
          </w:divBdr>
          <w:divsChild>
            <w:div w:id="912734570">
              <w:marLeft w:val="0"/>
              <w:marRight w:val="0"/>
              <w:marTop w:val="0"/>
              <w:marBottom w:val="0"/>
              <w:divBdr>
                <w:top w:val="none" w:sz="0" w:space="0" w:color="auto"/>
                <w:left w:val="none" w:sz="0" w:space="0" w:color="auto"/>
                <w:bottom w:val="none" w:sz="0" w:space="0" w:color="auto"/>
                <w:right w:val="none" w:sz="0" w:space="0" w:color="auto"/>
              </w:divBdr>
            </w:div>
          </w:divsChild>
        </w:div>
        <w:div w:id="1966614561">
          <w:marLeft w:val="0"/>
          <w:marRight w:val="0"/>
          <w:marTop w:val="0"/>
          <w:marBottom w:val="0"/>
          <w:divBdr>
            <w:top w:val="none" w:sz="0" w:space="0" w:color="auto"/>
            <w:left w:val="none" w:sz="0" w:space="0" w:color="auto"/>
            <w:bottom w:val="none" w:sz="0" w:space="0" w:color="auto"/>
            <w:right w:val="none" w:sz="0" w:space="0" w:color="auto"/>
          </w:divBdr>
          <w:divsChild>
            <w:div w:id="1536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268284">
      <w:bodyDiv w:val="1"/>
      <w:marLeft w:val="0"/>
      <w:marRight w:val="0"/>
      <w:marTop w:val="0"/>
      <w:marBottom w:val="0"/>
      <w:divBdr>
        <w:top w:val="none" w:sz="0" w:space="0" w:color="auto"/>
        <w:left w:val="none" w:sz="0" w:space="0" w:color="auto"/>
        <w:bottom w:val="none" w:sz="0" w:space="0" w:color="auto"/>
        <w:right w:val="none" w:sz="0" w:space="0" w:color="auto"/>
      </w:divBdr>
      <w:divsChild>
        <w:div w:id="32078740">
          <w:marLeft w:val="0"/>
          <w:marRight w:val="0"/>
          <w:marTop w:val="0"/>
          <w:marBottom w:val="0"/>
          <w:divBdr>
            <w:top w:val="none" w:sz="0" w:space="0" w:color="auto"/>
            <w:left w:val="none" w:sz="0" w:space="0" w:color="auto"/>
            <w:bottom w:val="none" w:sz="0" w:space="0" w:color="auto"/>
            <w:right w:val="none" w:sz="0" w:space="0" w:color="auto"/>
          </w:divBdr>
        </w:div>
        <w:div w:id="409238713">
          <w:marLeft w:val="0"/>
          <w:marRight w:val="0"/>
          <w:marTop w:val="0"/>
          <w:marBottom w:val="0"/>
          <w:divBdr>
            <w:top w:val="none" w:sz="0" w:space="0" w:color="auto"/>
            <w:left w:val="none" w:sz="0" w:space="0" w:color="auto"/>
            <w:bottom w:val="none" w:sz="0" w:space="0" w:color="auto"/>
            <w:right w:val="none" w:sz="0" w:space="0" w:color="auto"/>
          </w:divBdr>
        </w:div>
        <w:div w:id="699671207">
          <w:marLeft w:val="0"/>
          <w:marRight w:val="0"/>
          <w:marTop w:val="0"/>
          <w:marBottom w:val="0"/>
          <w:divBdr>
            <w:top w:val="none" w:sz="0" w:space="0" w:color="auto"/>
            <w:left w:val="none" w:sz="0" w:space="0" w:color="auto"/>
            <w:bottom w:val="none" w:sz="0" w:space="0" w:color="auto"/>
            <w:right w:val="none" w:sz="0" w:space="0" w:color="auto"/>
          </w:divBdr>
        </w:div>
        <w:div w:id="800072390">
          <w:marLeft w:val="0"/>
          <w:marRight w:val="0"/>
          <w:marTop w:val="0"/>
          <w:marBottom w:val="0"/>
          <w:divBdr>
            <w:top w:val="none" w:sz="0" w:space="0" w:color="auto"/>
            <w:left w:val="none" w:sz="0" w:space="0" w:color="auto"/>
            <w:bottom w:val="none" w:sz="0" w:space="0" w:color="auto"/>
            <w:right w:val="none" w:sz="0" w:space="0" w:color="auto"/>
          </w:divBdr>
          <w:divsChild>
            <w:div w:id="1559241812">
              <w:marLeft w:val="0"/>
              <w:marRight w:val="0"/>
              <w:marTop w:val="0"/>
              <w:marBottom w:val="0"/>
              <w:divBdr>
                <w:top w:val="none" w:sz="0" w:space="0" w:color="auto"/>
                <w:left w:val="none" w:sz="0" w:space="0" w:color="auto"/>
                <w:bottom w:val="none" w:sz="0" w:space="0" w:color="auto"/>
                <w:right w:val="none" w:sz="0" w:space="0" w:color="auto"/>
              </w:divBdr>
              <w:divsChild>
                <w:div w:id="62266227">
                  <w:marLeft w:val="0"/>
                  <w:marRight w:val="0"/>
                  <w:marTop w:val="0"/>
                  <w:marBottom w:val="0"/>
                  <w:divBdr>
                    <w:top w:val="none" w:sz="0" w:space="0" w:color="auto"/>
                    <w:left w:val="none" w:sz="0" w:space="0" w:color="auto"/>
                    <w:bottom w:val="none" w:sz="0" w:space="0" w:color="auto"/>
                    <w:right w:val="none" w:sz="0" w:space="0" w:color="auto"/>
                  </w:divBdr>
                </w:div>
                <w:div w:id="130440694">
                  <w:marLeft w:val="0"/>
                  <w:marRight w:val="0"/>
                  <w:marTop w:val="0"/>
                  <w:marBottom w:val="0"/>
                  <w:divBdr>
                    <w:top w:val="none" w:sz="0" w:space="0" w:color="auto"/>
                    <w:left w:val="none" w:sz="0" w:space="0" w:color="auto"/>
                    <w:bottom w:val="none" w:sz="0" w:space="0" w:color="auto"/>
                    <w:right w:val="none" w:sz="0" w:space="0" w:color="auto"/>
                  </w:divBdr>
                </w:div>
                <w:div w:id="175775347">
                  <w:marLeft w:val="0"/>
                  <w:marRight w:val="0"/>
                  <w:marTop w:val="0"/>
                  <w:marBottom w:val="0"/>
                  <w:divBdr>
                    <w:top w:val="none" w:sz="0" w:space="0" w:color="auto"/>
                    <w:left w:val="none" w:sz="0" w:space="0" w:color="auto"/>
                    <w:bottom w:val="none" w:sz="0" w:space="0" w:color="auto"/>
                    <w:right w:val="none" w:sz="0" w:space="0" w:color="auto"/>
                  </w:divBdr>
                </w:div>
                <w:div w:id="214901017">
                  <w:marLeft w:val="0"/>
                  <w:marRight w:val="0"/>
                  <w:marTop w:val="0"/>
                  <w:marBottom w:val="0"/>
                  <w:divBdr>
                    <w:top w:val="none" w:sz="0" w:space="0" w:color="auto"/>
                    <w:left w:val="none" w:sz="0" w:space="0" w:color="auto"/>
                    <w:bottom w:val="none" w:sz="0" w:space="0" w:color="auto"/>
                    <w:right w:val="none" w:sz="0" w:space="0" w:color="auto"/>
                  </w:divBdr>
                </w:div>
                <w:div w:id="378628884">
                  <w:marLeft w:val="0"/>
                  <w:marRight w:val="0"/>
                  <w:marTop w:val="0"/>
                  <w:marBottom w:val="0"/>
                  <w:divBdr>
                    <w:top w:val="none" w:sz="0" w:space="0" w:color="auto"/>
                    <w:left w:val="none" w:sz="0" w:space="0" w:color="auto"/>
                    <w:bottom w:val="none" w:sz="0" w:space="0" w:color="auto"/>
                    <w:right w:val="none" w:sz="0" w:space="0" w:color="auto"/>
                  </w:divBdr>
                </w:div>
                <w:div w:id="380717858">
                  <w:marLeft w:val="0"/>
                  <w:marRight w:val="0"/>
                  <w:marTop w:val="0"/>
                  <w:marBottom w:val="0"/>
                  <w:divBdr>
                    <w:top w:val="none" w:sz="0" w:space="0" w:color="auto"/>
                    <w:left w:val="none" w:sz="0" w:space="0" w:color="auto"/>
                    <w:bottom w:val="none" w:sz="0" w:space="0" w:color="auto"/>
                    <w:right w:val="none" w:sz="0" w:space="0" w:color="auto"/>
                  </w:divBdr>
                </w:div>
                <w:div w:id="416481720">
                  <w:marLeft w:val="0"/>
                  <w:marRight w:val="0"/>
                  <w:marTop w:val="0"/>
                  <w:marBottom w:val="0"/>
                  <w:divBdr>
                    <w:top w:val="none" w:sz="0" w:space="0" w:color="auto"/>
                    <w:left w:val="none" w:sz="0" w:space="0" w:color="auto"/>
                    <w:bottom w:val="none" w:sz="0" w:space="0" w:color="auto"/>
                    <w:right w:val="none" w:sz="0" w:space="0" w:color="auto"/>
                  </w:divBdr>
                </w:div>
                <w:div w:id="455412052">
                  <w:marLeft w:val="0"/>
                  <w:marRight w:val="0"/>
                  <w:marTop w:val="0"/>
                  <w:marBottom w:val="0"/>
                  <w:divBdr>
                    <w:top w:val="none" w:sz="0" w:space="0" w:color="auto"/>
                    <w:left w:val="none" w:sz="0" w:space="0" w:color="auto"/>
                    <w:bottom w:val="none" w:sz="0" w:space="0" w:color="auto"/>
                    <w:right w:val="none" w:sz="0" w:space="0" w:color="auto"/>
                  </w:divBdr>
                </w:div>
                <w:div w:id="554505591">
                  <w:marLeft w:val="0"/>
                  <w:marRight w:val="0"/>
                  <w:marTop w:val="0"/>
                  <w:marBottom w:val="0"/>
                  <w:divBdr>
                    <w:top w:val="none" w:sz="0" w:space="0" w:color="auto"/>
                    <w:left w:val="none" w:sz="0" w:space="0" w:color="auto"/>
                    <w:bottom w:val="none" w:sz="0" w:space="0" w:color="auto"/>
                    <w:right w:val="none" w:sz="0" w:space="0" w:color="auto"/>
                  </w:divBdr>
                </w:div>
                <w:div w:id="602229934">
                  <w:marLeft w:val="0"/>
                  <w:marRight w:val="0"/>
                  <w:marTop w:val="0"/>
                  <w:marBottom w:val="0"/>
                  <w:divBdr>
                    <w:top w:val="none" w:sz="0" w:space="0" w:color="auto"/>
                    <w:left w:val="none" w:sz="0" w:space="0" w:color="auto"/>
                    <w:bottom w:val="none" w:sz="0" w:space="0" w:color="auto"/>
                    <w:right w:val="none" w:sz="0" w:space="0" w:color="auto"/>
                  </w:divBdr>
                </w:div>
                <w:div w:id="616836763">
                  <w:marLeft w:val="0"/>
                  <w:marRight w:val="0"/>
                  <w:marTop w:val="0"/>
                  <w:marBottom w:val="0"/>
                  <w:divBdr>
                    <w:top w:val="none" w:sz="0" w:space="0" w:color="auto"/>
                    <w:left w:val="none" w:sz="0" w:space="0" w:color="auto"/>
                    <w:bottom w:val="none" w:sz="0" w:space="0" w:color="auto"/>
                    <w:right w:val="none" w:sz="0" w:space="0" w:color="auto"/>
                  </w:divBdr>
                </w:div>
                <w:div w:id="630477368">
                  <w:marLeft w:val="0"/>
                  <w:marRight w:val="0"/>
                  <w:marTop w:val="0"/>
                  <w:marBottom w:val="0"/>
                  <w:divBdr>
                    <w:top w:val="none" w:sz="0" w:space="0" w:color="auto"/>
                    <w:left w:val="none" w:sz="0" w:space="0" w:color="auto"/>
                    <w:bottom w:val="none" w:sz="0" w:space="0" w:color="auto"/>
                    <w:right w:val="none" w:sz="0" w:space="0" w:color="auto"/>
                  </w:divBdr>
                </w:div>
                <w:div w:id="667365784">
                  <w:marLeft w:val="0"/>
                  <w:marRight w:val="0"/>
                  <w:marTop w:val="0"/>
                  <w:marBottom w:val="0"/>
                  <w:divBdr>
                    <w:top w:val="none" w:sz="0" w:space="0" w:color="auto"/>
                    <w:left w:val="none" w:sz="0" w:space="0" w:color="auto"/>
                    <w:bottom w:val="none" w:sz="0" w:space="0" w:color="auto"/>
                    <w:right w:val="none" w:sz="0" w:space="0" w:color="auto"/>
                  </w:divBdr>
                </w:div>
                <w:div w:id="711618409">
                  <w:marLeft w:val="0"/>
                  <w:marRight w:val="0"/>
                  <w:marTop w:val="0"/>
                  <w:marBottom w:val="0"/>
                  <w:divBdr>
                    <w:top w:val="none" w:sz="0" w:space="0" w:color="auto"/>
                    <w:left w:val="none" w:sz="0" w:space="0" w:color="auto"/>
                    <w:bottom w:val="none" w:sz="0" w:space="0" w:color="auto"/>
                    <w:right w:val="none" w:sz="0" w:space="0" w:color="auto"/>
                  </w:divBdr>
                </w:div>
                <w:div w:id="717247524">
                  <w:marLeft w:val="0"/>
                  <w:marRight w:val="0"/>
                  <w:marTop w:val="0"/>
                  <w:marBottom w:val="0"/>
                  <w:divBdr>
                    <w:top w:val="none" w:sz="0" w:space="0" w:color="auto"/>
                    <w:left w:val="none" w:sz="0" w:space="0" w:color="auto"/>
                    <w:bottom w:val="none" w:sz="0" w:space="0" w:color="auto"/>
                    <w:right w:val="none" w:sz="0" w:space="0" w:color="auto"/>
                  </w:divBdr>
                </w:div>
                <w:div w:id="830021296">
                  <w:marLeft w:val="0"/>
                  <w:marRight w:val="0"/>
                  <w:marTop w:val="0"/>
                  <w:marBottom w:val="0"/>
                  <w:divBdr>
                    <w:top w:val="none" w:sz="0" w:space="0" w:color="auto"/>
                    <w:left w:val="none" w:sz="0" w:space="0" w:color="auto"/>
                    <w:bottom w:val="none" w:sz="0" w:space="0" w:color="auto"/>
                    <w:right w:val="none" w:sz="0" w:space="0" w:color="auto"/>
                  </w:divBdr>
                </w:div>
                <w:div w:id="855387369">
                  <w:marLeft w:val="0"/>
                  <w:marRight w:val="0"/>
                  <w:marTop w:val="0"/>
                  <w:marBottom w:val="0"/>
                  <w:divBdr>
                    <w:top w:val="none" w:sz="0" w:space="0" w:color="auto"/>
                    <w:left w:val="none" w:sz="0" w:space="0" w:color="auto"/>
                    <w:bottom w:val="none" w:sz="0" w:space="0" w:color="auto"/>
                    <w:right w:val="none" w:sz="0" w:space="0" w:color="auto"/>
                  </w:divBdr>
                </w:div>
                <w:div w:id="1038778269">
                  <w:marLeft w:val="0"/>
                  <w:marRight w:val="0"/>
                  <w:marTop w:val="0"/>
                  <w:marBottom w:val="0"/>
                  <w:divBdr>
                    <w:top w:val="none" w:sz="0" w:space="0" w:color="auto"/>
                    <w:left w:val="none" w:sz="0" w:space="0" w:color="auto"/>
                    <w:bottom w:val="none" w:sz="0" w:space="0" w:color="auto"/>
                    <w:right w:val="none" w:sz="0" w:space="0" w:color="auto"/>
                  </w:divBdr>
                </w:div>
                <w:div w:id="1047874680">
                  <w:marLeft w:val="0"/>
                  <w:marRight w:val="0"/>
                  <w:marTop w:val="0"/>
                  <w:marBottom w:val="0"/>
                  <w:divBdr>
                    <w:top w:val="none" w:sz="0" w:space="0" w:color="auto"/>
                    <w:left w:val="none" w:sz="0" w:space="0" w:color="auto"/>
                    <w:bottom w:val="none" w:sz="0" w:space="0" w:color="auto"/>
                    <w:right w:val="none" w:sz="0" w:space="0" w:color="auto"/>
                  </w:divBdr>
                </w:div>
                <w:div w:id="1084301314">
                  <w:marLeft w:val="0"/>
                  <w:marRight w:val="0"/>
                  <w:marTop w:val="0"/>
                  <w:marBottom w:val="0"/>
                  <w:divBdr>
                    <w:top w:val="none" w:sz="0" w:space="0" w:color="auto"/>
                    <w:left w:val="none" w:sz="0" w:space="0" w:color="auto"/>
                    <w:bottom w:val="none" w:sz="0" w:space="0" w:color="auto"/>
                    <w:right w:val="none" w:sz="0" w:space="0" w:color="auto"/>
                  </w:divBdr>
                </w:div>
                <w:div w:id="1123159058">
                  <w:marLeft w:val="0"/>
                  <w:marRight w:val="0"/>
                  <w:marTop w:val="0"/>
                  <w:marBottom w:val="0"/>
                  <w:divBdr>
                    <w:top w:val="none" w:sz="0" w:space="0" w:color="auto"/>
                    <w:left w:val="none" w:sz="0" w:space="0" w:color="auto"/>
                    <w:bottom w:val="none" w:sz="0" w:space="0" w:color="auto"/>
                    <w:right w:val="none" w:sz="0" w:space="0" w:color="auto"/>
                  </w:divBdr>
                </w:div>
                <w:div w:id="1152402828">
                  <w:marLeft w:val="0"/>
                  <w:marRight w:val="0"/>
                  <w:marTop w:val="0"/>
                  <w:marBottom w:val="0"/>
                  <w:divBdr>
                    <w:top w:val="none" w:sz="0" w:space="0" w:color="auto"/>
                    <w:left w:val="none" w:sz="0" w:space="0" w:color="auto"/>
                    <w:bottom w:val="none" w:sz="0" w:space="0" w:color="auto"/>
                    <w:right w:val="none" w:sz="0" w:space="0" w:color="auto"/>
                  </w:divBdr>
                </w:div>
                <w:div w:id="1162041097">
                  <w:marLeft w:val="0"/>
                  <w:marRight w:val="0"/>
                  <w:marTop w:val="0"/>
                  <w:marBottom w:val="0"/>
                  <w:divBdr>
                    <w:top w:val="none" w:sz="0" w:space="0" w:color="auto"/>
                    <w:left w:val="none" w:sz="0" w:space="0" w:color="auto"/>
                    <w:bottom w:val="none" w:sz="0" w:space="0" w:color="auto"/>
                    <w:right w:val="none" w:sz="0" w:space="0" w:color="auto"/>
                  </w:divBdr>
                </w:div>
                <w:div w:id="1177354632">
                  <w:marLeft w:val="0"/>
                  <w:marRight w:val="0"/>
                  <w:marTop w:val="0"/>
                  <w:marBottom w:val="0"/>
                  <w:divBdr>
                    <w:top w:val="none" w:sz="0" w:space="0" w:color="auto"/>
                    <w:left w:val="none" w:sz="0" w:space="0" w:color="auto"/>
                    <w:bottom w:val="none" w:sz="0" w:space="0" w:color="auto"/>
                    <w:right w:val="none" w:sz="0" w:space="0" w:color="auto"/>
                  </w:divBdr>
                </w:div>
                <w:div w:id="1185241296">
                  <w:marLeft w:val="0"/>
                  <w:marRight w:val="0"/>
                  <w:marTop w:val="0"/>
                  <w:marBottom w:val="0"/>
                  <w:divBdr>
                    <w:top w:val="none" w:sz="0" w:space="0" w:color="auto"/>
                    <w:left w:val="none" w:sz="0" w:space="0" w:color="auto"/>
                    <w:bottom w:val="none" w:sz="0" w:space="0" w:color="auto"/>
                    <w:right w:val="none" w:sz="0" w:space="0" w:color="auto"/>
                  </w:divBdr>
                </w:div>
                <w:div w:id="1188713994">
                  <w:marLeft w:val="0"/>
                  <w:marRight w:val="0"/>
                  <w:marTop w:val="0"/>
                  <w:marBottom w:val="0"/>
                  <w:divBdr>
                    <w:top w:val="none" w:sz="0" w:space="0" w:color="auto"/>
                    <w:left w:val="none" w:sz="0" w:space="0" w:color="auto"/>
                    <w:bottom w:val="none" w:sz="0" w:space="0" w:color="auto"/>
                    <w:right w:val="none" w:sz="0" w:space="0" w:color="auto"/>
                  </w:divBdr>
                </w:div>
                <w:div w:id="1191989156">
                  <w:marLeft w:val="0"/>
                  <w:marRight w:val="0"/>
                  <w:marTop w:val="0"/>
                  <w:marBottom w:val="0"/>
                  <w:divBdr>
                    <w:top w:val="none" w:sz="0" w:space="0" w:color="auto"/>
                    <w:left w:val="none" w:sz="0" w:space="0" w:color="auto"/>
                    <w:bottom w:val="none" w:sz="0" w:space="0" w:color="auto"/>
                    <w:right w:val="none" w:sz="0" w:space="0" w:color="auto"/>
                  </w:divBdr>
                </w:div>
                <w:div w:id="1197817797">
                  <w:marLeft w:val="0"/>
                  <w:marRight w:val="0"/>
                  <w:marTop w:val="0"/>
                  <w:marBottom w:val="0"/>
                  <w:divBdr>
                    <w:top w:val="none" w:sz="0" w:space="0" w:color="auto"/>
                    <w:left w:val="none" w:sz="0" w:space="0" w:color="auto"/>
                    <w:bottom w:val="none" w:sz="0" w:space="0" w:color="auto"/>
                    <w:right w:val="none" w:sz="0" w:space="0" w:color="auto"/>
                  </w:divBdr>
                </w:div>
                <w:div w:id="1214348885">
                  <w:marLeft w:val="0"/>
                  <w:marRight w:val="0"/>
                  <w:marTop w:val="0"/>
                  <w:marBottom w:val="0"/>
                  <w:divBdr>
                    <w:top w:val="none" w:sz="0" w:space="0" w:color="auto"/>
                    <w:left w:val="none" w:sz="0" w:space="0" w:color="auto"/>
                    <w:bottom w:val="none" w:sz="0" w:space="0" w:color="auto"/>
                    <w:right w:val="none" w:sz="0" w:space="0" w:color="auto"/>
                  </w:divBdr>
                </w:div>
                <w:div w:id="1226065399">
                  <w:marLeft w:val="0"/>
                  <w:marRight w:val="0"/>
                  <w:marTop w:val="0"/>
                  <w:marBottom w:val="0"/>
                  <w:divBdr>
                    <w:top w:val="none" w:sz="0" w:space="0" w:color="auto"/>
                    <w:left w:val="none" w:sz="0" w:space="0" w:color="auto"/>
                    <w:bottom w:val="none" w:sz="0" w:space="0" w:color="auto"/>
                    <w:right w:val="none" w:sz="0" w:space="0" w:color="auto"/>
                  </w:divBdr>
                </w:div>
                <w:div w:id="1369717763">
                  <w:marLeft w:val="0"/>
                  <w:marRight w:val="0"/>
                  <w:marTop w:val="0"/>
                  <w:marBottom w:val="0"/>
                  <w:divBdr>
                    <w:top w:val="none" w:sz="0" w:space="0" w:color="auto"/>
                    <w:left w:val="none" w:sz="0" w:space="0" w:color="auto"/>
                    <w:bottom w:val="none" w:sz="0" w:space="0" w:color="auto"/>
                    <w:right w:val="none" w:sz="0" w:space="0" w:color="auto"/>
                  </w:divBdr>
                </w:div>
                <w:div w:id="1382745777">
                  <w:marLeft w:val="0"/>
                  <w:marRight w:val="0"/>
                  <w:marTop w:val="0"/>
                  <w:marBottom w:val="0"/>
                  <w:divBdr>
                    <w:top w:val="none" w:sz="0" w:space="0" w:color="auto"/>
                    <w:left w:val="none" w:sz="0" w:space="0" w:color="auto"/>
                    <w:bottom w:val="none" w:sz="0" w:space="0" w:color="auto"/>
                    <w:right w:val="none" w:sz="0" w:space="0" w:color="auto"/>
                  </w:divBdr>
                </w:div>
                <w:div w:id="1405109771">
                  <w:marLeft w:val="0"/>
                  <w:marRight w:val="0"/>
                  <w:marTop w:val="0"/>
                  <w:marBottom w:val="0"/>
                  <w:divBdr>
                    <w:top w:val="none" w:sz="0" w:space="0" w:color="auto"/>
                    <w:left w:val="none" w:sz="0" w:space="0" w:color="auto"/>
                    <w:bottom w:val="none" w:sz="0" w:space="0" w:color="auto"/>
                    <w:right w:val="none" w:sz="0" w:space="0" w:color="auto"/>
                  </w:divBdr>
                </w:div>
                <w:div w:id="1415542420">
                  <w:marLeft w:val="0"/>
                  <w:marRight w:val="0"/>
                  <w:marTop w:val="0"/>
                  <w:marBottom w:val="0"/>
                  <w:divBdr>
                    <w:top w:val="none" w:sz="0" w:space="0" w:color="auto"/>
                    <w:left w:val="none" w:sz="0" w:space="0" w:color="auto"/>
                    <w:bottom w:val="none" w:sz="0" w:space="0" w:color="auto"/>
                    <w:right w:val="none" w:sz="0" w:space="0" w:color="auto"/>
                  </w:divBdr>
                </w:div>
                <w:div w:id="1418479957">
                  <w:marLeft w:val="0"/>
                  <w:marRight w:val="0"/>
                  <w:marTop w:val="0"/>
                  <w:marBottom w:val="0"/>
                  <w:divBdr>
                    <w:top w:val="none" w:sz="0" w:space="0" w:color="auto"/>
                    <w:left w:val="none" w:sz="0" w:space="0" w:color="auto"/>
                    <w:bottom w:val="none" w:sz="0" w:space="0" w:color="auto"/>
                    <w:right w:val="none" w:sz="0" w:space="0" w:color="auto"/>
                  </w:divBdr>
                </w:div>
                <w:div w:id="1461848519">
                  <w:marLeft w:val="0"/>
                  <w:marRight w:val="0"/>
                  <w:marTop w:val="0"/>
                  <w:marBottom w:val="0"/>
                  <w:divBdr>
                    <w:top w:val="none" w:sz="0" w:space="0" w:color="auto"/>
                    <w:left w:val="none" w:sz="0" w:space="0" w:color="auto"/>
                    <w:bottom w:val="none" w:sz="0" w:space="0" w:color="auto"/>
                    <w:right w:val="none" w:sz="0" w:space="0" w:color="auto"/>
                  </w:divBdr>
                </w:div>
                <w:div w:id="1515997880">
                  <w:marLeft w:val="0"/>
                  <w:marRight w:val="0"/>
                  <w:marTop w:val="0"/>
                  <w:marBottom w:val="0"/>
                  <w:divBdr>
                    <w:top w:val="none" w:sz="0" w:space="0" w:color="auto"/>
                    <w:left w:val="none" w:sz="0" w:space="0" w:color="auto"/>
                    <w:bottom w:val="none" w:sz="0" w:space="0" w:color="auto"/>
                    <w:right w:val="none" w:sz="0" w:space="0" w:color="auto"/>
                  </w:divBdr>
                </w:div>
                <w:div w:id="1542742110">
                  <w:marLeft w:val="0"/>
                  <w:marRight w:val="0"/>
                  <w:marTop w:val="0"/>
                  <w:marBottom w:val="0"/>
                  <w:divBdr>
                    <w:top w:val="none" w:sz="0" w:space="0" w:color="auto"/>
                    <w:left w:val="none" w:sz="0" w:space="0" w:color="auto"/>
                    <w:bottom w:val="none" w:sz="0" w:space="0" w:color="auto"/>
                    <w:right w:val="none" w:sz="0" w:space="0" w:color="auto"/>
                  </w:divBdr>
                </w:div>
                <w:div w:id="1555964796">
                  <w:marLeft w:val="0"/>
                  <w:marRight w:val="0"/>
                  <w:marTop w:val="0"/>
                  <w:marBottom w:val="0"/>
                  <w:divBdr>
                    <w:top w:val="none" w:sz="0" w:space="0" w:color="auto"/>
                    <w:left w:val="none" w:sz="0" w:space="0" w:color="auto"/>
                    <w:bottom w:val="none" w:sz="0" w:space="0" w:color="auto"/>
                    <w:right w:val="none" w:sz="0" w:space="0" w:color="auto"/>
                  </w:divBdr>
                </w:div>
                <w:div w:id="1578245781">
                  <w:marLeft w:val="0"/>
                  <w:marRight w:val="0"/>
                  <w:marTop w:val="0"/>
                  <w:marBottom w:val="0"/>
                  <w:divBdr>
                    <w:top w:val="none" w:sz="0" w:space="0" w:color="auto"/>
                    <w:left w:val="none" w:sz="0" w:space="0" w:color="auto"/>
                    <w:bottom w:val="none" w:sz="0" w:space="0" w:color="auto"/>
                    <w:right w:val="none" w:sz="0" w:space="0" w:color="auto"/>
                  </w:divBdr>
                </w:div>
                <w:div w:id="1595937047">
                  <w:marLeft w:val="0"/>
                  <w:marRight w:val="0"/>
                  <w:marTop w:val="0"/>
                  <w:marBottom w:val="0"/>
                  <w:divBdr>
                    <w:top w:val="none" w:sz="0" w:space="0" w:color="auto"/>
                    <w:left w:val="none" w:sz="0" w:space="0" w:color="auto"/>
                    <w:bottom w:val="none" w:sz="0" w:space="0" w:color="auto"/>
                    <w:right w:val="none" w:sz="0" w:space="0" w:color="auto"/>
                  </w:divBdr>
                </w:div>
                <w:div w:id="1613632251">
                  <w:marLeft w:val="0"/>
                  <w:marRight w:val="0"/>
                  <w:marTop w:val="0"/>
                  <w:marBottom w:val="0"/>
                  <w:divBdr>
                    <w:top w:val="none" w:sz="0" w:space="0" w:color="auto"/>
                    <w:left w:val="none" w:sz="0" w:space="0" w:color="auto"/>
                    <w:bottom w:val="none" w:sz="0" w:space="0" w:color="auto"/>
                    <w:right w:val="none" w:sz="0" w:space="0" w:color="auto"/>
                  </w:divBdr>
                </w:div>
                <w:div w:id="1673483543">
                  <w:marLeft w:val="0"/>
                  <w:marRight w:val="0"/>
                  <w:marTop w:val="0"/>
                  <w:marBottom w:val="0"/>
                  <w:divBdr>
                    <w:top w:val="none" w:sz="0" w:space="0" w:color="auto"/>
                    <w:left w:val="none" w:sz="0" w:space="0" w:color="auto"/>
                    <w:bottom w:val="none" w:sz="0" w:space="0" w:color="auto"/>
                    <w:right w:val="none" w:sz="0" w:space="0" w:color="auto"/>
                  </w:divBdr>
                </w:div>
                <w:div w:id="1685130558">
                  <w:marLeft w:val="0"/>
                  <w:marRight w:val="0"/>
                  <w:marTop w:val="0"/>
                  <w:marBottom w:val="0"/>
                  <w:divBdr>
                    <w:top w:val="none" w:sz="0" w:space="0" w:color="auto"/>
                    <w:left w:val="none" w:sz="0" w:space="0" w:color="auto"/>
                    <w:bottom w:val="none" w:sz="0" w:space="0" w:color="auto"/>
                    <w:right w:val="none" w:sz="0" w:space="0" w:color="auto"/>
                  </w:divBdr>
                </w:div>
                <w:div w:id="1716149958">
                  <w:marLeft w:val="0"/>
                  <w:marRight w:val="0"/>
                  <w:marTop w:val="0"/>
                  <w:marBottom w:val="0"/>
                  <w:divBdr>
                    <w:top w:val="none" w:sz="0" w:space="0" w:color="auto"/>
                    <w:left w:val="none" w:sz="0" w:space="0" w:color="auto"/>
                    <w:bottom w:val="none" w:sz="0" w:space="0" w:color="auto"/>
                    <w:right w:val="none" w:sz="0" w:space="0" w:color="auto"/>
                  </w:divBdr>
                </w:div>
                <w:div w:id="1764452968">
                  <w:marLeft w:val="0"/>
                  <w:marRight w:val="0"/>
                  <w:marTop w:val="0"/>
                  <w:marBottom w:val="0"/>
                  <w:divBdr>
                    <w:top w:val="none" w:sz="0" w:space="0" w:color="auto"/>
                    <w:left w:val="none" w:sz="0" w:space="0" w:color="auto"/>
                    <w:bottom w:val="none" w:sz="0" w:space="0" w:color="auto"/>
                    <w:right w:val="none" w:sz="0" w:space="0" w:color="auto"/>
                  </w:divBdr>
                </w:div>
                <w:div w:id="1854881588">
                  <w:marLeft w:val="0"/>
                  <w:marRight w:val="0"/>
                  <w:marTop w:val="0"/>
                  <w:marBottom w:val="0"/>
                  <w:divBdr>
                    <w:top w:val="none" w:sz="0" w:space="0" w:color="auto"/>
                    <w:left w:val="none" w:sz="0" w:space="0" w:color="auto"/>
                    <w:bottom w:val="none" w:sz="0" w:space="0" w:color="auto"/>
                    <w:right w:val="none" w:sz="0" w:space="0" w:color="auto"/>
                  </w:divBdr>
                </w:div>
                <w:div w:id="1916865095">
                  <w:marLeft w:val="0"/>
                  <w:marRight w:val="0"/>
                  <w:marTop w:val="0"/>
                  <w:marBottom w:val="0"/>
                  <w:divBdr>
                    <w:top w:val="none" w:sz="0" w:space="0" w:color="auto"/>
                    <w:left w:val="none" w:sz="0" w:space="0" w:color="auto"/>
                    <w:bottom w:val="none" w:sz="0" w:space="0" w:color="auto"/>
                    <w:right w:val="none" w:sz="0" w:space="0" w:color="auto"/>
                  </w:divBdr>
                </w:div>
                <w:div w:id="1924755172">
                  <w:marLeft w:val="0"/>
                  <w:marRight w:val="0"/>
                  <w:marTop w:val="0"/>
                  <w:marBottom w:val="0"/>
                  <w:divBdr>
                    <w:top w:val="none" w:sz="0" w:space="0" w:color="auto"/>
                    <w:left w:val="none" w:sz="0" w:space="0" w:color="auto"/>
                    <w:bottom w:val="none" w:sz="0" w:space="0" w:color="auto"/>
                    <w:right w:val="none" w:sz="0" w:space="0" w:color="auto"/>
                  </w:divBdr>
                </w:div>
                <w:div w:id="1960136238">
                  <w:marLeft w:val="0"/>
                  <w:marRight w:val="0"/>
                  <w:marTop w:val="0"/>
                  <w:marBottom w:val="0"/>
                  <w:divBdr>
                    <w:top w:val="none" w:sz="0" w:space="0" w:color="auto"/>
                    <w:left w:val="none" w:sz="0" w:space="0" w:color="auto"/>
                    <w:bottom w:val="none" w:sz="0" w:space="0" w:color="auto"/>
                    <w:right w:val="none" w:sz="0" w:space="0" w:color="auto"/>
                  </w:divBdr>
                </w:div>
                <w:div w:id="1993632093">
                  <w:marLeft w:val="0"/>
                  <w:marRight w:val="0"/>
                  <w:marTop w:val="0"/>
                  <w:marBottom w:val="0"/>
                  <w:divBdr>
                    <w:top w:val="none" w:sz="0" w:space="0" w:color="auto"/>
                    <w:left w:val="none" w:sz="0" w:space="0" w:color="auto"/>
                    <w:bottom w:val="none" w:sz="0" w:space="0" w:color="auto"/>
                    <w:right w:val="none" w:sz="0" w:space="0" w:color="auto"/>
                  </w:divBdr>
                </w:div>
                <w:div w:id="2002196249">
                  <w:marLeft w:val="0"/>
                  <w:marRight w:val="0"/>
                  <w:marTop w:val="0"/>
                  <w:marBottom w:val="0"/>
                  <w:divBdr>
                    <w:top w:val="none" w:sz="0" w:space="0" w:color="auto"/>
                    <w:left w:val="none" w:sz="0" w:space="0" w:color="auto"/>
                    <w:bottom w:val="none" w:sz="0" w:space="0" w:color="auto"/>
                    <w:right w:val="none" w:sz="0" w:space="0" w:color="auto"/>
                  </w:divBdr>
                </w:div>
                <w:div w:id="2007128923">
                  <w:marLeft w:val="0"/>
                  <w:marRight w:val="0"/>
                  <w:marTop w:val="0"/>
                  <w:marBottom w:val="0"/>
                  <w:divBdr>
                    <w:top w:val="none" w:sz="0" w:space="0" w:color="auto"/>
                    <w:left w:val="none" w:sz="0" w:space="0" w:color="auto"/>
                    <w:bottom w:val="none" w:sz="0" w:space="0" w:color="auto"/>
                    <w:right w:val="none" w:sz="0" w:space="0" w:color="auto"/>
                  </w:divBdr>
                </w:div>
                <w:div w:id="2073771120">
                  <w:marLeft w:val="0"/>
                  <w:marRight w:val="0"/>
                  <w:marTop w:val="0"/>
                  <w:marBottom w:val="0"/>
                  <w:divBdr>
                    <w:top w:val="none" w:sz="0" w:space="0" w:color="auto"/>
                    <w:left w:val="none" w:sz="0" w:space="0" w:color="auto"/>
                    <w:bottom w:val="none" w:sz="0" w:space="0" w:color="auto"/>
                    <w:right w:val="none" w:sz="0" w:space="0" w:color="auto"/>
                  </w:divBdr>
                </w:div>
                <w:div w:id="2088724450">
                  <w:marLeft w:val="0"/>
                  <w:marRight w:val="0"/>
                  <w:marTop w:val="0"/>
                  <w:marBottom w:val="0"/>
                  <w:divBdr>
                    <w:top w:val="none" w:sz="0" w:space="0" w:color="auto"/>
                    <w:left w:val="none" w:sz="0" w:space="0" w:color="auto"/>
                    <w:bottom w:val="none" w:sz="0" w:space="0" w:color="auto"/>
                    <w:right w:val="none" w:sz="0" w:space="0" w:color="auto"/>
                  </w:divBdr>
                </w:div>
                <w:div w:id="2100371564">
                  <w:marLeft w:val="0"/>
                  <w:marRight w:val="0"/>
                  <w:marTop w:val="0"/>
                  <w:marBottom w:val="0"/>
                  <w:divBdr>
                    <w:top w:val="none" w:sz="0" w:space="0" w:color="auto"/>
                    <w:left w:val="none" w:sz="0" w:space="0" w:color="auto"/>
                    <w:bottom w:val="none" w:sz="0" w:space="0" w:color="auto"/>
                    <w:right w:val="none" w:sz="0" w:space="0" w:color="auto"/>
                  </w:divBdr>
                </w:div>
                <w:div w:id="2108694199">
                  <w:marLeft w:val="0"/>
                  <w:marRight w:val="0"/>
                  <w:marTop w:val="0"/>
                  <w:marBottom w:val="0"/>
                  <w:divBdr>
                    <w:top w:val="none" w:sz="0" w:space="0" w:color="auto"/>
                    <w:left w:val="none" w:sz="0" w:space="0" w:color="auto"/>
                    <w:bottom w:val="none" w:sz="0" w:space="0" w:color="auto"/>
                    <w:right w:val="none" w:sz="0" w:space="0" w:color="auto"/>
                  </w:divBdr>
                </w:div>
                <w:div w:id="21093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19578">
          <w:marLeft w:val="0"/>
          <w:marRight w:val="0"/>
          <w:marTop w:val="0"/>
          <w:marBottom w:val="0"/>
          <w:divBdr>
            <w:top w:val="none" w:sz="0" w:space="0" w:color="auto"/>
            <w:left w:val="none" w:sz="0" w:space="0" w:color="auto"/>
            <w:bottom w:val="none" w:sz="0" w:space="0" w:color="auto"/>
            <w:right w:val="none" w:sz="0" w:space="0" w:color="auto"/>
          </w:divBdr>
          <w:divsChild>
            <w:div w:id="1159925926">
              <w:marLeft w:val="0"/>
              <w:marRight w:val="0"/>
              <w:marTop w:val="0"/>
              <w:marBottom w:val="0"/>
              <w:divBdr>
                <w:top w:val="none" w:sz="0" w:space="0" w:color="auto"/>
                <w:left w:val="none" w:sz="0" w:space="0" w:color="auto"/>
                <w:bottom w:val="none" w:sz="0" w:space="0" w:color="auto"/>
                <w:right w:val="none" w:sz="0" w:space="0" w:color="auto"/>
              </w:divBdr>
              <w:divsChild>
                <w:div w:id="29884990">
                  <w:marLeft w:val="0"/>
                  <w:marRight w:val="0"/>
                  <w:marTop w:val="0"/>
                  <w:marBottom w:val="0"/>
                  <w:divBdr>
                    <w:top w:val="none" w:sz="0" w:space="0" w:color="auto"/>
                    <w:left w:val="none" w:sz="0" w:space="0" w:color="auto"/>
                    <w:bottom w:val="none" w:sz="0" w:space="0" w:color="auto"/>
                    <w:right w:val="none" w:sz="0" w:space="0" w:color="auto"/>
                  </w:divBdr>
                </w:div>
                <w:div w:id="47413081">
                  <w:marLeft w:val="0"/>
                  <w:marRight w:val="0"/>
                  <w:marTop w:val="0"/>
                  <w:marBottom w:val="0"/>
                  <w:divBdr>
                    <w:top w:val="none" w:sz="0" w:space="0" w:color="auto"/>
                    <w:left w:val="none" w:sz="0" w:space="0" w:color="auto"/>
                    <w:bottom w:val="none" w:sz="0" w:space="0" w:color="auto"/>
                    <w:right w:val="none" w:sz="0" w:space="0" w:color="auto"/>
                  </w:divBdr>
                </w:div>
                <w:div w:id="51852751">
                  <w:marLeft w:val="0"/>
                  <w:marRight w:val="0"/>
                  <w:marTop w:val="0"/>
                  <w:marBottom w:val="0"/>
                  <w:divBdr>
                    <w:top w:val="none" w:sz="0" w:space="0" w:color="auto"/>
                    <w:left w:val="none" w:sz="0" w:space="0" w:color="auto"/>
                    <w:bottom w:val="none" w:sz="0" w:space="0" w:color="auto"/>
                    <w:right w:val="none" w:sz="0" w:space="0" w:color="auto"/>
                  </w:divBdr>
                </w:div>
                <w:div w:id="52243700">
                  <w:marLeft w:val="0"/>
                  <w:marRight w:val="0"/>
                  <w:marTop w:val="0"/>
                  <w:marBottom w:val="0"/>
                  <w:divBdr>
                    <w:top w:val="none" w:sz="0" w:space="0" w:color="auto"/>
                    <w:left w:val="none" w:sz="0" w:space="0" w:color="auto"/>
                    <w:bottom w:val="none" w:sz="0" w:space="0" w:color="auto"/>
                    <w:right w:val="none" w:sz="0" w:space="0" w:color="auto"/>
                  </w:divBdr>
                </w:div>
                <w:div w:id="106698111">
                  <w:marLeft w:val="0"/>
                  <w:marRight w:val="0"/>
                  <w:marTop w:val="0"/>
                  <w:marBottom w:val="0"/>
                  <w:divBdr>
                    <w:top w:val="none" w:sz="0" w:space="0" w:color="auto"/>
                    <w:left w:val="none" w:sz="0" w:space="0" w:color="auto"/>
                    <w:bottom w:val="none" w:sz="0" w:space="0" w:color="auto"/>
                    <w:right w:val="none" w:sz="0" w:space="0" w:color="auto"/>
                  </w:divBdr>
                </w:div>
                <w:div w:id="111245816">
                  <w:marLeft w:val="0"/>
                  <w:marRight w:val="0"/>
                  <w:marTop w:val="0"/>
                  <w:marBottom w:val="0"/>
                  <w:divBdr>
                    <w:top w:val="none" w:sz="0" w:space="0" w:color="auto"/>
                    <w:left w:val="none" w:sz="0" w:space="0" w:color="auto"/>
                    <w:bottom w:val="none" w:sz="0" w:space="0" w:color="auto"/>
                    <w:right w:val="none" w:sz="0" w:space="0" w:color="auto"/>
                  </w:divBdr>
                </w:div>
                <w:div w:id="128980241">
                  <w:marLeft w:val="0"/>
                  <w:marRight w:val="0"/>
                  <w:marTop w:val="0"/>
                  <w:marBottom w:val="0"/>
                  <w:divBdr>
                    <w:top w:val="none" w:sz="0" w:space="0" w:color="auto"/>
                    <w:left w:val="none" w:sz="0" w:space="0" w:color="auto"/>
                    <w:bottom w:val="none" w:sz="0" w:space="0" w:color="auto"/>
                    <w:right w:val="none" w:sz="0" w:space="0" w:color="auto"/>
                  </w:divBdr>
                </w:div>
                <w:div w:id="142551063">
                  <w:marLeft w:val="0"/>
                  <w:marRight w:val="0"/>
                  <w:marTop w:val="0"/>
                  <w:marBottom w:val="0"/>
                  <w:divBdr>
                    <w:top w:val="none" w:sz="0" w:space="0" w:color="auto"/>
                    <w:left w:val="none" w:sz="0" w:space="0" w:color="auto"/>
                    <w:bottom w:val="none" w:sz="0" w:space="0" w:color="auto"/>
                    <w:right w:val="none" w:sz="0" w:space="0" w:color="auto"/>
                  </w:divBdr>
                </w:div>
                <w:div w:id="212888160">
                  <w:marLeft w:val="0"/>
                  <w:marRight w:val="0"/>
                  <w:marTop w:val="0"/>
                  <w:marBottom w:val="0"/>
                  <w:divBdr>
                    <w:top w:val="none" w:sz="0" w:space="0" w:color="auto"/>
                    <w:left w:val="none" w:sz="0" w:space="0" w:color="auto"/>
                    <w:bottom w:val="none" w:sz="0" w:space="0" w:color="auto"/>
                    <w:right w:val="none" w:sz="0" w:space="0" w:color="auto"/>
                  </w:divBdr>
                </w:div>
                <w:div w:id="229078392">
                  <w:marLeft w:val="0"/>
                  <w:marRight w:val="0"/>
                  <w:marTop w:val="0"/>
                  <w:marBottom w:val="0"/>
                  <w:divBdr>
                    <w:top w:val="none" w:sz="0" w:space="0" w:color="auto"/>
                    <w:left w:val="none" w:sz="0" w:space="0" w:color="auto"/>
                    <w:bottom w:val="none" w:sz="0" w:space="0" w:color="auto"/>
                    <w:right w:val="none" w:sz="0" w:space="0" w:color="auto"/>
                  </w:divBdr>
                </w:div>
                <w:div w:id="246698593">
                  <w:marLeft w:val="0"/>
                  <w:marRight w:val="0"/>
                  <w:marTop w:val="0"/>
                  <w:marBottom w:val="0"/>
                  <w:divBdr>
                    <w:top w:val="none" w:sz="0" w:space="0" w:color="auto"/>
                    <w:left w:val="none" w:sz="0" w:space="0" w:color="auto"/>
                    <w:bottom w:val="none" w:sz="0" w:space="0" w:color="auto"/>
                    <w:right w:val="none" w:sz="0" w:space="0" w:color="auto"/>
                  </w:divBdr>
                </w:div>
                <w:div w:id="293022232">
                  <w:marLeft w:val="0"/>
                  <w:marRight w:val="0"/>
                  <w:marTop w:val="0"/>
                  <w:marBottom w:val="0"/>
                  <w:divBdr>
                    <w:top w:val="none" w:sz="0" w:space="0" w:color="auto"/>
                    <w:left w:val="none" w:sz="0" w:space="0" w:color="auto"/>
                    <w:bottom w:val="none" w:sz="0" w:space="0" w:color="auto"/>
                    <w:right w:val="none" w:sz="0" w:space="0" w:color="auto"/>
                  </w:divBdr>
                </w:div>
                <w:div w:id="353922124">
                  <w:marLeft w:val="0"/>
                  <w:marRight w:val="0"/>
                  <w:marTop w:val="0"/>
                  <w:marBottom w:val="0"/>
                  <w:divBdr>
                    <w:top w:val="none" w:sz="0" w:space="0" w:color="auto"/>
                    <w:left w:val="none" w:sz="0" w:space="0" w:color="auto"/>
                    <w:bottom w:val="none" w:sz="0" w:space="0" w:color="auto"/>
                    <w:right w:val="none" w:sz="0" w:space="0" w:color="auto"/>
                  </w:divBdr>
                </w:div>
                <w:div w:id="372006377">
                  <w:marLeft w:val="0"/>
                  <w:marRight w:val="0"/>
                  <w:marTop w:val="0"/>
                  <w:marBottom w:val="0"/>
                  <w:divBdr>
                    <w:top w:val="none" w:sz="0" w:space="0" w:color="auto"/>
                    <w:left w:val="none" w:sz="0" w:space="0" w:color="auto"/>
                    <w:bottom w:val="none" w:sz="0" w:space="0" w:color="auto"/>
                    <w:right w:val="none" w:sz="0" w:space="0" w:color="auto"/>
                  </w:divBdr>
                </w:div>
                <w:div w:id="387995348">
                  <w:marLeft w:val="0"/>
                  <w:marRight w:val="0"/>
                  <w:marTop w:val="0"/>
                  <w:marBottom w:val="0"/>
                  <w:divBdr>
                    <w:top w:val="none" w:sz="0" w:space="0" w:color="auto"/>
                    <w:left w:val="none" w:sz="0" w:space="0" w:color="auto"/>
                    <w:bottom w:val="none" w:sz="0" w:space="0" w:color="auto"/>
                    <w:right w:val="none" w:sz="0" w:space="0" w:color="auto"/>
                  </w:divBdr>
                </w:div>
                <w:div w:id="390036293">
                  <w:marLeft w:val="0"/>
                  <w:marRight w:val="0"/>
                  <w:marTop w:val="0"/>
                  <w:marBottom w:val="0"/>
                  <w:divBdr>
                    <w:top w:val="none" w:sz="0" w:space="0" w:color="auto"/>
                    <w:left w:val="none" w:sz="0" w:space="0" w:color="auto"/>
                    <w:bottom w:val="none" w:sz="0" w:space="0" w:color="auto"/>
                    <w:right w:val="none" w:sz="0" w:space="0" w:color="auto"/>
                  </w:divBdr>
                </w:div>
                <w:div w:id="403114488">
                  <w:marLeft w:val="0"/>
                  <w:marRight w:val="0"/>
                  <w:marTop w:val="0"/>
                  <w:marBottom w:val="0"/>
                  <w:divBdr>
                    <w:top w:val="none" w:sz="0" w:space="0" w:color="auto"/>
                    <w:left w:val="none" w:sz="0" w:space="0" w:color="auto"/>
                    <w:bottom w:val="none" w:sz="0" w:space="0" w:color="auto"/>
                    <w:right w:val="none" w:sz="0" w:space="0" w:color="auto"/>
                  </w:divBdr>
                </w:div>
                <w:div w:id="440535012">
                  <w:marLeft w:val="0"/>
                  <w:marRight w:val="0"/>
                  <w:marTop w:val="0"/>
                  <w:marBottom w:val="0"/>
                  <w:divBdr>
                    <w:top w:val="none" w:sz="0" w:space="0" w:color="auto"/>
                    <w:left w:val="none" w:sz="0" w:space="0" w:color="auto"/>
                    <w:bottom w:val="none" w:sz="0" w:space="0" w:color="auto"/>
                    <w:right w:val="none" w:sz="0" w:space="0" w:color="auto"/>
                  </w:divBdr>
                </w:div>
                <w:div w:id="461924354">
                  <w:marLeft w:val="0"/>
                  <w:marRight w:val="0"/>
                  <w:marTop w:val="0"/>
                  <w:marBottom w:val="0"/>
                  <w:divBdr>
                    <w:top w:val="none" w:sz="0" w:space="0" w:color="auto"/>
                    <w:left w:val="none" w:sz="0" w:space="0" w:color="auto"/>
                    <w:bottom w:val="none" w:sz="0" w:space="0" w:color="auto"/>
                    <w:right w:val="none" w:sz="0" w:space="0" w:color="auto"/>
                  </w:divBdr>
                </w:div>
                <w:div w:id="463039997">
                  <w:marLeft w:val="0"/>
                  <w:marRight w:val="0"/>
                  <w:marTop w:val="0"/>
                  <w:marBottom w:val="0"/>
                  <w:divBdr>
                    <w:top w:val="none" w:sz="0" w:space="0" w:color="auto"/>
                    <w:left w:val="none" w:sz="0" w:space="0" w:color="auto"/>
                    <w:bottom w:val="none" w:sz="0" w:space="0" w:color="auto"/>
                    <w:right w:val="none" w:sz="0" w:space="0" w:color="auto"/>
                  </w:divBdr>
                </w:div>
                <w:div w:id="466825784">
                  <w:marLeft w:val="0"/>
                  <w:marRight w:val="0"/>
                  <w:marTop w:val="0"/>
                  <w:marBottom w:val="0"/>
                  <w:divBdr>
                    <w:top w:val="none" w:sz="0" w:space="0" w:color="auto"/>
                    <w:left w:val="none" w:sz="0" w:space="0" w:color="auto"/>
                    <w:bottom w:val="none" w:sz="0" w:space="0" w:color="auto"/>
                    <w:right w:val="none" w:sz="0" w:space="0" w:color="auto"/>
                  </w:divBdr>
                </w:div>
                <w:div w:id="499079009">
                  <w:marLeft w:val="0"/>
                  <w:marRight w:val="0"/>
                  <w:marTop w:val="0"/>
                  <w:marBottom w:val="0"/>
                  <w:divBdr>
                    <w:top w:val="none" w:sz="0" w:space="0" w:color="auto"/>
                    <w:left w:val="none" w:sz="0" w:space="0" w:color="auto"/>
                    <w:bottom w:val="none" w:sz="0" w:space="0" w:color="auto"/>
                    <w:right w:val="none" w:sz="0" w:space="0" w:color="auto"/>
                  </w:divBdr>
                </w:div>
                <w:div w:id="510417563">
                  <w:marLeft w:val="0"/>
                  <w:marRight w:val="0"/>
                  <w:marTop w:val="0"/>
                  <w:marBottom w:val="0"/>
                  <w:divBdr>
                    <w:top w:val="none" w:sz="0" w:space="0" w:color="auto"/>
                    <w:left w:val="none" w:sz="0" w:space="0" w:color="auto"/>
                    <w:bottom w:val="none" w:sz="0" w:space="0" w:color="auto"/>
                    <w:right w:val="none" w:sz="0" w:space="0" w:color="auto"/>
                  </w:divBdr>
                </w:div>
                <w:div w:id="511651098">
                  <w:marLeft w:val="0"/>
                  <w:marRight w:val="0"/>
                  <w:marTop w:val="0"/>
                  <w:marBottom w:val="0"/>
                  <w:divBdr>
                    <w:top w:val="none" w:sz="0" w:space="0" w:color="auto"/>
                    <w:left w:val="none" w:sz="0" w:space="0" w:color="auto"/>
                    <w:bottom w:val="none" w:sz="0" w:space="0" w:color="auto"/>
                    <w:right w:val="none" w:sz="0" w:space="0" w:color="auto"/>
                  </w:divBdr>
                </w:div>
                <w:div w:id="515967039">
                  <w:marLeft w:val="0"/>
                  <w:marRight w:val="0"/>
                  <w:marTop w:val="0"/>
                  <w:marBottom w:val="0"/>
                  <w:divBdr>
                    <w:top w:val="none" w:sz="0" w:space="0" w:color="auto"/>
                    <w:left w:val="none" w:sz="0" w:space="0" w:color="auto"/>
                    <w:bottom w:val="none" w:sz="0" w:space="0" w:color="auto"/>
                    <w:right w:val="none" w:sz="0" w:space="0" w:color="auto"/>
                  </w:divBdr>
                </w:div>
                <w:div w:id="524447368">
                  <w:marLeft w:val="0"/>
                  <w:marRight w:val="0"/>
                  <w:marTop w:val="0"/>
                  <w:marBottom w:val="0"/>
                  <w:divBdr>
                    <w:top w:val="none" w:sz="0" w:space="0" w:color="auto"/>
                    <w:left w:val="none" w:sz="0" w:space="0" w:color="auto"/>
                    <w:bottom w:val="none" w:sz="0" w:space="0" w:color="auto"/>
                    <w:right w:val="none" w:sz="0" w:space="0" w:color="auto"/>
                  </w:divBdr>
                </w:div>
                <w:div w:id="563612941">
                  <w:marLeft w:val="0"/>
                  <w:marRight w:val="0"/>
                  <w:marTop w:val="0"/>
                  <w:marBottom w:val="0"/>
                  <w:divBdr>
                    <w:top w:val="none" w:sz="0" w:space="0" w:color="auto"/>
                    <w:left w:val="none" w:sz="0" w:space="0" w:color="auto"/>
                    <w:bottom w:val="none" w:sz="0" w:space="0" w:color="auto"/>
                    <w:right w:val="none" w:sz="0" w:space="0" w:color="auto"/>
                  </w:divBdr>
                </w:div>
                <w:div w:id="585186374">
                  <w:marLeft w:val="0"/>
                  <w:marRight w:val="0"/>
                  <w:marTop w:val="0"/>
                  <w:marBottom w:val="0"/>
                  <w:divBdr>
                    <w:top w:val="none" w:sz="0" w:space="0" w:color="auto"/>
                    <w:left w:val="none" w:sz="0" w:space="0" w:color="auto"/>
                    <w:bottom w:val="none" w:sz="0" w:space="0" w:color="auto"/>
                    <w:right w:val="none" w:sz="0" w:space="0" w:color="auto"/>
                  </w:divBdr>
                </w:div>
                <w:div w:id="613638289">
                  <w:marLeft w:val="0"/>
                  <w:marRight w:val="0"/>
                  <w:marTop w:val="0"/>
                  <w:marBottom w:val="0"/>
                  <w:divBdr>
                    <w:top w:val="none" w:sz="0" w:space="0" w:color="auto"/>
                    <w:left w:val="none" w:sz="0" w:space="0" w:color="auto"/>
                    <w:bottom w:val="none" w:sz="0" w:space="0" w:color="auto"/>
                    <w:right w:val="none" w:sz="0" w:space="0" w:color="auto"/>
                  </w:divBdr>
                </w:div>
                <w:div w:id="739598514">
                  <w:marLeft w:val="0"/>
                  <w:marRight w:val="0"/>
                  <w:marTop w:val="0"/>
                  <w:marBottom w:val="0"/>
                  <w:divBdr>
                    <w:top w:val="none" w:sz="0" w:space="0" w:color="auto"/>
                    <w:left w:val="none" w:sz="0" w:space="0" w:color="auto"/>
                    <w:bottom w:val="none" w:sz="0" w:space="0" w:color="auto"/>
                    <w:right w:val="none" w:sz="0" w:space="0" w:color="auto"/>
                  </w:divBdr>
                </w:div>
                <w:div w:id="752435450">
                  <w:marLeft w:val="0"/>
                  <w:marRight w:val="0"/>
                  <w:marTop w:val="0"/>
                  <w:marBottom w:val="0"/>
                  <w:divBdr>
                    <w:top w:val="none" w:sz="0" w:space="0" w:color="auto"/>
                    <w:left w:val="none" w:sz="0" w:space="0" w:color="auto"/>
                    <w:bottom w:val="none" w:sz="0" w:space="0" w:color="auto"/>
                    <w:right w:val="none" w:sz="0" w:space="0" w:color="auto"/>
                  </w:divBdr>
                </w:div>
                <w:div w:id="753670031">
                  <w:marLeft w:val="0"/>
                  <w:marRight w:val="0"/>
                  <w:marTop w:val="0"/>
                  <w:marBottom w:val="0"/>
                  <w:divBdr>
                    <w:top w:val="none" w:sz="0" w:space="0" w:color="auto"/>
                    <w:left w:val="none" w:sz="0" w:space="0" w:color="auto"/>
                    <w:bottom w:val="none" w:sz="0" w:space="0" w:color="auto"/>
                    <w:right w:val="none" w:sz="0" w:space="0" w:color="auto"/>
                  </w:divBdr>
                </w:div>
                <w:div w:id="765535676">
                  <w:marLeft w:val="0"/>
                  <w:marRight w:val="0"/>
                  <w:marTop w:val="0"/>
                  <w:marBottom w:val="0"/>
                  <w:divBdr>
                    <w:top w:val="none" w:sz="0" w:space="0" w:color="auto"/>
                    <w:left w:val="none" w:sz="0" w:space="0" w:color="auto"/>
                    <w:bottom w:val="none" w:sz="0" w:space="0" w:color="auto"/>
                    <w:right w:val="none" w:sz="0" w:space="0" w:color="auto"/>
                  </w:divBdr>
                </w:div>
                <w:div w:id="777650512">
                  <w:marLeft w:val="0"/>
                  <w:marRight w:val="0"/>
                  <w:marTop w:val="0"/>
                  <w:marBottom w:val="0"/>
                  <w:divBdr>
                    <w:top w:val="none" w:sz="0" w:space="0" w:color="auto"/>
                    <w:left w:val="none" w:sz="0" w:space="0" w:color="auto"/>
                    <w:bottom w:val="none" w:sz="0" w:space="0" w:color="auto"/>
                    <w:right w:val="none" w:sz="0" w:space="0" w:color="auto"/>
                  </w:divBdr>
                </w:div>
                <w:div w:id="779451141">
                  <w:marLeft w:val="0"/>
                  <w:marRight w:val="0"/>
                  <w:marTop w:val="0"/>
                  <w:marBottom w:val="0"/>
                  <w:divBdr>
                    <w:top w:val="none" w:sz="0" w:space="0" w:color="auto"/>
                    <w:left w:val="none" w:sz="0" w:space="0" w:color="auto"/>
                    <w:bottom w:val="none" w:sz="0" w:space="0" w:color="auto"/>
                    <w:right w:val="none" w:sz="0" w:space="0" w:color="auto"/>
                  </w:divBdr>
                </w:div>
                <w:div w:id="784621041">
                  <w:marLeft w:val="0"/>
                  <w:marRight w:val="0"/>
                  <w:marTop w:val="0"/>
                  <w:marBottom w:val="0"/>
                  <w:divBdr>
                    <w:top w:val="none" w:sz="0" w:space="0" w:color="auto"/>
                    <w:left w:val="none" w:sz="0" w:space="0" w:color="auto"/>
                    <w:bottom w:val="none" w:sz="0" w:space="0" w:color="auto"/>
                    <w:right w:val="none" w:sz="0" w:space="0" w:color="auto"/>
                  </w:divBdr>
                </w:div>
                <w:div w:id="818764948">
                  <w:marLeft w:val="0"/>
                  <w:marRight w:val="0"/>
                  <w:marTop w:val="0"/>
                  <w:marBottom w:val="0"/>
                  <w:divBdr>
                    <w:top w:val="none" w:sz="0" w:space="0" w:color="auto"/>
                    <w:left w:val="none" w:sz="0" w:space="0" w:color="auto"/>
                    <w:bottom w:val="none" w:sz="0" w:space="0" w:color="auto"/>
                    <w:right w:val="none" w:sz="0" w:space="0" w:color="auto"/>
                  </w:divBdr>
                </w:div>
                <w:div w:id="825048303">
                  <w:marLeft w:val="0"/>
                  <w:marRight w:val="0"/>
                  <w:marTop w:val="0"/>
                  <w:marBottom w:val="0"/>
                  <w:divBdr>
                    <w:top w:val="none" w:sz="0" w:space="0" w:color="auto"/>
                    <w:left w:val="none" w:sz="0" w:space="0" w:color="auto"/>
                    <w:bottom w:val="none" w:sz="0" w:space="0" w:color="auto"/>
                    <w:right w:val="none" w:sz="0" w:space="0" w:color="auto"/>
                  </w:divBdr>
                </w:div>
                <w:div w:id="840120548">
                  <w:marLeft w:val="0"/>
                  <w:marRight w:val="0"/>
                  <w:marTop w:val="0"/>
                  <w:marBottom w:val="0"/>
                  <w:divBdr>
                    <w:top w:val="none" w:sz="0" w:space="0" w:color="auto"/>
                    <w:left w:val="none" w:sz="0" w:space="0" w:color="auto"/>
                    <w:bottom w:val="none" w:sz="0" w:space="0" w:color="auto"/>
                    <w:right w:val="none" w:sz="0" w:space="0" w:color="auto"/>
                  </w:divBdr>
                </w:div>
                <w:div w:id="862207364">
                  <w:marLeft w:val="0"/>
                  <w:marRight w:val="0"/>
                  <w:marTop w:val="0"/>
                  <w:marBottom w:val="0"/>
                  <w:divBdr>
                    <w:top w:val="none" w:sz="0" w:space="0" w:color="auto"/>
                    <w:left w:val="none" w:sz="0" w:space="0" w:color="auto"/>
                    <w:bottom w:val="none" w:sz="0" w:space="0" w:color="auto"/>
                    <w:right w:val="none" w:sz="0" w:space="0" w:color="auto"/>
                  </w:divBdr>
                </w:div>
                <w:div w:id="886063657">
                  <w:marLeft w:val="0"/>
                  <w:marRight w:val="0"/>
                  <w:marTop w:val="0"/>
                  <w:marBottom w:val="0"/>
                  <w:divBdr>
                    <w:top w:val="none" w:sz="0" w:space="0" w:color="auto"/>
                    <w:left w:val="none" w:sz="0" w:space="0" w:color="auto"/>
                    <w:bottom w:val="none" w:sz="0" w:space="0" w:color="auto"/>
                    <w:right w:val="none" w:sz="0" w:space="0" w:color="auto"/>
                  </w:divBdr>
                </w:div>
                <w:div w:id="1015234228">
                  <w:marLeft w:val="0"/>
                  <w:marRight w:val="0"/>
                  <w:marTop w:val="0"/>
                  <w:marBottom w:val="0"/>
                  <w:divBdr>
                    <w:top w:val="none" w:sz="0" w:space="0" w:color="auto"/>
                    <w:left w:val="none" w:sz="0" w:space="0" w:color="auto"/>
                    <w:bottom w:val="none" w:sz="0" w:space="0" w:color="auto"/>
                    <w:right w:val="none" w:sz="0" w:space="0" w:color="auto"/>
                  </w:divBdr>
                </w:div>
                <w:div w:id="1053968696">
                  <w:marLeft w:val="0"/>
                  <w:marRight w:val="0"/>
                  <w:marTop w:val="0"/>
                  <w:marBottom w:val="0"/>
                  <w:divBdr>
                    <w:top w:val="none" w:sz="0" w:space="0" w:color="auto"/>
                    <w:left w:val="none" w:sz="0" w:space="0" w:color="auto"/>
                    <w:bottom w:val="none" w:sz="0" w:space="0" w:color="auto"/>
                    <w:right w:val="none" w:sz="0" w:space="0" w:color="auto"/>
                  </w:divBdr>
                </w:div>
                <w:div w:id="1065101207">
                  <w:marLeft w:val="0"/>
                  <w:marRight w:val="0"/>
                  <w:marTop w:val="0"/>
                  <w:marBottom w:val="0"/>
                  <w:divBdr>
                    <w:top w:val="none" w:sz="0" w:space="0" w:color="auto"/>
                    <w:left w:val="none" w:sz="0" w:space="0" w:color="auto"/>
                    <w:bottom w:val="none" w:sz="0" w:space="0" w:color="auto"/>
                    <w:right w:val="none" w:sz="0" w:space="0" w:color="auto"/>
                  </w:divBdr>
                </w:div>
                <w:div w:id="1067266438">
                  <w:marLeft w:val="0"/>
                  <w:marRight w:val="0"/>
                  <w:marTop w:val="0"/>
                  <w:marBottom w:val="0"/>
                  <w:divBdr>
                    <w:top w:val="none" w:sz="0" w:space="0" w:color="auto"/>
                    <w:left w:val="none" w:sz="0" w:space="0" w:color="auto"/>
                    <w:bottom w:val="none" w:sz="0" w:space="0" w:color="auto"/>
                    <w:right w:val="none" w:sz="0" w:space="0" w:color="auto"/>
                  </w:divBdr>
                </w:div>
                <w:div w:id="1111319922">
                  <w:marLeft w:val="0"/>
                  <w:marRight w:val="0"/>
                  <w:marTop w:val="0"/>
                  <w:marBottom w:val="0"/>
                  <w:divBdr>
                    <w:top w:val="none" w:sz="0" w:space="0" w:color="auto"/>
                    <w:left w:val="none" w:sz="0" w:space="0" w:color="auto"/>
                    <w:bottom w:val="none" w:sz="0" w:space="0" w:color="auto"/>
                    <w:right w:val="none" w:sz="0" w:space="0" w:color="auto"/>
                  </w:divBdr>
                </w:div>
                <w:div w:id="1143617307">
                  <w:marLeft w:val="0"/>
                  <w:marRight w:val="0"/>
                  <w:marTop w:val="0"/>
                  <w:marBottom w:val="0"/>
                  <w:divBdr>
                    <w:top w:val="none" w:sz="0" w:space="0" w:color="auto"/>
                    <w:left w:val="none" w:sz="0" w:space="0" w:color="auto"/>
                    <w:bottom w:val="none" w:sz="0" w:space="0" w:color="auto"/>
                    <w:right w:val="none" w:sz="0" w:space="0" w:color="auto"/>
                  </w:divBdr>
                </w:div>
                <w:div w:id="1166822634">
                  <w:marLeft w:val="0"/>
                  <w:marRight w:val="0"/>
                  <w:marTop w:val="0"/>
                  <w:marBottom w:val="0"/>
                  <w:divBdr>
                    <w:top w:val="none" w:sz="0" w:space="0" w:color="auto"/>
                    <w:left w:val="none" w:sz="0" w:space="0" w:color="auto"/>
                    <w:bottom w:val="none" w:sz="0" w:space="0" w:color="auto"/>
                    <w:right w:val="none" w:sz="0" w:space="0" w:color="auto"/>
                  </w:divBdr>
                </w:div>
                <w:div w:id="1200976164">
                  <w:marLeft w:val="0"/>
                  <w:marRight w:val="0"/>
                  <w:marTop w:val="0"/>
                  <w:marBottom w:val="0"/>
                  <w:divBdr>
                    <w:top w:val="none" w:sz="0" w:space="0" w:color="auto"/>
                    <w:left w:val="none" w:sz="0" w:space="0" w:color="auto"/>
                    <w:bottom w:val="none" w:sz="0" w:space="0" w:color="auto"/>
                    <w:right w:val="none" w:sz="0" w:space="0" w:color="auto"/>
                  </w:divBdr>
                </w:div>
                <w:div w:id="1236434773">
                  <w:marLeft w:val="0"/>
                  <w:marRight w:val="0"/>
                  <w:marTop w:val="0"/>
                  <w:marBottom w:val="0"/>
                  <w:divBdr>
                    <w:top w:val="none" w:sz="0" w:space="0" w:color="auto"/>
                    <w:left w:val="none" w:sz="0" w:space="0" w:color="auto"/>
                    <w:bottom w:val="none" w:sz="0" w:space="0" w:color="auto"/>
                    <w:right w:val="none" w:sz="0" w:space="0" w:color="auto"/>
                  </w:divBdr>
                </w:div>
                <w:div w:id="1259287857">
                  <w:marLeft w:val="0"/>
                  <w:marRight w:val="0"/>
                  <w:marTop w:val="0"/>
                  <w:marBottom w:val="0"/>
                  <w:divBdr>
                    <w:top w:val="none" w:sz="0" w:space="0" w:color="auto"/>
                    <w:left w:val="none" w:sz="0" w:space="0" w:color="auto"/>
                    <w:bottom w:val="none" w:sz="0" w:space="0" w:color="auto"/>
                    <w:right w:val="none" w:sz="0" w:space="0" w:color="auto"/>
                  </w:divBdr>
                </w:div>
                <w:div w:id="1295647134">
                  <w:marLeft w:val="0"/>
                  <w:marRight w:val="0"/>
                  <w:marTop w:val="0"/>
                  <w:marBottom w:val="0"/>
                  <w:divBdr>
                    <w:top w:val="none" w:sz="0" w:space="0" w:color="auto"/>
                    <w:left w:val="none" w:sz="0" w:space="0" w:color="auto"/>
                    <w:bottom w:val="none" w:sz="0" w:space="0" w:color="auto"/>
                    <w:right w:val="none" w:sz="0" w:space="0" w:color="auto"/>
                  </w:divBdr>
                </w:div>
                <w:div w:id="1358972366">
                  <w:marLeft w:val="0"/>
                  <w:marRight w:val="0"/>
                  <w:marTop w:val="0"/>
                  <w:marBottom w:val="0"/>
                  <w:divBdr>
                    <w:top w:val="none" w:sz="0" w:space="0" w:color="auto"/>
                    <w:left w:val="none" w:sz="0" w:space="0" w:color="auto"/>
                    <w:bottom w:val="none" w:sz="0" w:space="0" w:color="auto"/>
                    <w:right w:val="none" w:sz="0" w:space="0" w:color="auto"/>
                  </w:divBdr>
                </w:div>
                <w:div w:id="1362513119">
                  <w:marLeft w:val="0"/>
                  <w:marRight w:val="0"/>
                  <w:marTop w:val="0"/>
                  <w:marBottom w:val="0"/>
                  <w:divBdr>
                    <w:top w:val="none" w:sz="0" w:space="0" w:color="auto"/>
                    <w:left w:val="none" w:sz="0" w:space="0" w:color="auto"/>
                    <w:bottom w:val="none" w:sz="0" w:space="0" w:color="auto"/>
                    <w:right w:val="none" w:sz="0" w:space="0" w:color="auto"/>
                  </w:divBdr>
                </w:div>
                <w:div w:id="1411199301">
                  <w:marLeft w:val="0"/>
                  <w:marRight w:val="0"/>
                  <w:marTop w:val="0"/>
                  <w:marBottom w:val="0"/>
                  <w:divBdr>
                    <w:top w:val="none" w:sz="0" w:space="0" w:color="auto"/>
                    <w:left w:val="none" w:sz="0" w:space="0" w:color="auto"/>
                    <w:bottom w:val="none" w:sz="0" w:space="0" w:color="auto"/>
                    <w:right w:val="none" w:sz="0" w:space="0" w:color="auto"/>
                  </w:divBdr>
                </w:div>
                <w:div w:id="1478034509">
                  <w:marLeft w:val="0"/>
                  <w:marRight w:val="0"/>
                  <w:marTop w:val="0"/>
                  <w:marBottom w:val="0"/>
                  <w:divBdr>
                    <w:top w:val="none" w:sz="0" w:space="0" w:color="auto"/>
                    <w:left w:val="none" w:sz="0" w:space="0" w:color="auto"/>
                    <w:bottom w:val="none" w:sz="0" w:space="0" w:color="auto"/>
                    <w:right w:val="none" w:sz="0" w:space="0" w:color="auto"/>
                  </w:divBdr>
                </w:div>
                <w:div w:id="1655597537">
                  <w:marLeft w:val="0"/>
                  <w:marRight w:val="0"/>
                  <w:marTop w:val="0"/>
                  <w:marBottom w:val="0"/>
                  <w:divBdr>
                    <w:top w:val="none" w:sz="0" w:space="0" w:color="auto"/>
                    <w:left w:val="none" w:sz="0" w:space="0" w:color="auto"/>
                    <w:bottom w:val="none" w:sz="0" w:space="0" w:color="auto"/>
                    <w:right w:val="none" w:sz="0" w:space="0" w:color="auto"/>
                  </w:divBdr>
                </w:div>
                <w:div w:id="1682851571">
                  <w:marLeft w:val="0"/>
                  <w:marRight w:val="0"/>
                  <w:marTop w:val="0"/>
                  <w:marBottom w:val="0"/>
                  <w:divBdr>
                    <w:top w:val="none" w:sz="0" w:space="0" w:color="auto"/>
                    <w:left w:val="none" w:sz="0" w:space="0" w:color="auto"/>
                    <w:bottom w:val="none" w:sz="0" w:space="0" w:color="auto"/>
                    <w:right w:val="none" w:sz="0" w:space="0" w:color="auto"/>
                  </w:divBdr>
                </w:div>
                <w:div w:id="1715274510">
                  <w:marLeft w:val="0"/>
                  <w:marRight w:val="0"/>
                  <w:marTop w:val="0"/>
                  <w:marBottom w:val="0"/>
                  <w:divBdr>
                    <w:top w:val="none" w:sz="0" w:space="0" w:color="auto"/>
                    <w:left w:val="none" w:sz="0" w:space="0" w:color="auto"/>
                    <w:bottom w:val="none" w:sz="0" w:space="0" w:color="auto"/>
                    <w:right w:val="none" w:sz="0" w:space="0" w:color="auto"/>
                  </w:divBdr>
                </w:div>
                <w:div w:id="1732994224">
                  <w:marLeft w:val="0"/>
                  <w:marRight w:val="0"/>
                  <w:marTop w:val="0"/>
                  <w:marBottom w:val="0"/>
                  <w:divBdr>
                    <w:top w:val="none" w:sz="0" w:space="0" w:color="auto"/>
                    <w:left w:val="none" w:sz="0" w:space="0" w:color="auto"/>
                    <w:bottom w:val="none" w:sz="0" w:space="0" w:color="auto"/>
                    <w:right w:val="none" w:sz="0" w:space="0" w:color="auto"/>
                  </w:divBdr>
                </w:div>
                <w:div w:id="1808282629">
                  <w:marLeft w:val="0"/>
                  <w:marRight w:val="0"/>
                  <w:marTop w:val="0"/>
                  <w:marBottom w:val="0"/>
                  <w:divBdr>
                    <w:top w:val="none" w:sz="0" w:space="0" w:color="auto"/>
                    <w:left w:val="none" w:sz="0" w:space="0" w:color="auto"/>
                    <w:bottom w:val="none" w:sz="0" w:space="0" w:color="auto"/>
                    <w:right w:val="none" w:sz="0" w:space="0" w:color="auto"/>
                  </w:divBdr>
                </w:div>
                <w:div w:id="1819149544">
                  <w:marLeft w:val="0"/>
                  <w:marRight w:val="0"/>
                  <w:marTop w:val="0"/>
                  <w:marBottom w:val="0"/>
                  <w:divBdr>
                    <w:top w:val="none" w:sz="0" w:space="0" w:color="auto"/>
                    <w:left w:val="none" w:sz="0" w:space="0" w:color="auto"/>
                    <w:bottom w:val="none" w:sz="0" w:space="0" w:color="auto"/>
                    <w:right w:val="none" w:sz="0" w:space="0" w:color="auto"/>
                  </w:divBdr>
                </w:div>
                <w:div w:id="1825537684">
                  <w:marLeft w:val="0"/>
                  <w:marRight w:val="0"/>
                  <w:marTop w:val="0"/>
                  <w:marBottom w:val="0"/>
                  <w:divBdr>
                    <w:top w:val="none" w:sz="0" w:space="0" w:color="auto"/>
                    <w:left w:val="none" w:sz="0" w:space="0" w:color="auto"/>
                    <w:bottom w:val="none" w:sz="0" w:space="0" w:color="auto"/>
                    <w:right w:val="none" w:sz="0" w:space="0" w:color="auto"/>
                  </w:divBdr>
                </w:div>
                <w:div w:id="1832215965">
                  <w:marLeft w:val="0"/>
                  <w:marRight w:val="0"/>
                  <w:marTop w:val="0"/>
                  <w:marBottom w:val="0"/>
                  <w:divBdr>
                    <w:top w:val="none" w:sz="0" w:space="0" w:color="auto"/>
                    <w:left w:val="none" w:sz="0" w:space="0" w:color="auto"/>
                    <w:bottom w:val="none" w:sz="0" w:space="0" w:color="auto"/>
                    <w:right w:val="none" w:sz="0" w:space="0" w:color="auto"/>
                  </w:divBdr>
                </w:div>
                <w:div w:id="1856773436">
                  <w:marLeft w:val="0"/>
                  <w:marRight w:val="0"/>
                  <w:marTop w:val="0"/>
                  <w:marBottom w:val="0"/>
                  <w:divBdr>
                    <w:top w:val="none" w:sz="0" w:space="0" w:color="auto"/>
                    <w:left w:val="none" w:sz="0" w:space="0" w:color="auto"/>
                    <w:bottom w:val="none" w:sz="0" w:space="0" w:color="auto"/>
                    <w:right w:val="none" w:sz="0" w:space="0" w:color="auto"/>
                  </w:divBdr>
                </w:div>
                <w:div w:id="1883714905">
                  <w:marLeft w:val="0"/>
                  <w:marRight w:val="0"/>
                  <w:marTop w:val="0"/>
                  <w:marBottom w:val="0"/>
                  <w:divBdr>
                    <w:top w:val="none" w:sz="0" w:space="0" w:color="auto"/>
                    <w:left w:val="none" w:sz="0" w:space="0" w:color="auto"/>
                    <w:bottom w:val="none" w:sz="0" w:space="0" w:color="auto"/>
                    <w:right w:val="none" w:sz="0" w:space="0" w:color="auto"/>
                  </w:divBdr>
                </w:div>
                <w:div w:id="2019192163">
                  <w:marLeft w:val="0"/>
                  <w:marRight w:val="0"/>
                  <w:marTop w:val="0"/>
                  <w:marBottom w:val="0"/>
                  <w:divBdr>
                    <w:top w:val="none" w:sz="0" w:space="0" w:color="auto"/>
                    <w:left w:val="none" w:sz="0" w:space="0" w:color="auto"/>
                    <w:bottom w:val="none" w:sz="0" w:space="0" w:color="auto"/>
                    <w:right w:val="none" w:sz="0" w:space="0" w:color="auto"/>
                  </w:divBdr>
                </w:div>
                <w:div w:id="2032489384">
                  <w:marLeft w:val="0"/>
                  <w:marRight w:val="0"/>
                  <w:marTop w:val="0"/>
                  <w:marBottom w:val="0"/>
                  <w:divBdr>
                    <w:top w:val="none" w:sz="0" w:space="0" w:color="auto"/>
                    <w:left w:val="none" w:sz="0" w:space="0" w:color="auto"/>
                    <w:bottom w:val="none" w:sz="0" w:space="0" w:color="auto"/>
                    <w:right w:val="none" w:sz="0" w:space="0" w:color="auto"/>
                  </w:divBdr>
                </w:div>
                <w:div w:id="2081561739">
                  <w:marLeft w:val="0"/>
                  <w:marRight w:val="0"/>
                  <w:marTop w:val="0"/>
                  <w:marBottom w:val="0"/>
                  <w:divBdr>
                    <w:top w:val="none" w:sz="0" w:space="0" w:color="auto"/>
                    <w:left w:val="none" w:sz="0" w:space="0" w:color="auto"/>
                    <w:bottom w:val="none" w:sz="0" w:space="0" w:color="auto"/>
                    <w:right w:val="none" w:sz="0" w:space="0" w:color="auto"/>
                  </w:divBdr>
                </w:div>
                <w:div w:id="2124568311">
                  <w:marLeft w:val="0"/>
                  <w:marRight w:val="0"/>
                  <w:marTop w:val="0"/>
                  <w:marBottom w:val="0"/>
                  <w:divBdr>
                    <w:top w:val="none" w:sz="0" w:space="0" w:color="auto"/>
                    <w:left w:val="none" w:sz="0" w:space="0" w:color="auto"/>
                    <w:bottom w:val="none" w:sz="0" w:space="0" w:color="auto"/>
                    <w:right w:val="none" w:sz="0" w:space="0" w:color="auto"/>
                  </w:divBdr>
                </w:div>
                <w:div w:id="21427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94467">
          <w:marLeft w:val="0"/>
          <w:marRight w:val="0"/>
          <w:marTop w:val="0"/>
          <w:marBottom w:val="0"/>
          <w:divBdr>
            <w:top w:val="none" w:sz="0" w:space="0" w:color="auto"/>
            <w:left w:val="none" w:sz="0" w:space="0" w:color="auto"/>
            <w:bottom w:val="none" w:sz="0" w:space="0" w:color="auto"/>
            <w:right w:val="none" w:sz="0" w:space="0" w:color="auto"/>
          </w:divBdr>
        </w:div>
        <w:div w:id="1999265332">
          <w:marLeft w:val="0"/>
          <w:marRight w:val="0"/>
          <w:marTop w:val="0"/>
          <w:marBottom w:val="0"/>
          <w:divBdr>
            <w:top w:val="none" w:sz="0" w:space="0" w:color="auto"/>
            <w:left w:val="none" w:sz="0" w:space="0" w:color="auto"/>
            <w:bottom w:val="none" w:sz="0" w:space="0" w:color="auto"/>
            <w:right w:val="none" w:sz="0" w:space="0" w:color="auto"/>
          </w:divBdr>
          <w:divsChild>
            <w:div w:id="2004702430">
              <w:marLeft w:val="0"/>
              <w:marRight w:val="0"/>
              <w:marTop w:val="0"/>
              <w:marBottom w:val="0"/>
              <w:divBdr>
                <w:top w:val="none" w:sz="0" w:space="0" w:color="auto"/>
                <w:left w:val="none" w:sz="0" w:space="0" w:color="auto"/>
                <w:bottom w:val="none" w:sz="0" w:space="0" w:color="auto"/>
                <w:right w:val="none" w:sz="0" w:space="0" w:color="auto"/>
              </w:divBdr>
              <w:divsChild>
                <w:div w:id="12995523">
                  <w:marLeft w:val="0"/>
                  <w:marRight w:val="0"/>
                  <w:marTop w:val="0"/>
                  <w:marBottom w:val="0"/>
                  <w:divBdr>
                    <w:top w:val="none" w:sz="0" w:space="0" w:color="auto"/>
                    <w:left w:val="none" w:sz="0" w:space="0" w:color="auto"/>
                    <w:bottom w:val="none" w:sz="0" w:space="0" w:color="auto"/>
                    <w:right w:val="none" w:sz="0" w:space="0" w:color="auto"/>
                  </w:divBdr>
                </w:div>
                <w:div w:id="33778689">
                  <w:marLeft w:val="0"/>
                  <w:marRight w:val="0"/>
                  <w:marTop w:val="0"/>
                  <w:marBottom w:val="0"/>
                  <w:divBdr>
                    <w:top w:val="none" w:sz="0" w:space="0" w:color="auto"/>
                    <w:left w:val="none" w:sz="0" w:space="0" w:color="auto"/>
                    <w:bottom w:val="none" w:sz="0" w:space="0" w:color="auto"/>
                    <w:right w:val="none" w:sz="0" w:space="0" w:color="auto"/>
                  </w:divBdr>
                </w:div>
                <w:div w:id="39674786">
                  <w:marLeft w:val="0"/>
                  <w:marRight w:val="0"/>
                  <w:marTop w:val="0"/>
                  <w:marBottom w:val="0"/>
                  <w:divBdr>
                    <w:top w:val="none" w:sz="0" w:space="0" w:color="auto"/>
                    <w:left w:val="none" w:sz="0" w:space="0" w:color="auto"/>
                    <w:bottom w:val="none" w:sz="0" w:space="0" w:color="auto"/>
                    <w:right w:val="none" w:sz="0" w:space="0" w:color="auto"/>
                  </w:divBdr>
                </w:div>
                <w:div w:id="47806060">
                  <w:marLeft w:val="0"/>
                  <w:marRight w:val="0"/>
                  <w:marTop w:val="0"/>
                  <w:marBottom w:val="0"/>
                  <w:divBdr>
                    <w:top w:val="none" w:sz="0" w:space="0" w:color="auto"/>
                    <w:left w:val="none" w:sz="0" w:space="0" w:color="auto"/>
                    <w:bottom w:val="none" w:sz="0" w:space="0" w:color="auto"/>
                    <w:right w:val="none" w:sz="0" w:space="0" w:color="auto"/>
                  </w:divBdr>
                </w:div>
                <w:div w:id="64963549">
                  <w:marLeft w:val="0"/>
                  <w:marRight w:val="0"/>
                  <w:marTop w:val="0"/>
                  <w:marBottom w:val="0"/>
                  <w:divBdr>
                    <w:top w:val="none" w:sz="0" w:space="0" w:color="auto"/>
                    <w:left w:val="none" w:sz="0" w:space="0" w:color="auto"/>
                    <w:bottom w:val="none" w:sz="0" w:space="0" w:color="auto"/>
                    <w:right w:val="none" w:sz="0" w:space="0" w:color="auto"/>
                  </w:divBdr>
                </w:div>
                <w:div w:id="87972152">
                  <w:marLeft w:val="0"/>
                  <w:marRight w:val="0"/>
                  <w:marTop w:val="0"/>
                  <w:marBottom w:val="0"/>
                  <w:divBdr>
                    <w:top w:val="none" w:sz="0" w:space="0" w:color="auto"/>
                    <w:left w:val="none" w:sz="0" w:space="0" w:color="auto"/>
                    <w:bottom w:val="none" w:sz="0" w:space="0" w:color="auto"/>
                    <w:right w:val="none" w:sz="0" w:space="0" w:color="auto"/>
                  </w:divBdr>
                </w:div>
                <w:div w:id="121581738">
                  <w:marLeft w:val="0"/>
                  <w:marRight w:val="0"/>
                  <w:marTop w:val="0"/>
                  <w:marBottom w:val="0"/>
                  <w:divBdr>
                    <w:top w:val="none" w:sz="0" w:space="0" w:color="auto"/>
                    <w:left w:val="none" w:sz="0" w:space="0" w:color="auto"/>
                    <w:bottom w:val="none" w:sz="0" w:space="0" w:color="auto"/>
                    <w:right w:val="none" w:sz="0" w:space="0" w:color="auto"/>
                  </w:divBdr>
                </w:div>
                <w:div w:id="139805775">
                  <w:marLeft w:val="0"/>
                  <w:marRight w:val="0"/>
                  <w:marTop w:val="0"/>
                  <w:marBottom w:val="0"/>
                  <w:divBdr>
                    <w:top w:val="none" w:sz="0" w:space="0" w:color="auto"/>
                    <w:left w:val="none" w:sz="0" w:space="0" w:color="auto"/>
                    <w:bottom w:val="none" w:sz="0" w:space="0" w:color="auto"/>
                    <w:right w:val="none" w:sz="0" w:space="0" w:color="auto"/>
                  </w:divBdr>
                </w:div>
                <w:div w:id="142354677">
                  <w:marLeft w:val="0"/>
                  <w:marRight w:val="0"/>
                  <w:marTop w:val="0"/>
                  <w:marBottom w:val="0"/>
                  <w:divBdr>
                    <w:top w:val="none" w:sz="0" w:space="0" w:color="auto"/>
                    <w:left w:val="none" w:sz="0" w:space="0" w:color="auto"/>
                    <w:bottom w:val="none" w:sz="0" w:space="0" w:color="auto"/>
                    <w:right w:val="none" w:sz="0" w:space="0" w:color="auto"/>
                  </w:divBdr>
                </w:div>
                <w:div w:id="151260475">
                  <w:marLeft w:val="0"/>
                  <w:marRight w:val="0"/>
                  <w:marTop w:val="0"/>
                  <w:marBottom w:val="0"/>
                  <w:divBdr>
                    <w:top w:val="none" w:sz="0" w:space="0" w:color="auto"/>
                    <w:left w:val="none" w:sz="0" w:space="0" w:color="auto"/>
                    <w:bottom w:val="none" w:sz="0" w:space="0" w:color="auto"/>
                    <w:right w:val="none" w:sz="0" w:space="0" w:color="auto"/>
                  </w:divBdr>
                </w:div>
                <w:div w:id="188183552">
                  <w:marLeft w:val="0"/>
                  <w:marRight w:val="0"/>
                  <w:marTop w:val="0"/>
                  <w:marBottom w:val="0"/>
                  <w:divBdr>
                    <w:top w:val="none" w:sz="0" w:space="0" w:color="auto"/>
                    <w:left w:val="none" w:sz="0" w:space="0" w:color="auto"/>
                    <w:bottom w:val="none" w:sz="0" w:space="0" w:color="auto"/>
                    <w:right w:val="none" w:sz="0" w:space="0" w:color="auto"/>
                  </w:divBdr>
                </w:div>
                <w:div w:id="206989098">
                  <w:marLeft w:val="0"/>
                  <w:marRight w:val="0"/>
                  <w:marTop w:val="0"/>
                  <w:marBottom w:val="0"/>
                  <w:divBdr>
                    <w:top w:val="none" w:sz="0" w:space="0" w:color="auto"/>
                    <w:left w:val="none" w:sz="0" w:space="0" w:color="auto"/>
                    <w:bottom w:val="none" w:sz="0" w:space="0" w:color="auto"/>
                    <w:right w:val="none" w:sz="0" w:space="0" w:color="auto"/>
                  </w:divBdr>
                </w:div>
                <w:div w:id="217012683">
                  <w:marLeft w:val="0"/>
                  <w:marRight w:val="0"/>
                  <w:marTop w:val="0"/>
                  <w:marBottom w:val="0"/>
                  <w:divBdr>
                    <w:top w:val="none" w:sz="0" w:space="0" w:color="auto"/>
                    <w:left w:val="none" w:sz="0" w:space="0" w:color="auto"/>
                    <w:bottom w:val="none" w:sz="0" w:space="0" w:color="auto"/>
                    <w:right w:val="none" w:sz="0" w:space="0" w:color="auto"/>
                  </w:divBdr>
                </w:div>
                <w:div w:id="225338065">
                  <w:marLeft w:val="0"/>
                  <w:marRight w:val="0"/>
                  <w:marTop w:val="0"/>
                  <w:marBottom w:val="0"/>
                  <w:divBdr>
                    <w:top w:val="none" w:sz="0" w:space="0" w:color="auto"/>
                    <w:left w:val="none" w:sz="0" w:space="0" w:color="auto"/>
                    <w:bottom w:val="none" w:sz="0" w:space="0" w:color="auto"/>
                    <w:right w:val="none" w:sz="0" w:space="0" w:color="auto"/>
                  </w:divBdr>
                </w:div>
                <w:div w:id="232198996">
                  <w:marLeft w:val="0"/>
                  <w:marRight w:val="0"/>
                  <w:marTop w:val="0"/>
                  <w:marBottom w:val="0"/>
                  <w:divBdr>
                    <w:top w:val="none" w:sz="0" w:space="0" w:color="auto"/>
                    <w:left w:val="none" w:sz="0" w:space="0" w:color="auto"/>
                    <w:bottom w:val="none" w:sz="0" w:space="0" w:color="auto"/>
                    <w:right w:val="none" w:sz="0" w:space="0" w:color="auto"/>
                  </w:divBdr>
                </w:div>
                <w:div w:id="232400931">
                  <w:marLeft w:val="0"/>
                  <w:marRight w:val="0"/>
                  <w:marTop w:val="0"/>
                  <w:marBottom w:val="0"/>
                  <w:divBdr>
                    <w:top w:val="none" w:sz="0" w:space="0" w:color="auto"/>
                    <w:left w:val="none" w:sz="0" w:space="0" w:color="auto"/>
                    <w:bottom w:val="none" w:sz="0" w:space="0" w:color="auto"/>
                    <w:right w:val="none" w:sz="0" w:space="0" w:color="auto"/>
                  </w:divBdr>
                </w:div>
                <w:div w:id="248274755">
                  <w:marLeft w:val="0"/>
                  <w:marRight w:val="0"/>
                  <w:marTop w:val="0"/>
                  <w:marBottom w:val="0"/>
                  <w:divBdr>
                    <w:top w:val="none" w:sz="0" w:space="0" w:color="auto"/>
                    <w:left w:val="none" w:sz="0" w:space="0" w:color="auto"/>
                    <w:bottom w:val="none" w:sz="0" w:space="0" w:color="auto"/>
                    <w:right w:val="none" w:sz="0" w:space="0" w:color="auto"/>
                  </w:divBdr>
                </w:div>
                <w:div w:id="254484800">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86080998">
                  <w:marLeft w:val="0"/>
                  <w:marRight w:val="0"/>
                  <w:marTop w:val="0"/>
                  <w:marBottom w:val="0"/>
                  <w:divBdr>
                    <w:top w:val="none" w:sz="0" w:space="0" w:color="auto"/>
                    <w:left w:val="none" w:sz="0" w:space="0" w:color="auto"/>
                    <w:bottom w:val="none" w:sz="0" w:space="0" w:color="auto"/>
                    <w:right w:val="none" w:sz="0" w:space="0" w:color="auto"/>
                  </w:divBdr>
                </w:div>
                <w:div w:id="287053527">
                  <w:marLeft w:val="0"/>
                  <w:marRight w:val="0"/>
                  <w:marTop w:val="0"/>
                  <w:marBottom w:val="0"/>
                  <w:divBdr>
                    <w:top w:val="none" w:sz="0" w:space="0" w:color="auto"/>
                    <w:left w:val="none" w:sz="0" w:space="0" w:color="auto"/>
                    <w:bottom w:val="none" w:sz="0" w:space="0" w:color="auto"/>
                    <w:right w:val="none" w:sz="0" w:space="0" w:color="auto"/>
                  </w:divBdr>
                </w:div>
                <w:div w:id="289939354">
                  <w:marLeft w:val="0"/>
                  <w:marRight w:val="0"/>
                  <w:marTop w:val="0"/>
                  <w:marBottom w:val="0"/>
                  <w:divBdr>
                    <w:top w:val="none" w:sz="0" w:space="0" w:color="auto"/>
                    <w:left w:val="none" w:sz="0" w:space="0" w:color="auto"/>
                    <w:bottom w:val="none" w:sz="0" w:space="0" w:color="auto"/>
                    <w:right w:val="none" w:sz="0" w:space="0" w:color="auto"/>
                  </w:divBdr>
                </w:div>
                <w:div w:id="334577212">
                  <w:marLeft w:val="0"/>
                  <w:marRight w:val="0"/>
                  <w:marTop w:val="0"/>
                  <w:marBottom w:val="0"/>
                  <w:divBdr>
                    <w:top w:val="none" w:sz="0" w:space="0" w:color="auto"/>
                    <w:left w:val="none" w:sz="0" w:space="0" w:color="auto"/>
                    <w:bottom w:val="none" w:sz="0" w:space="0" w:color="auto"/>
                    <w:right w:val="none" w:sz="0" w:space="0" w:color="auto"/>
                  </w:divBdr>
                </w:div>
                <w:div w:id="341278198">
                  <w:marLeft w:val="0"/>
                  <w:marRight w:val="0"/>
                  <w:marTop w:val="0"/>
                  <w:marBottom w:val="0"/>
                  <w:divBdr>
                    <w:top w:val="none" w:sz="0" w:space="0" w:color="auto"/>
                    <w:left w:val="none" w:sz="0" w:space="0" w:color="auto"/>
                    <w:bottom w:val="none" w:sz="0" w:space="0" w:color="auto"/>
                    <w:right w:val="none" w:sz="0" w:space="0" w:color="auto"/>
                  </w:divBdr>
                </w:div>
                <w:div w:id="346257091">
                  <w:marLeft w:val="0"/>
                  <w:marRight w:val="0"/>
                  <w:marTop w:val="0"/>
                  <w:marBottom w:val="0"/>
                  <w:divBdr>
                    <w:top w:val="none" w:sz="0" w:space="0" w:color="auto"/>
                    <w:left w:val="none" w:sz="0" w:space="0" w:color="auto"/>
                    <w:bottom w:val="none" w:sz="0" w:space="0" w:color="auto"/>
                    <w:right w:val="none" w:sz="0" w:space="0" w:color="auto"/>
                  </w:divBdr>
                </w:div>
                <w:div w:id="380400874">
                  <w:marLeft w:val="0"/>
                  <w:marRight w:val="0"/>
                  <w:marTop w:val="0"/>
                  <w:marBottom w:val="0"/>
                  <w:divBdr>
                    <w:top w:val="none" w:sz="0" w:space="0" w:color="auto"/>
                    <w:left w:val="none" w:sz="0" w:space="0" w:color="auto"/>
                    <w:bottom w:val="none" w:sz="0" w:space="0" w:color="auto"/>
                    <w:right w:val="none" w:sz="0" w:space="0" w:color="auto"/>
                  </w:divBdr>
                </w:div>
                <w:div w:id="421412504">
                  <w:marLeft w:val="0"/>
                  <w:marRight w:val="0"/>
                  <w:marTop w:val="0"/>
                  <w:marBottom w:val="0"/>
                  <w:divBdr>
                    <w:top w:val="none" w:sz="0" w:space="0" w:color="auto"/>
                    <w:left w:val="none" w:sz="0" w:space="0" w:color="auto"/>
                    <w:bottom w:val="none" w:sz="0" w:space="0" w:color="auto"/>
                    <w:right w:val="none" w:sz="0" w:space="0" w:color="auto"/>
                  </w:divBdr>
                </w:div>
                <w:div w:id="443158314">
                  <w:marLeft w:val="0"/>
                  <w:marRight w:val="0"/>
                  <w:marTop w:val="0"/>
                  <w:marBottom w:val="0"/>
                  <w:divBdr>
                    <w:top w:val="none" w:sz="0" w:space="0" w:color="auto"/>
                    <w:left w:val="none" w:sz="0" w:space="0" w:color="auto"/>
                    <w:bottom w:val="none" w:sz="0" w:space="0" w:color="auto"/>
                    <w:right w:val="none" w:sz="0" w:space="0" w:color="auto"/>
                  </w:divBdr>
                </w:div>
                <w:div w:id="484854687">
                  <w:marLeft w:val="0"/>
                  <w:marRight w:val="0"/>
                  <w:marTop w:val="0"/>
                  <w:marBottom w:val="0"/>
                  <w:divBdr>
                    <w:top w:val="none" w:sz="0" w:space="0" w:color="auto"/>
                    <w:left w:val="none" w:sz="0" w:space="0" w:color="auto"/>
                    <w:bottom w:val="none" w:sz="0" w:space="0" w:color="auto"/>
                    <w:right w:val="none" w:sz="0" w:space="0" w:color="auto"/>
                  </w:divBdr>
                </w:div>
                <w:div w:id="503591957">
                  <w:marLeft w:val="0"/>
                  <w:marRight w:val="0"/>
                  <w:marTop w:val="0"/>
                  <w:marBottom w:val="0"/>
                  <w:divBdr>
                    <w:top w:val="none" w:sz="0" w:space="0" w:color="auto"/>
                    <w:left w:val="none" w:sz="0" w:space="0" w:color="auto"/>
                    <w:bottom w:val="none" w:sz="0" w:space="0" w:color="auto"/>
                    <w:right w:val="none" w:sz="0" w:space="0" w:color="auto"/>
                  </w:divBdr>
                </w:div>
                <w:div w:id="504590238">
                  <w:marLeft w:val="0"/>
                  <w:marRight w:val="0"/>
                  <w:marTop w:val="0"/>
                  <w:marBottom w:val="0"/>
                  <w:divBdr>
                    <w:top w:val="none" w:sz="0" w:space="0" w:color="auto"/>
                    <w:left w:val="none" w:sz="0" w:space="0" w:color="auto"/>
                    <w:bottom w:val="none" w:sz="0" w:space="0" w:color="auto"/>
                    <w:right w:val="none" w:sz="0" w:space="0" w:color="auto"/>
                  </w:divBdr>
                </w:div>
                <w:div w:id="506941958">
                  <w:marLeft w:val="0"/>
                  <w:marRight w:val="0"/>
                  <w:marTop w:val="0"/>
                  <w:marBottom w:val="0"/>
                  <w:divBdr>
                    <w:top w:val="none" w:sz="0" w:space="0" w:color="auto"/>
                    <w:left w:val="none" w:sz="0" w:space="0" w:color="auto"/>
                    <w:bottom w:val="none" w:sz="0" w:space="0" w:color="auto"/>
                    <w:right w:val="none" w:sz="0" w:space="0" w:color="auto"/>
                  </w:divBdr>
                </w:div>
                <w:div w:id="512187618">
                  <w:marLeft w:val="0"/>
                  <w:marRight w:val="0"/>
                  <w:marTop w:val="0"/>
                  <w:marBottom w:val="0"/>
                  <w:divBdr>
                    <w:top w:val="none" w:sz="0" w:space="0" w:color="auto"/>
                    <w:left w:val="none" w:sz="0" w:space="0" w:color="auto"/>
                    <w:bottom w:val="none" w:sz="0" w:space="0" w:color="auto"/>
                    <w:right w:val="none" w:sz="0" w:space="0" w:color="auto"/>
                  </w:divBdr>
                </w:div>
                <w:div w:id="517306924">
                  <w:marLeft w:val="0"/>
                  <w:marRight w:val="0"/>
                  <w:marTop w:val="0"/>
                  <w:marBottom w:val="0"/>
                  <w:divBdr>
                    <w:top w:val="none" w:sz="0" w:space="0" w:color="auto"/>
                    <w:left w:val="none" w:sz="0" w:space="0" w:color="auto"/>
                    <w:bottom w:val="none" w:sz="0" w:space="0" w:color="auto"/>
                    <w:right w:val="none" w:sz="0" w:space="0" w:color="auto"/>
                  </w:divBdr>
                </w:div>
                <w:div w:id="521239544">
                  <w:marLeft w:val="0"/>
                  <w:marRight w:val="0"/>
                  <w:marTop w:val="0"/>
                  <w:marBottom w:val="0"/>
                  <w:divBdr>
                    <w:top w:val="none" w:sz="0" w:space="0" w:color="auto"/>
                    <w:left w:val="none" w:sz="0" w:space="0" w:color="auto"/>
                    <w:bottom w:val="none" w:sz="0" w:space="0" w:color="auto"/>
                    <w:right w:val="none" w:sz="0" w:space="0" w:color="auto"/>
                  </w:divBdr>
                </w:div>
                <w:div w:id="529104389">
                  <w:marLeft w:val="0"/>
                  <w:marRight w:val="0"/>
                  <w:marTop w:val="0"/>
                  <w:marBottom w:val="0"/>
                  <w:divBdr>
                    <w:top w:val="none" w:sz="0" w:space="0" w:color="auto"/>
                    <w:left w:val="none" w:sz="0" w:space="0" w:color="auto"/>
                    <w:bottom w:val="none" w:sz="0" w:space="0" w:color="auto"/>
                    <w:right w:val="none" w:sz="0" w:space="0" w:color="auto"/>
                  </w:divBdr>
                </w:div>
                <w:div w:id="549341849">
                  <w:marLeft w:val="0"/>
                  <w:marRight w:val="0"/>
                  <w:marTop w:val="0"/>
                  <w:marBottom w:val="0"/>
                  <w:divBdr>
                    <w:top w:val="none" w:sz="0" w:space="0" w:color="auto"/>
                    <w:left w:val="none" w:sz="0" w:space="0" w:color="auto"/>
                    <w:bottom w:val="none" w:sz="0" w:space="0" w:color="auto"/>
                    <w:right w:val="none" w:sz="0" w:space="0" w:color="auto"/>
                  </w:divBdr>
                </w:div>
                <w:div w:id="557130611">
                  <w:marLeft w:val="0"/>
                  <w:marRight w:val="0"/>
                  <w:marTop w:val="0"/>
                  <w:marBottom w:val="0"/>
                  <w:divBdr>
                    <w:top w:val="none" w:sz="0" w:space="0" w:color="auto"/>
                    <w:left w:val="none" w:sz="0" w:space="0" w:color="auto"/>
                    <w:bottom w:val="none" w:sz="0" w:space="0" w:color="auto"/>
                    <w:right w:val="none" w:sz="0" w:space="0" w:color="auto"/>
                  </w:divBdr>
                </w:div>
                <w:div w:id="589316041">
                  <w:marLeft w:val="0"/>
                  <w:marRight w:val="0"/>
                  <w:marTop w:val="0"/>
                  <w:marBottom w:val="0"/>
                  <w:divBdr>
                    <w:top w:val="none" w:sz="0" w:space="0" w:color="auto"/>
                    <w:left w:val="none" w:sz="0" w:space="0" w:color="auto"/>
                    <w:bottom w:val="none" w:sz="0" w:space="0" w:color="auto"/>
                    <w:right w:val="none" w:sz="0" w:space="0" w:color="auto"/>
                  </w:divBdr>
                </w:div>
                <w:div w:id="639382051">
                  <w:marLeft w:val="0"/>
                  <w:marRight w:val="0"/>
                  <w:marTop w:val="0"/>
                  <w:marBottom w:val="0"/>
                  <w:divBdr>
                    <w:top w:val="none" w:sz="0" w:space="0" w:color="auto"/>
                    <w:left w:val="none" w:sz="0" w:space="0" w:color="auto"/>
                    <w:bottom w:val="none" w:sz="0" w:space="0" w:color="auto"/>
                    <w:right w:val="none" w:sz="0" w:space="0" w:color="auto"/>
                  </w:divBdr>
                </w:div>
                <w:div w:id="659383439">
                  <w:marLeft w:val="0"/>
                  <w:marRight w:val="0"/>
                  <w:marTop w:val="0"/>
                  <w:marBottom w:val="0"/>
                  <w:divBdr>
                    <w:top w:val="none" w:sz="0" w:space="0" w:color="auto"/>
                    <w:left w:val="none" w:sz="0" w:space="0" w:color="auto"/>
                    <w:bottom w:val="none" w:sz="0" w:space="0" w:color="auto"/>
                    <w:right w:val="none" w:sz="0" w:space="0" w:color="auto"/>
                  </w:divBdr>
                </w:div>
                <w:div w:id="683477433">
                  <w:marLeft w:val="0"/>
                  <w:marRight w:val="0"/>
                  <w:marTop w:val="0"/>
                  <w:marBottom w:val="0"/>
                  <w:divBdr>
                    <w:top w:val="none" w:sz="0" w:space="0" w:color="auto"/>
                    <w:left w:val="none" w:sz="0" w:space="0" w:color="auto"/>
                    <w:bottom w:val="none" w:sz="0" w:space="0" w:color="auto"/>
                    <w:right w:val="none" w:sz="0" w:space="0" w:color="auto"/>
                  </w:divBdr>
                </w:div>
                <w:div w:id="702826787">
                  <w:marLeft w:val="0"/>
                  <w:marRight w:val="0"/>
                  <w:marTop w:val="0"/>
                  <w:marBottom w:val="0"/>
                  <w:divBdr>
                    <w:top w:val="none" w:sz="0" w:space="0" w:color="auto"/>
                    <w:left w:val="none" w:sz="0" w:space="0" w:color="auto"/>
                    <w:bottom w:val="none" w:sz="0" w:space="0" w:color="auto"/>
                    <w:right w:val="none" w:sz="0" w:space="0" w:color="auto"/>
                  </w:divBdr>
                </w:div>
                <w:div w:id="712003012">
                  <w:marLeft w:val="0"/>
                  <w:marRight w:val="0"/>
                  <w:marTop w:val="0"/>
                  <w:marBottom w:val="0"/>
                  <w:divBdr>
                    <w:top w:val="none" w:sz="0" w:space="0" w:color="auto"/>
                    <w:left w:val="none" w:sz="0" w:space="0" w:color="auto"/>
                    <w:bottom w:val="none" w:sz="0" w:space="0" w:color="auto"/>
                    <w:right w:val="none" w:sz="0" w:space="0" w:color="auto"/>
                  </w:divBdr>
                </w:div>
                <w:div w:id="756243303">
                  <w:marLeft w:val="0"/>
                  <w:marRight w:val="0"/>
                  <w:marTop w:val="0"/>
                  <w:marBottom w:val="0"/>
                  <w:divBdr>
                    <w:top w:val="none" w:sz="0" w:space="0" w:color="auto"/>
                    <w:left w:val="none" w:sz="0" w:space="0" w:color="auto"/>
                    <w:bottom w:val="none" w:sz="0" w:space="0" w:color="auto"/>
                    <w:right w:val="none" w:sz="0" w:space="0" w:color="auto"/>
                  </w:divBdr>
                </w:div>
                <w:div w:id="759257577">
                  <w:marLeft w:val="0"/>
                  <w:marRight w:val="0"/>
                  <w:marTop w:val="0"/>
                  <w:marBottom w:val="0"/>
                  <w:divBdr>
                    <w:top w:val="none" w:sz="0" w:space="0" w:color="auto"/>
                    <w:left w:val="none" w:sz="0" w:space="0" w:color="auto"/>
                    <w:bottom w:val="none" w:sz="0" w:space="0" w:color="auto"/>
                    <w:right w:val="none" w:sz="0" w:space="0" w:color="auto"/>
                  </w:divBdr>
                </w:div>
                <w:div w:id="760299283">
                  <w:marLeft w:val="0"/>
                  <w:marRight w:val="0"/>
                  <w:marTop w:val="0"/>
                  <w:marBottom w:val="0"/>
                  <w:divBdr>
                    <w:top w:val="none" w:sz="0" w:space="0" w:color="auto"/>
                    <w:left w:val="none" w:sz="0" w:space="0" w:color="auto"/>
                    <w:bottom w:val="none" w:sz="0" w:space="0" w:color="auto"/>
                    <w:right w:val="none" w:sz="0" w:space="0" w:color="auto"/>
                  </w:divBdr>
                </w:div>
                <w:div w:id="764955987">
                  <w:marLeft w:val="0"/>
                  <w:marRight w:val="0"/>
                  <w:marTop w:val="0"/>
                  <w:marBottom w:val="0"/>
                  <w:divBdr>
                    <w:top w:val="none" w:sz="0" w:space="0" w:color="auto"/>
                    <w:left w:val="none" w:sz="0" w:space="0" w:color="auto"/>
                    <w:bottom w:val="none" w:sz="0" w:space="0" w:color="auto"/>
                    <w:right w:val="none" w:sz="0" w:space="0" w:color="auto"/>
                  </w:divBdr>
                </w:div>
                <w:div w:id="787625018">
                  <w:marLeft w:val="0"/>
                  <w:marRight w:val="0"/>
                  <w:marTop w:val="0"/>
                  <w:marBottom w:val="0"/>
                  <w:divBdr>
                    <w:top w:val="none" w:sz="0" w:space="0" w:color="auto"/>
                    <w:left w:val="none" w:sz="0" w:space="0" w:color="auto"/>
                    <w:bottom w:val="none" w:sz="0" w:space="0" w:color="auto"/>
                    <w:right w:val="none" w:sz="0" w:space="0" w:color="auto"/>
                  </w:divBdr>
                </w:div>
                <w:div w:id="791360195">
                  <w:marLeft w:val="0"/>
                  <w:marRight w:val="0"/>
                  <w:marTop w:val="0"/>
                  <w:marBottom w:val="0"/>
                  <w:divBdr>
                    <w:top w:val="none" w:sz="0" w:space="0" w:color="auto"/>
                    <w:left w:val="none" w:sz="0" w:space="0" w:color="auto"/>
                    <w:bottom w:val="none" w:sz="0" w:space="0" w:color="auto"/>
                    <w:right w:val="none" w:sz="0" w:space="0" w:color="auto"/>
                  </w:divBdr>
                </w:div>
                <w:div w:id="827751186">
                  <w:marLeft w:val="0"/>
                  <w:marRight w:val="0"/>
                  <w:marTop w:val="0"/>
                  <w:marBottom w:val="0"/>
                  <w:divBdr>
                    <w:top w:val="none" w:sz="0" w:space="0" w:color="auto"/>
                    <w:left w:val="none" w:sz="0" w:space="0" w:color="auto"/>
                    <w:bottom w:val="none" w:sz="0" w:space="0" w:color="auto"/>
                    <w:right w:val="none" w:sz="0" w:space="0" w:color="auto"/>
                  </w:divBdr>
                </w:div>
                <w:div w:id="840243885">
                  <w:marLeft w:val="0"/>
                  <w:marRight w:val="0"/>
                  <w:marTop w:val="0"/>
                  <w:marBottom w:val="0"/>
                  <w:divBdr>
                    <w:top w:val="none" w:sz="0" w:space="0" w:color="auto"/>
                    <w:left w:val="none" w:sz="0" w:space="0" w:color="auto"/>
                    <w:bottom w:val="none" w:sz="0" w:space="0" w:color="auto"/>
                    <w:right w:val="none" w:sz="0" w:space="0" w:color="auto"/>
                  </w:divBdr>
                </w:div>
                <w:div w:id="841818164">
                  <w:marLeft w:val="0"/>
                  <w:marRight w:val="0"/>
                  <w:marTop w:val="0"/>
                  <w:marBottom w:val="0"/>
                  <w:divBdr>
                    <w:top w:val="none" w:sz="0" w:space="0" w:color="auto"/>
                    <w:left w:val="none" w:sz="0" w:space="0" w:color="auto"/>
                    <w:bottom w:val="none" w:sz="0" w:space="0" w:color="auto"/>
                    <w:right w:val="none" w:sz="0" w:space="0" w:color="auto"/>
                  </w:divBdr>
                </w:div>
                <w:div w:id="842008688">
                  <w:marLeft w:val="0"/>
                  <w:marRight w:val="0"/>
                  <w:marTop w:val="0"/>
                  <w:marBottom w:val="0"/>
                  <w:divBdr>
                    <w:top w:val="none" w:sz="0" w:space="0" w:color="auto"/>
                    <w:left w:val="none" w:sz="0" w:space="0" w:color="auto"/>
                    <w:bottom w:val="none" w:sz="0" w:space="0" w:color="auto"/>
                    <w:right w:val="none" w:sz="0" w:space="0" w:color="auto"/>
                  </w:divBdr>
                </w:div>
                <w:div w:id="860045134">
                  <w:marLeft w:val="0"/>
                  <w:marRight w:val="0"/>
                  <w:marTop w:val="0"/>
                  <w:marBottom w:val="0"/>
                  <w:divBdr>
                    <w:top w:val="none" w:sz="0" w:space="0" w:color="auto"/>
                    <w:left w:val="none" w:sz="0" w:space="0" w:color="auto"/>
                    <w:bottom w:val="none" w:sz="0" w:space="0" w:color="auto"/>
                    <w:right w:val="none" w:sz="0" w:space="0" w:color="auto"/>
                  </w:divBdr>
                </w:div>
                <w:div w:id="879128900">
                  <w:marLeft w:val="0"/>
                  <w:marRight w:val="0"/>
                  <w:marTop w:val="0"/>
                  <w:marBottom w:val="0"/>
                  <w:divBdr>
                    <w:top w:val="none" w:sz="0" w:space="0" w:color="auto"/>
                    <w:left w:val="none" w:sz="0" w:space="0" w:color="auto"/>
                    <w:bottom w:val="none" w:sz="0" w:space="0" w:color="auto"/>
                    <w:right w:val="none" w:sz="0" w:space="0" w:color="auto"/>
                  </w:divBdr>
                </w:div>
                <w:div w:id="888103250">
                  <w:marLeft w:val="0"/>
                  <w:marRight w:val="0"/>
                  <w:marTop w:val="0"/>
                  <w:marBottom w:val="0"/>
                  <w:divBdr>
                    <w:top w:val="none" w:sz="0" w:space="0" w:color="auto"/>
                    <w:left w:val="none" w:sz="0" w:space="0" w:color="auto"/>
                    <w:bottom w:val="none" w:sz="0" w:space="0" w:color="auto"/>
                    <w:right w:val="none" w:sz="0" w:space="0" w:color="auto"/>
                  </w:divBdr>
                </w:div>
                <w:div w:id="930285036">
                  <w:marLeft w:val="0"/>
                  <w:marRight w:val="0"/>
                  <w:marTop w:val="0"/>
                  <w:marBottom w:val="0"/>
                  <w:divBdr>
                    <w:top w:val="none" w:sz="0" w:space="0" w:color="auto"/>
                    <w:left w:val="none" w:sz="0" w:space="0" w:color="auto"/>
                    <w:bottom w:val="none" w:sz="0" w:space="0" w:color="auto"/>
                    <w:right w:val="none" w:sz="0" w:space="0" w:color="auto"/>
                  </w:divBdr>
                </w:div>
                <w:div w:id="974330972">
                  <w:marLeft w:val="0"/>
                  <w:marRight w:val="0"/>
                  <w:marTop w:val="0"/>
                  <w:marBottom w:val="0"/>
                  <w:divBdr>
                    <w:top w:val="none" w:sz="0" w:space="0" w:color="auto"/>
                    <w:left w:val="none" w:sz="0" w:space="0" w:color="auto"/>
                    <w:bottom w:val="none" w:sz="0" w:space="0" w:color="auto"/>
                    <w:right w:val="none" w:sz="0" w:space="0" w:color="auto"/>
                  </w:divBdr>
                </w:div>
                <w:div w:id="974792134">
                  <w:marLeft w:val="0"/>
                  <w:marRight w:val="0"/>
                  <w:marTop w:val="0"/>
                  <w:marBottom w:val="0"/>
                  <w:divBdr>
                    <w:top w:val="none" w:sz="0" w:space="0" w:color="auto"/>
                    <w:left w:val="none" w:sz="0" w:space="0" w:color="auto"/>
                    <w:bottom w:val="none" w:sz="0" w:space="0" w:color="auto"/>
                    <w:right w:val="none" w:sz="0" w:space="0" w:color="auto"/>
                  </w:divBdr>
                </w:div>
                <w:div w:id="988751204">
                  <w:marLeft w:val="0"/>
                  <w:marRight w:val="0"/>
                  <w:marTop w:val="0"/>
                  <w:marBottom w:val="0"/>
                  <w:divBdr>
                    <w:top w:val="none" w:sz="0" w:space="0" w:color="auto"/>
                    <w:left w:val="none" w:sz="0" w:space="0" w:color="auto"/>
                    <w:bottom w:val="none" w:sz="0" w:space="0" w:color="auto"/>
                    <w:right w:val="none" w:sz="0" w:space="0" w:color="auto"/>
                  </w:divBdr>
                </w:div>
                <w:div w:id="993026384">
                  <w:marLeft w:val="0"/>
                  <w:marRight w:val="0"/>
                  <w:marTop w:val="0"/>
                  <w:marBottom w:val="0"/>
                  <w:divBdr>
                    <w:top w:val="none" w:sz="0" w:space="0" w:color="auto"/>
                    <w:left w:val="none" w:sz="0" w:space="0" w:color="auto"/>
                    <w:bottom w:val="none" w:sz="0" w:space="0" w:color="auto"/>
                    <w:right w:val="none" w:sz="0" w:space="0" w:color="auto"/>
                  </w:divBdr>
                </w:div>
                <w:div w:id="1027095299">
                  <w:marLeft w:val="0"/>
                  <w:marRight w:val="0"/>
                  <w:marTop w:val="0"/>
                  <w:marBottom w:val="0"/>
                  <w:divBdr>
                    <w:top w:val="none" w:sz="0" w:space="0" w:color="auto"/>
                    <w:left w:val="none" w:sz="0" w:space="0" w:color="auto"/>
                    <w:bottom w:val="none" w:sz="0" w:space="0" w:color="auto"/>
                    <w:right w:val="none" w:sz="0" w:space="0" w:color="auto"/>
                  </w:divBdr>
                </w:div>
                <w:div w:id="1034039714">
                  <w:marLeft w:val="0"/>
                  <w:marRight w:val="0"/>
                  <w:marTop w:val="0"/>
                  <w:marBottom w:val="0"/>
                  <w:divBdr>
                    <w:top w:val="none" w:sz="0" w:space="0" w:color="auto"/>
                    <w:left w:val="none" w:sz="0" w:space="0" w:color="auto"/>
                    <w:bottom w:val="none" w:sz="0" w:space="0" w:color="auto"/>
                    <w:right w:val="none" w:sz="0" w:space="0" w:color="auto"/>
                  </w:divBdr>
                </w:div>
                <w:div w:id="1077049959">
                  <w:marLeft w:val="0"/>
                  <w:marRight w:val="0"/>
                  <w:marTop w:val="0"/>
                  <w:marBottom w:val="0"/>
                  <w:divBdr>
                    <w:top w:val="none" w:sz="0" w:space="0" w:color="auto"/>
                    <w:left w:val="none" w:sz="0" w:space="0" w:color="auto"/>
                    <w:bottom w:val="none" w:sz="0" w:space="0" w:color="auto"/>
                    <w:right w:val="none" w:sz="0" w:space="0" w:color="auto"/>
                  </w:divBdr>
                </w:div>
                <w:div w:id="1131707258">
                  <w:marLeft w:val="0"/>
                  <w:marRight w:val="0"/>
                  <w:marTop w:val="0"/>
                  <w:marBottom w:val="0"/>
                  <w:divBdr>
                    <w:top w:val="none" w:sz="0" w:space="0" w:color="auto"/>
                    <w:left w:val="none" w:sz="0" w:space="0" w:color="auto"/>
                    <w:bottom w:val="none" w:sz="0" w:space="0" w:color="auto"/>
                    <w:right w:val="none" w:sz="0" w:space="0" w:color="auto"/>
                  </w:divBdr>
                </w:div>
                <w:div w:id="1135879589">
                  <w:marLeft w:val="0"/>
                  <w:marRight w:val="0"/>
                  <w:marTop w:val="0"/>
                  <w:marBottom w:val="0"/>
                  <w:divBdr>
                    <w:top w:val="none" w:sz="0" w:space="0" w:color="auto"/>
                    <w:left w:val="none" w:sz="0" w:space="0" w:color="auto"/>
                    <w:bottom w:val="none" w:sz="0" w:space="0" w:color="auto"/>
                    <w:right w:val="none" w:sz="0" w:space="0" w:color="auto"/>
                  </w:divBdr>
                </w:div>
                <w:div w:id="1158501038">
                  <w:marLeft w:val="0"/>
                  <w:marRight w:val="0"/>
                  <w:marTop w:val="0"/>
                  <w:marBottom w:val="0"/>
                  <w:divBdr>
                    <w:top w:val="none" w:sz="0" w:space="0" w:color="auto"/>
                    <w:left w:val="none" w:sz="0" w:space="0" w:color="auto"/>
                    <w:bottom w:val="none" w:sz="0" w:space="0" w:color="auto"/>
                    <w:right w:val="none" w:sz="0" w:space="0" w:color="auto"/>
                  </w:divBdr>
                </w:div>
                <w:div w:id="1167090486">
                  <w:marLeft w:val="0"/>
                  <w:marRight w:val="0"/>
                  <w:marTop w:val="0"/>
                  <w:marBottom w:val="0"/>
                  <w:divBdr>
                    <w:top w:val="none" w:sz="0" w:space="0" w:color="auto"/>
                    <w:left w:val="none" w:sz="0" w:space="0" w:color="auto"/>
                    <w:bottom w:val="none" w:sz="0" w:space="0" w:color="auto"/>
                    <w:right w:val="none" w:sz="0" w:space="0" w:color="auto"/>
                  </w:divBdr>
                </w:div>
                <w:div w:id="1207765076">
                  <w:marLeft w:val="0"/>
                  <w:marRight w:val="0"/>
                  <w:marTop w:val="0"/>
                  <w:marBottom w:val="0"/>
                  <w:divBdr>
                    <w:top w:val="none" w:sz="0" w:space="0" w:color="auto"/>
                    <w:left w:val="none" w:sz="0" w:space="0" w:color="auto"/>
                    <w:bottom w:val="none" w:sz="0" w:space="0" w:color="auto"/>
                    <w:right w:val="none" w:sz="0" w:space="0" w:color="auto"/>
                  </w:divBdr>
                </w:div>
                <w:div w:id="1211109695">
                  <w:marLeft w:val="0"/>
                  <w:marRight w:val="0"/>
                  <w:marTop w:val="0"/>
                  <w:marBottom w:val="0"/>
                  <w:divBdr>
                    <w:top w:val="none" w:sz="0" w:space="0" w:color="auto"/>
                    <w:left w:val="none" w:sz="0" w:space="0" w:color="auto"/>
                    <w:bottom w:val="none" w:sz="0" w:space="0" w:color="auto"/>
                    <w:right w:val="none" w:sz="0" w:space="0" w:color="auto"/>
                  </w:divBdr>
                </w:div>
                <w:div w:id="1219703733">
                  <w:marLeft w:val="0"/>
                  <w:marRight w:val="0"/>
                  <w:marTop w:val="0"/>
                  <w:marBottom w:val="0"/>
                  <w:divBdr>
                    <w:top w:val="none" w:sz="0" w:space="0" w:color="auto"/>
                    <w:left w:val="none" w:sz="0" w:space="0" w:color="auto"/>
                    <w:bottom w:val="none" w:sz="0" w:space="0" w:color="auto"/>
                    <w:right w:val="none" w:sz="0" w:space="0" w:color="auto"/>
                  </w:divBdr>
                </w:div>
                <w:div w:id="1220939893">
                  <w:marLeft w:val="0"/>
                  <w:marRight w:val="0"/>
                  <w:marTop w:val="0"/>
                  <w:marBottom w:val="0"/>
                  <w:divBdr>
                    <w:top w:val="none" w:sz="0" w:space="0" w:color="auto"/>
                    <w:left w:val="none" w:sz="0" w:space="0" w:color="auto"/>
                    <w:bottom w:val="none" w:sz="0" w:space="0" w:color="auto"/>
                    <w:right w:val="none" w:sz="0" w:space="0" w:color="auto"/>
                  </w:divBdr>
                </w:div>
                <w:div w:id="1225214834">
                  <w:marLeft w:val="0"/>
                  <w:marRight w:val="0"/>
                  <w:marTop w:val="0"/>
                  <w:marBottom w:val="0"/>
                  <w:divBdr>
                    <w:top w:val="none" w:sz="0" w:space="0" w:color="auto"/>
                    <w:left w:val="none" w:sz="0" w:space="0" w:color="auto"/>
                    <w:bottom w:val="none" w:sz="0" w:space="0" w:color="auto"/>
                    <w:right w:val="none" w:sz="0" w:space="0" w:color="auto"/>
                  </w:divBdr>
                </w:div>
                <w:div w:id="1227030676">
                  <w:marLeft w:val="0"/>
                  <w:marRight w:val="0"/>
                  <w:marTop w:val="0"/>
                  <w:marBottom w:val="0"/>
                  <w:divBdr>
                    <w:top w:val="none" w:sz="0" w:space="0" w:color="auto"/>
                    <w:left w:val="none" w:sz="0" w:space="0" w:color="auto"/>
                    <w:bottom w:val="none" w:sz="0" w:space="0" w:color="auto"/>
                    <w:right w:val="none" w:sz="0" w:space="0" w:color="auto"/>
                  </w:divBdr>
                </w:div>
                <w:div w:id="1247225131">
                  <w:marLeft w:val="0"/>
                  <w:marRight w:val="0"/>
                  <w:marTop w:val="0"/>
                  <w:marBottom w:val="0"/>
                  <w:divBdr>
                    <w:top w:val="none" w:sz="0" w:space="0" w:color="auto"/>
                    <w:left w:val="none" w:sz="0" w:space="0" w:color="auto"/>
                    <w:bottom w:val="none" w:sz="0" w:space="0" w:color="auto"/>
                    <w:right w:val="none" w:sz="0" w:space="0" w:color="auto"/>
                  </w:divBdr>
                </w:div>
                <w:div w:id="1259560447">
                  <w:marLeft w:val="0"/>
                  <w:marRight w:val="0"/>
                  <w:marTop w:val="0"/>
                  <w:marBottom w:val="0"/>
                  <w:divBdr>
                    <w:top w:val="none" w:sz="0" w:space="0" w:color="auto"/>
                    <w:left w:val="none" w:sz="0" w:space="0" w:color="auto"/>
                    <w:bottom w:val="none" w:sz="0" w:space="0" w:color="auto"/>
                    <w:right w:val="none" w:sz="0" w:space="0" w:color="auto"/>
                  </w:divBdr>
                </w:div>
                <w:div w:id="1290622815">
                  <w:marLeft w:val="0"/>
                  <w:marRight w:val="0"/>
                  <w:marTop w:val="0"/>
                  <w:marBottom w:val="0"/>
                  <w:divBdr>
                    <w:top w:val="none" w:sz="0" w:space="0" w:color="auto"/>
                    <w:left w:val="none" w:sz="0" w:space="0" w:color="auto"/>
                    <w:bottom w:val="none" w:sz="0" w:space="0" w:color="auto"/>
                    <w:right w:val="none" w:sz="0" w:space="0" w:color="auto"/>
                  </w:divBdr>
                </w:div>
                <w:div w:id="1300068646">
                  <w:marLeft w:val="0"/>
                  <w:marRight w:val="0"/>
                  <w:marTop w:val="0"/>
                  <w:marBottom w:val="0"/>
                  <w:divBdr>
                    <w:top w:val="none" w:sz="0" w:space="0" w:color="auto"/>
                    <w:left w:val="none" w:sz="0" w:space="0" w:color="auto"/>
                    <w:bottom w:val="none" w:sz="0" w:space="0" w:color="auto"/>
                    <w:right w:val="none" w:sz="0" w:space="0" w:color="auto"/>
                  </w:divBdr>
                </w:div>
                <w:div w:id="1313631735">
                  <w:marLeft w:val="0"/>
                  <w:marRight w:val="0"/>
                  <w:marTop w:val="0"/>
                  <w:marBottom w:val="0"/>
                  <w:divBdr>
                    <w:top w:val="none" w:sz="0" w:space="0" w:color="auto"/>
                    <w:left w:val="none" w:sz="0" w:space="0" w:color="auto"/>
                    <w:bottom w:val="none" w:sz="0" w:space="0" w:color="auto"/>
                    <w:right w:val="none" w:sz="0" w:space="0" w:color="auto"/>
                  </w:divBdr>
                </w:div>
                <w:div w:id="1319534584">
                  <w:marLeft w:val="0"/>
                  <w:marRight w:val="0"/>
                  <w:marTop w:val="0"/>
                  <w:marBottom w:val="0"/>
                  <w:divBdr>
                    <w:top w:val="none" w:sz="0" w:space="0" w:color="auto"/>
                    <w:left w:val="none" w:sz="0" w:space="0" w:color="auto"/>
                    <w:bottom w:val="none" w:sz="0" w:space="0" w:color="auto"/>
                    <w:right w:val="none" w:sz="0" w:space="0" w:color="auto"/>
                  </w:divBdr>
                </w:div>
                <w:div w:id="1320504588">
                  <w:marLeft w:val="0"/>
                  <w:marRight w:val="0"/>
                  <w:marTop w:val="0"/>
                  <w:marBottom w:val="0"/>
                  <w:divBdr>
                    <w:top w:val="none" w:sz="0" w:space="0" w:color="auto"/>
                    <w:left w:val="none" w:sz="0" w:space="0" w:color="auto"/>
                    <w:bottom w:val="none" w:sz="0" w:space="0" w:color="auto"/>
                    <w:right w:val="none" w:sz="0" w:space="0" w:color="auto"/>
                  </w:divBdr>
                </w:div>
                <w:div w:id="1321428291">
                  <w:marLeft w:val="0"/>
                  <w:marRight w:val="0"/>
                  <w:marTop w:val="0"/>
                  <w:marBottom w:val="0"/>
                  <w:divBdr>
                    <w:top w:val="none" w:sz="0" w:space="0" w:color="auto"/>
                    <w:left w:val="none" w:sz="0" w:space="0" w:color="auto"/>
                    <w:bottom w:val="none" w:sz="0" w:space="0" w:color="auto"/>
                    <w:right w:val="none" w:sz="0" w:space="0" w:color="auto"/>
                  </w:divBdr>
                </w:div>
                <w:div w:id="1332640483">
                  <w:marLeft w:val="0"/>
                  <w:marRight w:val="0"/>
                  <w:marTop w:val="0"/>
                  <w:marBottom w:val="0"/>
                  <w:divBdr>
                    <w:top w:val="none" w:sz="0" w:space="0" w:color="auto"/>
                    <w:left w:val="none" w:sz="0" w:space="0" w:color="auto"/>
                    <w:bottom w:val="none" w:sz="0" w:space="0" w:color="auto"/>
                    <w:right w:val="none" w:sz="0" w:space="0" w:color="auto"/>
                  </w:divBdr>
                </w:div>
                <w:div w:id="1348751768">
                  <w:marLeft w:val="0"/>
                  <w:marRight w:val="0"/>
                  <w:marTop w:val="0"/>
                  <w:marBottom w:val="0"/>
                  <w:divBdr>
                    <w:top w:val="none" w:sz="0" w:space="0" w:color="auto"/>
                    <w:left w:val="none" w:sz="0" w:space="0" w:color="auto"/>
                    <w:bottom w:val="none" w:sz="0" w:space="0" w:color="auto"/>
                    <w:right w:val="none" w:sz="0" w:space="0" w:color="auto"/>
                  </w:divBdr>
                </w:div>
                <w:div w:id="1353531458">
                  <w:marLeft w:val="0"/>
                  <w:marRight w:val="0"/>
                  <w:marTop w:val="0"/>
                  <w:marBottom w:val="0"/>
                  <w:divBdr>
                    <w:top w:val="none" w:sz="0" w:space="0" w:color="auto"/>
                    <w:left w:val="none" w:sz="0" w:space="0" w:color="auto"/>
                    <w:bottom w:val="none" w:sz="0" w:space="0" w:color="auto"/>
                    <w:right w:val="none" w:sz="0" w:space="0" w:color="auto"/>
                  </w:divBdr>
                </w:div>
                <w:div w:id="1365254643">
                  <w:marLeft w:val="0"/>
                  <w:marRight w:val="0"/>
                  <w:marTop w:val="0"/>
                  <w:marBottom w:val="0"/>
                  <w:divBdr>
                    <w:top w:val="none" w:sz="0" w:space="0" w:color="auto"/>
                    <w:left w:val="none" w:sz="0" w:space="0" w:color="auto"/>
                    <w:bottom w:val="none" w:sz="0" w:space="0" w:color="auto"/>
                    <w:right w:val="none" w:sz="0" w:space="0" w:color="auto"/>
                  </w:divBdr>
                </w:div>
                <w:div w:id="1387879768">
                  <w:marLeft w:val="0"/>
                  <w:marRight w:val="0"/>
                  <w:marTop w:val="0"/>
                  <w:marBottom w:val="0"/>
                  <w:divBdr>
                    <w:top w:val="none" w:sz="0" w:space="0" w:color="auto"/>
                    <w:left w:val="none" w:sz="0" w:space="0" w:color="auto"/>
                    <w:bottom w:val="none" w:sz="0" w:space="0" w:color="auto"/>
                    <w:right w:val="none" w:sz="0" w:space="0" w:color="auto"/>
                  </w:divBdr>
                </w:div>
                <w:div w:id="1424254082">
                  <w:marLeft w:val="0"/>
                  <w:marRight w:val="0"/>
                  <w:marTop w:val="0"/>
                  <w:marBottom w:val="0"/>
                  <w:divBdr>
                    <w:top w:val="none" w:sz="0" w:space="0" w:color="auto"/>
                    <w:left w:val="none" w:sz="0" w:space="0" w:color="auto"/>
                    <w:bottom w:val="none" w:sz="0" w:space="0" w:color="auto"/>
                    <w:right w:val="none" w:sz="0" w:space="0" w:color="auto"/>
                  </w:divBdr>
                </w:div>
                <w:div w:id="1431971317">
                  <w:marLeft w:val="0"/>
                  <w:marRight w:val="0"/>
                  <w:marTop w:val="0"/>
                  <w:marBottom w:val="0"/>
                  <w:divBdr>
                    <w:top w:val="none" w:sz="0" w:space="0" w:color="auto"/>
                    <w:left w:val="none" w:sz="0" w:space="0" w:color="auto"/>
                    <w:bottom w:val="none" w:sz="0" w:space="0" w:color="auto"/>
                    <w:right w:val="none" w:sz="0" w:space="0" w:color="auto"/>
                  </w:divBdr>
                </w:div>
                <w:div w:id="1471050579">
                  <w:marLeft w:val="0"/>
                  <w:marRight w:val="0"/>
                  <w:marTop w:val="0"/>
                  <w:marBottom w:val="0"/>
                  <w:divBdr>
                    <w:top w:val="none" w:sz="0" w:space="0" w:color="auto"/>
                    <w:left w:val="none" w:sz="0" w:space="0" w:color="auto"/>
                    <w:bottom w:val="none" w:sz="0" w:space="0" w:color="auto"/>
                    <w:right w:val="none" w:sz="0" w:space="0" w:color="auto"/>
                  </w:divBdr>
                </w:div>
                <w:div w:id="1475948571">
                  <w:marLeft w:val="0"/>
                  <w:marRight w:val="0"/>
                  <w:marTop w:val="0"/>
                  <w:marBottom w:val="0"/>
                  <w:divBdr>
                    <w:top w:val="none" w:sz="0" w:space="0" w:color="auto"/>
                    <w:left w:val="none" w:sz="0" w:space="0" w:color="auto"/>
                    <w:bottom w:val="none" w:sz="0" w:space="0" w:color="auto"/>
                    <w:right w:val="none" w:sz="0" w:space="0" w:color="auto"/>
                  </w:divBdr>
                </w:div>
                <w:div w:id="1506552820">
                  <w:marLeft w:val="0"/>
                  <w:marRight w:val="0"/>
                  <w:marTop w:val="0"/>
                  <w:marBottom w:val="0"/>
                  <w:divBdr>
                    <w:top w:val="none" w:sz="0" w:space="0" w:color="auto"/>
                    <w:left w:val="none" w:sz="0" w:space="0" w:color="auto"/>
                    <w:bottom w:val="none" w:sz="0" w:space="0" w:color="auto"/>
                    <w:right w:val="none" w:sz="0" w:space="0" w:color="auto"/>
                  </w:divBdr>
                </w:div>
                <w:div w:id="1512179433">
                  <w:marLeft w:val="0"/>
                  <w:marRight w:val="0"/>
                  <w:marTop w:val="0"/>
                  <w:marBottom w:val="0"/>
                  <w:divBdr>
                    <w:top w:val="none" w:sz="0" w:space="0" w:color="auto"/>
                    <w:left w:val="none" w:sz="0" w:space="0" w:color="auto"/>
                    <w:bottom w:val="none" w:sz="0" w:space="0" w:color="auto"/>
                    <w:right w:val="none" w:sz="0" w:space="0" w:color="auto"/>
                  </w:divBdr>
                </w:div>
                <w:div w:id="1528450556">
                  <w:marLeft w:val="0"/>
                  <w:marRight w:val="0"/>
                  <w:marTop w:val="0"/>
                  <w:marBottom w:val="0"/>
                  <w:divBdr>
                    <w:top w:val="none" w:sz="0" w:space="0" w:color="auto"/>
                    <w:left w:val="none" w:sz="0" w:space="0" w:color="auto"/>
                    <w:bottom w:val="none" w:sz="0" w:space="0" w:color="auto"/>
                    <w:right w:val="none" w:sz="0" w:space="0" w:color="auto"/>
                  </w:divBdr>
                </w:div>
                <w:div w:id="1539974569">
                  <w:marLeft w:val="0"/>
                  <w:marRight w:val="0"/>
                  <w:marTop w:val="0"/>
                  <w:marBottom w:val="0"/>
                  <w:divBdr>
                    <w:top w:val="none" w:sz="0" w:space="0" w:color="auto"/>
                    <w:left w:val="none" w:sz="0" w:space="0" w:color="auto"/>
                    <w:bottom w:val="none" w:sz="0" w:space="0" w:color="auto"/>
                    <w:right w:val="none" w:sz="0" w:space="0" w:color="auto"/>
                  </w:divBdr>
                </w:div>
                <w:div w:id="1544362982">
                  <w:marLeft w:val="0"/>
                  <w:marRight w:val="0"/>
                  <w:marTop w:val="0"/>
                  <w:marBottom w:val="0"/>
                  <w:divBdr>
                    <w:top w:val="none" w:sz="0" w:space="0" w:color="auto"/>
                    <w:left w:val="none" w:sz="0" w:space="0" w:color="auto"/>
                    <w:bottom w:val="none" w:sz="0" w:space="0" w:color="auto"/>
                    <w:right w:val="none" w:sz="0" w:space="0" w:color="auto"/>
                  </w:divBdr>
                </w:div>
                <w:div w:id="1554850768">
                  <w:marLeft w:val="0"/>
                  <w:marRight w:val="0"/>
                  <w:marTop w:val="0"/>
                  <w:marBottom w:val="0"/>
                  <w:divBdr>
                    <w:top w:val="none" w:sz="0" w:space="0" w:color="auto"/>
                    <w:left w:val="none" w:sz="0" w:space="0" w:color="auto"/>
                    <w:bottom w:val="none" w:sz="0" w:space="0" w:color="auto"/>
                    <w:right w:val="none" w:sz="0" w:space="0" w:color="auto"/>
                  </w:divBdr>
                </w:div>
                <w:div w:id="1562403218">
                  <w:marLeft w:val="0"/>
                  <w:marRight w:val="0"/>
                  <w:marTop w:val="0"/>
                  <w:marBottom w:val="0"/>
                  <w:divBdr>
                    <w:top w:val="none" w:sz="0" w:space="0" w:color="auto"/>
                    <w:left w:val="none" w:sz="0" w:space="0" w:color="auto"/>
                    <w:bottom w:val="none" w:sz="0" w:space="0" w:color="auto"/>
                    <w:right w:val="none" w:sz="0" w:space="0" w:color="auto"/>
                  </w:divBdr>
                </w:div>
                <w:div w:id="1565484221">
                  <w:marLeft w:val="0"/>
                  <w:marRight w:val="0"/>
                  <w:marTop w:val="0"/>
                  <w:marBottom w:val="0"/>
                  <w:divBdr>
                    <w:top w:val="none" w:sz="0" w:space="0" w:color="auto"/>
                    <w:left w:val="none" w:sz="0" w:space="0" w:color="auto"/>
                    <w:bottom w:val="none" w:sz="0" w:space="0" w:color="auto"/>
                    <w:right w:val="none" w:sz="0" w:space="0" w:color="auto"/>
                  </w:divBdr>
                </w:div>
                <w:div w:id="1577595514">
                  <w:marLeft w:val="0"/>
                  <w:marRight w:val="0"/>
                  <w:marTop w:val="0"/>
                  <w:marBottom w:val="0"/>
                  <w:divBdr>
                    <w:top w:val="none" w:sz="0" w:space="0" w:color="auto"/>
                    <w:left w:val="none" w:sz="0" w:space="0" w:color="auto"/>
                    <w:bottom w:val="none" w:sz="0" w:space="0" w:color="auto"/>
                    <w:right w:val="none" w:sz="0" w:space="0" w:color="auto"/>
                  </w:divBdr>
                </w:div>
                <w:div w:id="1643775394">
                  <w:marLeft w:val="0"/>
                  <w:marRight w:val="0"/>
                  <w:marTop w:val="0"/>
                  <w:marBottom w:val="0"/>
                  <w:divBdr>
                    <w:top w:val="none" w:sz="0" w:space="0" w:color="auto"/>
                    <w:left w:val="none" w:sz="0" w:space="0" w:color="auto"/>
                    <w:bottom w:val="none" w:sz="0" w:space="0" w:color="auto"/>
                    <w:right w:val="none" w:sz="0" w:space="0" w:color="auto"/>
                  </w:divBdr>
                </w:div>
                <w:div w:id="1649743063">
                  <w:marLeft w:val="0"/>
                  <w:marRight w:val="0"/>
                  <w:marTop w:val="0"/>
                  <w:marBottom w:val="0"/>
                  <w:divBdr>
                    <w:top w:val="none" w:sz="0" w:space="0" w:color="auto"/>
                    <w:left w:val="none" w:sz="0" w:space="0" w:color="auto"/>
                    <w:bottom w:val="none" w:sz="0" w:space="0" w:color="auto"/>
                    <w:right w:val="none" w:sz="0" w:space="0" w:color="auto"/>
                  </w:divBdr>
                </w:div>
                <w:div w:id="1660385934">
                  <w:marLeft w:val="0"/>
                  <w:marRight w:val="0"/>
                  <w:marTop w:val="0"/>
                  <w:marBottom w:val="0"/>
                  <w:divBdr>
                    <w:top w:val="none" w:sz="0" w:space="0" w:color="auto"/>
                    <w:left w:val="none" w:sz="0" w:space="0" w:color="auto"/>
                    <w:bottom w:val="none" w:sz="0" w:space="0" w:color="auto"/>
                    <w:right w:val="none" w:sz="0" w:space="0" w:color="auto"/>
                  </w:divBdr>
                </w:div>
                <w:div w:id="1673408706">
                  <w:marLeft w:val="0"/>
                  <w:marRight w:val="0"/>
                  <w:marTop w:val="0"/>
                  <w:marBottom w:val="0"/>
                  <w:divBdr>
                    <w:top w:val="none" w:sz="0" w:space="0" w:color="auto"/>
                    <w:left w:val="none" w:sz="0" w:space="0" w:color="auto"/>
                    <w:bottom w:val="none" w:sz="0" w:space="0" w:color="auto"/>
                    <w:right w:val="none" w:sz="0" w:space="0" w:color="auto"/>
                  </w:divBdr>
                </w:div>
                <w:div w:id="1677222489">
                  <w:marLeft w:val="0"/>
                  <w:marRight w:val="0"/>
                  <w:marTop w:val="0"/>
                  <w:marBottom w:val="0"/>
                  <w:divBdr>
                    <w:top w:val="none" w:sz="0" w:space="0" w:color="auto"/>
                    <w:left w:val="none" w:sz="0" w:space="0" w:color="auto"/>
                    <w:bottom w:val="none" w:sz="0" w:space="0" w:color="auto"/>
                    <w:right w:val="none" w:sz="0" w:space="0" w:color="auto"/>
                  </w:divBdr>
                </w:div>
                <w:div w:id="1690257415">
                  <w:marLeft w:val="0"/>
                  <w:marRight w:val="0"/>
                  <w:marTop w:val="0"/>
                  <w:marBottom w:val="0"/>
                  <w:divBdr>
                    <w:top w:val="none" w:sz="0" w:space="0" w:color="auto"/>
                    <w:left w:val="none" w:sz="0" w:space="0" w:color="auto"/>
                    <w:bottom w:val="none" w:sz="0" w:space="0" w:color="auto"/>
                    <w:right w:val="none" w:sz="0" w:space="0" w:color="auto"/>
                  </w:divBdr>
                </w:div>
                <w:div w:id="1712000125">
                  <w:marLeft w:val="0"/>
                  <w:marRight w:val="0"/>
                  <w:marTop w:val="0"/>
                  <w:marBottom w:val="0"/>
                  <w:divBdr>
                    <w:top w:val="none" w:sz="0" w:space="0" w:color="auto"/>
                    <w:left w:val="none" w:sz="0" w:space="0" w:color="auto"/>
                    <w:bottom w:val="none" w:sz="0" w:space="0" w:color="auto"/>
                    <w:right w:val="none" w:sz="0" w:space="0" w:color="auto"/>
                  </w:divBdr>
                </w:div>
                <w:div w:id="1718237276">
                  <w:marLeft w:val="0"/>
                  <w:marRight w:val="0"/>
                  <w:marTop w:val="0"/>
                  <w:marBottom w:val="0"/>
                  <w:divBdr>
                    <w:top w:val="none" w:sz="0" w:space="0" w:color="auto"/>
                    <w:left w:val="none" w:sz="0" w:space="0" w:color="auto"/>
                    <w:bottom w:val="none" w:sz="0" w:space="0" w:color="auto"/>
                    <w:right w:val="none" w:sz="0" w:space="0" w:color="auto"/>
                  </w:divBdr>
                </w:div>
                <w:div w:id="1723752493">
                  <w:marLeft w:val="0"/>
                  <w:marRight w:val="0"/>
                  <w:marTop w:val="0"/>
                  <w:marBottom w:val="0"/>
                  <w:divBdr>
                    <w:top w:val="none" w:sz="0" w:space="0" w:color="auto"/>
                    <w:left w:val="none" w:sz="0" w:space="0" w:color="auto"/>
                    <w:bottom w:val="none" w:sz="0" w:space="0" w:color="auto"/>
                    <w:right w:val="none" w:sz="0" w:space="0" w:color="auto"/>
                  </w:divBdr>
                </w:div>
                <w:div w:id="1732539138">
                  <w:marLeft w:val="0"/>
                  <w:marRight w:val="0"/>
                  <w:marTop w:val="0"/>
                  <w:marBottom w:val="0"/>
                  <w:divBdr>
                    <w:top w:val="none" w:sz="0" w:space="0" w:color="auto"/>
                    <w:left w:val="none" w:sz="0" w:space="0" w:color="auto"/>
                    <w:bottom w:val="none" w:sz="0" w:space="0" w:color="auto"/>
                    <w:right w:val="none" w:sz="0" w:space="0" w:color="auto"/>
                  </w:divBdr>
                </w:div>
                <w:div w:id="1734045105">
                  <w:marLeft w:val="0"/>
                  <w:marRight w:val="0"/>
                  <w:marTop w:val="0"/>
                  <w:marBottom w:val="0"/>
                  <w:divBdr>
                    <w:top w:val="none" w:sz="0" w:space="0" w:color="auto"/>
                    <w:left w:val="none" w:sz="0" w:space="0" w:color="auto"/>
                    <w:bottom w:val="none" w:sz="0" w:space="0" w:color="auto"/>
                    <w:right w:val="none" w:sz="0" w:space="0" w:color="auto"/>
                  </w:divBdr>
                </w:div>
                <w:div w:id="1765226269">
                  <w:marLeft w:val="0"/>
                  <w:marRight w:val="0"/>
                  <w:marTop w:val="0"/>
                  <w:marBottom w:val="0"/>
                  <w:divBdr>
                    <w:top w:val="none" w:sz="0" w:space="0" w:color="auto"/>
                    <w:left w:val="none" w:sz="0" w:space="0" w:color="auto"/>
                    <w:bottom w:val="none" w:sz="0" w:space="0" w:color="auto"/>
                    <w:right w:val="none" w:sz="0" w:space="0" w:color="auto"/>
                  </w:divBdr>
                </w:div>
                <w:div w:id="1788624555">
                  <w:marLeft w:val="0"/>
                  <w:marRight w:val="0"/>
                  <w:marTop w:val="0"/>
                  <w:marBottom w:val="0"/>
                  <w:divBdr>
                    <w:top w:val="none" w:sz="0" w:space="0" w:color="auto"/>
                    <w:left w:val="none" w:sz="0" w:space="0" w:color="auto"/>
                    <w:bottom w:val="none" w:sz="0" w:space="0" w:color="auto"/>
                    <w:right w:val="none" w:sz="0" w:space="0" w:color="auto"/>
                  </w:divBdr>
                </w:div>
                <w:div w:id="1828278921">
                  <w:marLeft w:val="0"/>
                  <w:marRight w:val="0"/>
                  <w:marTop w:val="0"/>
                  <w:marBottom w:val="0"/>
                  <w:divBdr>
                    <w:top w:val="none" w:sz="0" w:space="0" w:color="auto"/>
                    <w:left w:val="none" w:sz="0" w:space="0" w:color="auto"/>
                    <w:bottom w:val="none" w:sz="0" w:space="0" w:color="auto"/>
                    <w:right w:val="none" w:sz="0" w:space="0" w:color="auto"/>
                  </w:divBdr>
                </w:div>
                <w:div w:id="1846900429">
                  <w:marLeft w:val="0"/>
                  <w:marRight w:val="0"/>
                  <w:marTop w:val="0"/>
                  <w:marBottom w:val="0"/>
                  <w:divBdr>
                    <w:top w:val="none" w:sz="0" w:space="0" w:color="auto"/>
                    <w:left w:val="none" w:sz="0" w:space="0" w:color="auto"/>
                    <w:bottom w:val="none" w:sz="0" w:space="0" w:color="auto"/>
                    <w:right w:val="none" w:sz="0" w:space="0" w:color="auto"/>
                  </w:divBdr>
                </w:div>
                <w:div w:id="1853102555">
                  <w:marLeft w:val="0"/>
                  <w:marRight w:val="0"/>
                  <w:marTop w:val="0"/>
                  <w:marBottom w:val="0"/>
                  <w:divBdr>
                    <w:top w:val="none" w:sz="0" w:space="0" w:color="auto"/>
                    <w:left w:val="none" w:sz="0" w:space="0" w:color="auto"/>
                    <w:bottom w:val="none" w:sz="0" w:space="0" w:color="auto"/>
                    <w:right w:val="none" w:sz="0" w:space="0" w:color="auto"/>
                  </w:divBdr>
                </w:div>
                <w:div w:id="1857232715">
                  <w:marLeft w:val="0"/>
                  <w:marRight w:val="0"/>
                  <w:marTop w:val="0"/>
                  <w:marBottom w:val="0"/>
                  <w:divBdr>
                    <w:top w:val="none" w:sz="0" w:space="0" w:color="auto"/>
                    <w:left w:val="none" w:sz="0" w:space="0" w:color="auto"/>
                    <w:bottom w:val="none" w:sz="0" w:space="0" w:color="auto"/>
                    <w:right w:val="none" w:sz="0" w:space="0" w:color="auto"/>
                  </w:divBdr>
                </w:div>
                <w:div w:id="1903102658">
                  <w:marLeft w:val="0"/>
                  <w:marRight w:val="0"/>
                  <w:marTop w:val="0"/>
                  <w:marBottom w:val="0"/>
                  <w:divBdr>
                    <w:top w:val="none" w:sz="0" w:space="0" w:color="auto"/>
                    <w:left w:val="none" w:sz="0" w:space="0" w:color="auto"/>
                    <w:bottom w:val="none" w:sz="0" w:space="0" w:color="auto"/>
                    <w:right w:val="none" w:sz="0" w:space="0" w:color="auto"/>
                  </w:divBdr>
                </w:div>
                <w:div w:id="1926107951">
                  <w:marLeft w:val="0"/>
                  <w:marRight w:val="0"/>
                  <w:marTop w:val="0"/>
                  <w:marBottom w:val="0"/>
                  <w:divBdr>
                    <w:top w:val="none" w:sz="0" w:space="0" w:color="auto"/>
                    <w:left w:val="none" w:sz="0" w:space="0" w:color="auto"/>
                    <w:bottom w:val="none" w:sz="0" w:space="0" w:color="auto"/>
                    <w:right w:val="none" w:sz="0" w:space="0" w:color="auto"/>
                  </w:divBdr>
                </w:div>
                <w:div w:id="1968123688">
                  <w:marLeft w:val="0"/>
                  <w:marRight w:val="0"/>
                  <w:marTop w:val="0"/>
                  <w:marBottom w:val="0"/>
                  <w:divBdr>
                    <w:top w:val="none" w:sz="0" w:space="0" w:color="auto"/>
                    <w:left w:val="none" w:sz="0" w:space="0" w:color="auto"/>
                    <w:bottom w:val="none" w:sz="0" w:space="0" w:color="auto"/>
                    <w:right w:val="none" w:sz="0" w:space="0" w:color="auto"/>
                  </w:divBdr>
                </w:div>
                <w:div w:id="1968587947">
                  <w:marLeft w:val="0"/>
                  <w:marRight w:val="0"/>
                  <w:marTop w:val="0"/>
                  <w:marBottom w:val="0"/>
                  <w:divBdr>
                    <w:top w:val="none" w:sz="0" w:space="0" w:color="auto"/>
                    <w:left w:val="none" w:sz="0" w:space="0" w:color="auto"/>
                    <w:bottom w:val="none" w:sz="0" w:space="0" w:color="auto"/>
                    <w:right w:val="none" w:sz="0" w:space="0" w:color="auto"/>
                  </w:divBdr>
                </w:div>
                <w:div w:id="1979526104">
                  <w:marLeft w:val="0"/>
                  <w:marRight w:val="0"/>
                  <w:marTop w:val="0"/>
                  <w:marBottom w:val="0"/>
                  <w:divBdr>
                    <w:top w:val="none" w:sz="0" w:space="0" w:color="auto"/>
                    <w:left w:val="none" w:sz="0" w:space="0" w:color="auto"/>
                    <w:bottom w:val="none" w:sz="0" w:space="0" w:color="auto"/>
                    <w:right w:val="none" w:sz="0" w:space="0" w:color="auto"/>
                  </w:divBdr>
                </w:div>
                <w:div w:id="1981499509">
                  <w:marLeft w:val="0"/>
                  <w:marRight w:val="0"/>
                  <w:marTop w:val="0"/>
                  <w:marBottom w:val="0"/>
                  <w:divBdr>
                    <w:top w:val="none" w:sz="0" w:space="0" w:color="auto"/>
                    <w:left w:val="none" w:sz="0" w:space="0" w:color="auto"/>
                    <w:bottom w:val="none" w:sz="0" w:space="0" w:color="auto"/>
                    <w:right w:val="none" w:sz="0" w:space="0" w:color="auto"/>
                  </w:divBdr>
                </w:div>
                <w:div w:id="1987734666">
                  <w:marLeft w:val="0"/>
                  <w:marRight w:val="0"/>
                  <w:marTop w:val="0"/>
                  <w:marBottom w:val="0"/>
                  <w:divBdr>
                    <w:top w:val="none" w:sz="0" w:space="0" w:color="auto"/>
                    <w:left w:val="none" w:sz="0" w:space="0" w:color="auto"/>
                    <w:bottom w:val="none" w:sz="0" w:space="0" w:color="auto"/>
                    <w:right w:val="none" w:sz="0" w:space="0" w:color="auto"/>
                  </w:divBdr>
                </w:div>
                <w:div w:id="2039161697">
                  <w:marLeft w:val="0"/>
                  <w:marRight w:val="0"/>
                  <w:marTop w:val="0"/>
                  <w:marBottom w:val="0"/>
                  <w:divBdr>
                    <w:top w:val="none" w:sz="0" w:space="0" w:color="auto"/>
                    <w:left w:val="none" w:sz="0" w:space="0" w:color="auto"/>
                    <w:bottom w:val="none" w:sz="0" w:space="0" w:color="auto"/>
                    <w:right w:val="none" w:sz="0" w:space="0" w:color="auto"/>
                  </w:divBdr>
                </w:div>
                <w:div w:id="2051147901">
                  <w:marLeft w:val="0"/>
                  <w:marRight w:val="0"/>
                  <w:marTop w:val="0"/>
                  <w:marBottom w:val="0"/>
                  <w:divBdr>
                    <w:top w:val="none" w:sz="0" w:space="0" w:color="auto"/>
                    <w:left w:val="none" w:sz="0" w:space="0" w:color="auto"/>
                    <w:bottom w:val="none" w:sz="0" w:space="0" w:color="auto"/>
                    <w:right w:val="none" w:sz="0" w:space="0" w:color="auto"/>
                  </w:divBdr>
                </w:div>
                <w:div w:id="2055497001">
                  <w:marLeft w:val="0"/>
                  <w:marRight w:val="0"/>
                  <w:marTop w:val="0"/>
                  <w:marBottom w:val="0"/>
                  <w:divBdr>
                    <w:top w:val="none" w:sz="0" w:space="0" w:color="auto"/>
                    <w:left w:val="none" w:sz="0" w:space="0" w:color="auto"/>
                    <w:bottom w:val="none" w:sz="0" w:space="0" w:color="auto"/>
                    <w:right w:val="none" w:sz="0" w:space="0" w:color="auto"/>
                  </w:divBdr>
                </w:div>
                <w:div w:id="2073195873">
                  <w:marLeft w:val="0"/>
                  <w:marRight w:val="0"/>
                  <w:marTop w:val="0"/>
                  <w:marBottom w:val="0"/>
                  <w:divBdr>
                    <w:top w:val="none" w:sz="0" w:space="0" w:color="auto"/>
                    <w:left w:val="none" w:sz="0" w:space="0" w:color="auto"/>
                    <w:bottom w:val="none" w:sz="0" w:space="0" w:color="auto"/>
                    <w:right w:val="none" w:sz="0" w:space="0" w:color="auto"/>
                  </w:divBdr>
                </w:div>
                <w:div w:id="2089111665">
                  <w:marLeft w:val="0"/>
                  <w:marRight w:val="0"/>
                  <w:marTop w:val="0"/>
                  <w:marBottom w:val="0"/>
                  <w:divBdr>
                    <w:top w:val="none" w:sz="0" w:space="0" w:color="auto"/>
                    <w:left w:val="none" w:sz="0" w:space="0" w:color="auto"/>
                    <w:bottom w:val="none" w:sz="0" w:space="0" w:color="auto"/>
                    <w:right w:val="none" w:sz="0" w:space="0" w:color="auto"/>
                  </w:divBdr>
                </w:div>
                <w:div w:id="2102094104">
                  <w:marLeft w:val="0"/>
                  <w:marRight w:val="0"/>
                  <w:marTop w:val="0"/>
                  <w:marBottom w:val="0"/>
                  <w:divBdr>
                    <w:top w:val="none" w:sz="0" w:space="0" w:color="auto"/>
                    <w:left w:val="none" w:sz="0" w:space="0" w:color="auto"/>
                    <w:bottom w:val="none" w:sz="0" w:space="0" w:color="auto"/>
                    <w:right w:val="none" w:sz="0" w:space="0" w:color="auto"/>
                  </w:divBdr>
                </w:div>
                <w:div w:id="2141458359">
                  <w:marLeft w:val="0"/>
                  <w:marRight w:val="0"/>
                  <w:marTop w:val="0"/>
                  <w:marBottom w:val="0"/>
                  <w:divBdr>
                    <w:top w:val="none" w:sz="0" w:space="0" w:color="auto"/>
                    <w:left w:val="none" w:sz="0" w:space="0" w:color="auto"/>
                    <w:bottom w:val="none" w:sz="0" w:space="0" w:color="auto"/>
                    <w:right w:val="none" w:sz="0" w:space="0" w:color="auto"/>
                  </w:divBdr>
                </w:div>
                <w:div w:id="2142066089">
                  <w:marLeft w:val="0"/>
                  <w:marRight w:val="0"/>
                  <w:marTop w:val="0"/>
                  <w:marBottom w:val="0"/>
                  <w:divBdr>
                    <w:top w:val="none" w:sz="0" w:space="0" w:color="auto"/>
                    <w:left w:val="none" w:sz="0" w:space="0" w:color="auto"/>
                    <w:bottom w:val="none" w:sz="0" w:space="0" w:color="auto"/>
                    <w:right w:val="none" w:sz="0" w:space="0" w:color="auto"/>
                  </w:divBdr>
                </w:div>
                <w:div w:id="21446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76562">
      <w:bodyDiv w:val="1"/>
      <w:marLeft w:val="0"/>
      <w:marRight w:val="0"/>
      <w:marTop w:val="0"/>
      <w:marBottom w:val="0"/>
      <w:divBdr>
        <w:top w:val="none" w:sz="0" w:space="0" w:color="auto"/>
        <w:left w:val="none" w:sz="0" w:space="0" w:color="auto"/>
        <w:bottom w:val="none" w:sz="0" w:space="0" w:color="auto"/>
        <w:right w:val="none" w:sz="0" w:space="0" w:color="auto"/>
      </w:divBdr>
    </w:div>
    <w:div w:id="1139693098">
      <w:bodyDiv w:val="1"/>
      <w:marLeft w:val="0"/>
      <w:marRight w:val="0"/>
      <w:marTop w:val="0"/>
      <w:marBottom w:val="0"/>
      <w:divBdr>
        <w:top w:val="none" w:sz="0" w:space="0" w:color="auto"/>
        <w:left w:val="none" w:sz="0" w:space="0" w:color="auto"/>
        <w:bottom w:val="none" w:sz="0" w:space="0" w:color="auto"/>
        <w:right w:val="none" w:sz="0" w:space="0" w:color="auto"/>
      </w:divBdr>
    </w:div>
    <w:div w:id="1153183699">
      <w:bodyDiv w:val="1"/>
      <w:marLeft w:val="0"/>
      <w:marRight w:val="0"/>
      <w:marTop w:val="0"/>
      <w:marBottom w:val="0"/>
      <w:divBdr>
        <w:top w:val="none" w:sz="0" w:space="0" w:color="auto"/>
        <w:left w:val="none" w:sz="0" w:space="0" w:color="auto"/>
        <w:bottom w:val="none" w:sz="0" w:space="0" w:color="auto"/>
        <w:right w:val="none" w:sz="0" w:space="0" w:color="auto"/>
      </w:divBdr>
    </w:div>
    <w:div w:id="1159158114">
      <w:bodyDiv w:val="1"/>
      <w:marLeft w:val="0"/>
      <w:marRight w:val="0"/>
      <w:marTop w:val="0"/>
      <w:marBottom w:val="0"/>
      <w:divBdr>
        <w:top w:val="none" w:sz="0" w:space="0" w:color="auto"/>
        <w:left w:val="none" w:sz="0" w:space="0" w:color="auto"/>
        <w:bottom w:val="none" w:sz="0" w:space="0" w:color="auto"/>
        <w:right w:val="none" w:sz="0" w:space="0" w:color="auto"/>
      </w:divBdr>
      <w:divsChild>
        <w:div w:id="708644930">
          <w:marLeft w:val="0"/>
          <w:marRight w:val="0"/>
          <w:marTop w:val="0"/>
          <w:marBottom w:val="0"/>
          <w:divBdr>
            <w:top w:val="none" w:sz="0" w:space="0" w:color="auto"/>
            <w:left w:val="none" w:sz="0" w:space="0" w:color="auto"/>
            <w:bottom w:val="none" w:sz="0" w:space="0" w:color="auto"/>
            <w:right w:val="none" w:sz="0" w:space="0" w:color="auto"/>
          </w:divBdr>
        </w:div>
        <w:div w:id="969818972">
          <w:marLeft w:val="0"/>
          <w:marRight w:val="0"/>
          <w:marTop w:val="0"/>
          <w:marBottom w:val="0"/>
          <w:divBdr>
            <w:top w:val="none" w:sz="0" w:space="0" w:color="auto"/>
            <w:left w:val="none" w:sz="0" w:space="0" w:color="auto"/>
            <w:bottom w:val="none" w:sz="0" w:space="0" w:color="auto"/>
            <w:right w:val="none" w:sz="0" w:space="0" w:color="auto"/>
          </w:divBdr>
        </w:div>
        <w:div w:id="1093891594">
          <w:marLeft w:val="0"/>
          <w:marRight w:val="0"/>
          <w:marTop w:val="0"/>
          <w:marBottom w:val="0"/>
          <w:divBdr>
            <w:top w:val="none" w:sz="0" w:space="0" w:color="auto"/>
            <w:left w:val="none" w:sz="0" w:space="0" w:color="auto"/>
            <w:bottom w:val="none" w:sz="0" w:space="0" w:color="auto"/>
            <w:right w:val="none" w:sz="0" w:space="0" w:color="auto"/>
          </w:divBdr>
        </w:div>
        <w:div w:id="1792482031">
          <w:marLeft w:val="0"/>
          <w:marRight w:val="0"/>
          <w:marTop w:val="0"/>
          <w:marBottom w:val="0"/>
          <w:divBdr>
            <w:top w:val="none" w:sz="0" w:space="0" w:color="auto"/>
            <w:left w:val="none" w:sz="0" w:space="0" w:color="auto"/>
            <w:bottom w:val="none" w:sz="0" w:space="0" w:color="auto"/>
            <w:right w:val="none" w:sz="0" w:space="0" w:color="auto"/>
          </w:divBdr>
        </w:div>
        <w:div w:id="2046057197">
          <w:marLeft w:val="0"/>
          <w:marRight w:val="0"/>
          <w:marTop w:val="0"/>
          <w:marBottom w:val="0"/>
          <w:divBdr>
            <w:top w:val="none" w:sz="0" w:space="0" w:color="auto"/>
            <w:left w:val="none" w:sz="0" w:space="0" w:color="auto"/>
            <w:bottom w:val="none" w:sz="0" w:space="0" w:color="auto"/>
            <w:right w:val="none" w:sz="0" w:space="0" w:color="auto"/>
          </w:divBdr>
        </w:div>
      </w:divsChild>
    </w:div>
    <w:div w:id="1279996242">
      <w:bodyDiv w:val="1"/>
      <w:marLeft w:val="0"/>
      <w:marRight w:val="0"/>
      <w:marTop w:val="0"/>
      <w:marBottom w:val="0"/>
      <w:divBdr>
        <w:top w:val="none" w:sz="0" w:space="0" w:color="auto"/>
        <w:left w:val="none" w:sz="0" w:space="0" w:color="auto"/>
        <w:bottom w:val="none" w:sz="0" w:space="0" w:color="auto"/>
        <w:right w:val="none" w:sz="0" w:space="0" w:color="auto"/>
      </w:divBdr>
    </w:div>
    <w:div w:id="1298730033">
      <w:bodyDiv w:val="1"/>
      <w:marLeft w:val="0"/>
      <w:marRight w:val="0"/>
      <w:marTop w:val="0"/>
      <w:marBottom w:val="0"/>
      <w:divBdr>
        <w:top w:val="none" w:sz="0" w:space="0" w:color="auto"/>
        <w:left w:val="none" w:sz="0" w:space="0" w:color="auto"/>
        <w:bottom w:val="none" w:sz="0" w:space="0" w:color="auto"/>
        <w:right w:val="none" w:sz="0" w:space="0" w:color="auto"/>
      </w:divBdr>
      <w:divsChild>
        <w:div w:id="46686345">
          <w:marLeft w:val="0"/>
          <w:marRight w:val="0"/>
          <w:marTop w:val="0"/>
          <w:marBottom w:val="0"/>
          <w:divBdr>
            <w:top w:val="none" w:sz="0" w:space="0" w:color="auto"/>
            <w:left w:val="none" w:sz="0" w:space="0" w:color="auto"/>
            <w:bottom w:val="none" w:sz="0" w:space="0" w:color="auto"/>
            <w:right w:val="none" w:sz="0" w:space="0" w:color="auto"/>
          </w:divBdr>
        </w:div>
        <w:div w:id="153182627">
          <w:marLeft w:val="0"/>
          <w:marRight w:val="0"/>
          <w:marTop w:val="0"/>
          <w:marBottom w:val="0"/>
          <w:divBdr>
            <w:top w:val="none" w:sz="0" w:space="0" w:color="auto"/>
            <w:left w:val="none" w:sz="0" w:space="0" w:color="auto"/>
            <w:bottom w:val="none" w:sz="0" w:space="0" w:color="auto"/>
            <w:right w:val="none" w:sz="0" w:space="0" w:color="auto"/>
          </w:divBdr>
        </w:div>
        <w:div w:id="533731333">
          <w:marLeft w:val="0"/>
          <w:marRight w:val="0"/>
          <w:marTop w:val="0"/>
          <w:marBottom w:val="0"/>
          <w:divBdr>
            <w:top w:val="none" w:sz="0" w:space="0" w:color="auto"/>
            <w:left w:val="none" w:sz="0" w:space="0" w:color="auto"/>
            <w:bottom w:val="none" w:sz="0" w:space="0" w:color="auto"/>
            <w:right w:val="none" w:sz="0" w:space="0" w:color="auto"/>
          </w:divBdr>
        </w:div>
        <w:div w:id="1173959533">
          <w:marLeft w:val="0"/>
          <w:marRight w:val="0"/>
          <w:marTop w:val="0"/>
          <w:marBottom w:val="0"/>
          <w:divBdr>
            <w:top w:val="none" w:sz="0" w:space="0" w:color="auto"/>
            <w:left w:val="none" w:sz="0" w:space="0" w:color="auto"/>
            <w:bottom w:val="none" w:sz="0" w:space="0" w:color="auto"/>
            <w:right w:val="none" w:sz="0" w:space="0" w:color="auto"/>
          </w:divBdr>
        </w:div>
        <w:div w:id="2079354218">
          <w:marLeft w:val="0"/>
          <w:marRight w:val="0"/>
          <w:marTop w:val="0"/>
          <w:marBottom w:val="0"/>
          <w:divBdr>
            <w:top w:val="none" w:sz="0" w:space="0" w:color="auto"/>
            <w:left w:val="none" w:sz="0" w:space="0" w:color="auto"/>
            <w:bottom w:val="none" w:sz="0" w:space="0" w:color="auto"/>
            <w:right w:val="none" w:sz="0" w:space="0" w:color="auto"/>
          </w:divBdr>
        </w:div>
      </w:divsChild>
    </w:div>
    <w:div w:id="1308583850">
      <w:bodyDiv w:val="1"/>
      <w:marLeft w:val="0"/>
      <w:marRight w:val="0"/>
      <w:marTop w:val="0"/>
      <w:marBottom w:val="0"/>
      <w:divBdr>
        <w:top w:val="none" w:sz="0" w:space="0" w:color="auto"/>
        <w:left w:val="none" w:sz="0" w:space="0" w:color="auto"/>
        <w:bottom w:val="none" w:sz="0" w:space="0" w:color="auto"/>
        <w:right w:val="none" w:sz="0" w:space="0" w:color="auto"/>
      </w:divBdr>
    </w:div>
    <w:div w:id="1366834026">
      <w:bodyDiv w:val="1"/>
      <w:marLeft w:val="0"/>
      <w:marRight w:val="0"/>
      <w:marTop w:val="0"/>
      <w:marBottom w:val="0"/>
      <w:divBdr>
        <w:top w:val="none" w:sz="0" w:space="0" w:color="auto"/>
        <w:left w:val="none" w:sz="0" w:space="0" w:color="auto"/>
        <w:bottom w:val="none" w:sz="0" w:space="0" w:color="auto"/>
        <w:right w:val="none" w:sz="0" w:space="0" w:color="auto"/>
      </w:divBdr>
    </w:div>
    <w:div w:id="1387147551">
      <w:bodyDiv w:val="1"/>
      <w:marLeft w:val="0"/>
      <w:marRight w:val="0"/>
      <w:marTop w:val="0"/>
      <w:marBottom w:val="0"/>
      <w:divBdr>
        <w:top w:val="none" w:sz="0" w:space="0" w:color="auto"/>
        <w:left w:val="none" w:sz="0" w:space="0" w:color="auto"/>
        <w:bottom w:val="none" w:sz="0" w:space="0" w:color="auto"/>
        <w:right w:val="none" w:sz="0" w:space="0" w:color="auto"/>
      </w:divBdr>
    </w:div>
    <w:div w:id="1494446680">
      <w:bodyDiv w:val="1"/>
      <w:marLeft w:val="0"/>
      <w:marRight w:val="0"/>
      <w:marTop w:val="0"/>
      <w:marBottom w:val="0"/>
      <w:divBdr>
        <w:top w:val="none" w:sz="0" w:space="0" w:color="auto"/>
        <w:left w:val="none" w:sz="0" w:space="0" w:color="auto"/>
        <w:bottom w:val="none" w:sz="0" w:space="0" w:color="auto"/>
        <w:right w:val="none" w:sz="0" w:space="0" w:color="auto"/>
      </w:divBdr>
      <w:divsChild>
        <w:div w:id="474878576">
          <w:marLeft w:val="0"/>
          <w:marRight w:val="0"/>
          <w:marTop w:val="0"/>
          <w:marBottom w:val="0"/>
          <w:divBdr>
            <w:top w:val="none" w:sz="0" w:space="0" w:color="auto"/>
            <w:left w:val="none" w:sz="0" w:space="0" w:color="auto"/>
            <w:bottom w:val="none" w:sz="0" w:space="0" w:color="auto"/>
            <w:right w:val="none" w:sz="0" w:space="0" w:color="auto"/>
          </w:divBdr>
          <w:divsChild>
            <w:div w:id="975180448">
              <w:marLeft w:val="0"/>
              <w:marRight w:val="0"/>
              <w:marTop w:val="0"/>
              <w:marBottom w:val="0"/>
              <w:divBdr>
                <w:top w:val="none" w:sz="0" w:space="0" w:color="auto"/>
                <w:left w:val="none" w:sz="0" w:space="0" w:color="auto"/>
                <w:bottom w:val="none" w:sz="0" w:space="0" w:color="auto"/>
                <w:right w:val="none" w:sz="0" w:space="0" w:color="auto"/>
              </w:divBdr>
            </w:div>
          </w:divsChild>
        </w:div>
        <w:div w:id="1440376653">
          <w:marLeft w:val="0"/>
          <w:marRight w:val="0"/>
          <w:marTop w:val="0"/>
          <w:marBottom w:val="0"/>
          <w:divBdr>
            <w:top w:val="none" w:sz="0" w:space="0" w:color="auto"/>
            <w:left w:val="none" w:sz="0" w:space="0" w:color="auto"/>
            <w:bottom w:val="none" w:sz="0" w:space="0" w:color="auto"/>
            <w:right w:val="none" w:sz="0" w:space="0" w:color="auto"/>
          </w:divBdr>
        </w:div>
      </w:divsChild>
    </w:div>
    <w:div w:id="1509753928">
      <w:bodyDiv w:val="1"/>
      <w:marLeft w:val="0"/>
      <w:marRight w:val="0"/>
      <w:marTop w:val="0"/>
      <w:marBottom w:val="0"/>
      <w:divBdr>
        <w:top w:val="none" w:sz="0" w:space="0" w:color="auto"/>
        <w:left w:val="none" w:sz="0" w:space="0" w:color="auto"/>
        <w:bottom w:val="none" w:sz="0" w:space="0" w:color="auto"/>
        <w:right w:val="none" w:sz="0" w:space="0" w:color="auto"/>
      </w:divBdr>
      <w:divsChild>
        <w:div w:id="756292456">
          <w:marLeft w:val="0"/>
          <w:marRight w:val="0"/>
          <w:marTop w:val="0"/>
          <w:marBottom w:val="0"/>
          <w:divBdr>
            <w:top w:val="none" w:sz="0" w:space="0" w:color="auto"/>
            <w:left w:val="none" w:sz="0" w:space="0" w:color="auto"/>
            <w:bottom w:val="none" w:sz="0" w:space="0" w:color="auto"/>
            <w:right w:val="none" w:sz="0" w:space="0" w:color="auto"/>
          </w:divBdr>
        </w:div>
      </w:divsChild>
    </w:div>
    <w:div w:id="1528522634">
      <w:bodyDiv w:val="1"/>
      <w:marLeft w:val="0"/>
      <w:marRight w:val="0"/>
      <w:marTop w:val="0"/>
      <w:marBottom w:val="0"/>
      <w:divBdr>
        <w:top w:val="none" w:sz="0" w:space="0" w:color="auto"/>
        <w:left w:val="none" w:sz="0" w:space="0" w:color="auto"/>
        <w:bottom w:val="none" w:sz="0" w:space="0" w:color="auto"/>
        <w:right w:val="none" w:sz="0" w:space="0" w:color="auto"/>
      </w:divBdr>
    </w:div>
    <w:div w:id="1716352024">
      <w:bodyDiv w:val="1"/>
      <w:marLeft w:val="0"/>
      <w:marRight w:val="0"/>
      <w:marTop w:val="0"/>
      <w:marBottom w:val="0"/>
      <w:divBdr>
        <w:top w:val="none" w:sz="0" w:space="0" w:color="auto"/>
        <w:left w:val="none" w:sz="0" w:space="0" w:color="auto"/>
        <w:bottom w:val="none" w:sz="0" w:space="0" w:color="auto"/>
        <w:right w:val="none" w:sz="0" w:space="0" w:color="auto"/>
      </w:divBdr>
    </w:div>
    <w:div w:id="1722750311">
      <w:bodyDiv w:val="1"/>
      <w:marLeft w:val="0"/>
      <w:marRight w:val="0"/>
      <w:marTop w:val="0"/>
      <w:marBottom w:val="0"/>
      <w:divBdr>
        <w:top w:val="none" w:sz="0" w:space="0" w:color="auto"/>
        <w:left w:val="none" w:sz="0" w:space="0" w:color="auto"/>
        <w:bottom w:val="none" w:sz="0" w:space="0" w:color="auto"/>
        <w:right w:val="none" w:sz="0" w:space="0" w:color="auto"/>
      </w:divBdr>
    </w:div>
    <w:div w:id="1974141181">
      <w:bodyDiv w:val="1"/>
      <w:marLeft w:val="0"/>
      <w:marRight w:val="0"/>
      <w:marTop w:val="0"/>
      <w:marBottom w:val="0"/>
      <w:divBdr>
        <w:top w:val="none" w:sz="0" w:space="0" w:color="auto"/>
        <w:left w:val="none" w:sz="0" w:space="0" w:color="auto"/>
        <w:bottom w:val="none" w:sz="0" w:space="0" w:color="auto"/>
        <w:right w:val="none" w:sz="0" w:space="0" w:color="auto"/>
      </w:divBdr>
    </w:div>
    <w:div w:id="1997807206">
      <w:bodyDiv w:val="1"/>
      <w:marLeft w:val="0"/>
      <w:marRight w:val="0"/>
      <w:marTop w:val="0"/>
      <w:marBottom w:val="0"/>
      <w:divBdr>
        <w:top w:val="none" w:sz="0" w:space="0" w:color="auto"/>
        <w:left w:val="none" w:sz="0" w:space="0" w:color="auto"/>
        <w:bottom w:val="none" w:sz="0" w:space="0" w:color="auto"/>
        <w:right w:val="none" w:sz="0" w:space="0" w:color="auto"/>
      </w:divBdr>
    </w:div>
    <w:div w:id="2036543047">
      <w:bodyDiv w:val="1"/>
      <w:marLeft w:val="0"/>
      <w:marRight w:val="0"/>
      <w:marTop w:val="0"/>
      <w:marBottom w:val="0"/>
      <w:divBdr>
        <w:top w:val="none" w:sz="0" w:space="0" w:color="auto"/>
        <w:left w:val="none" w:sz="0" w:space="0" w:color="auto"/>
        <w:bottom w:val="none" w:sz="0" w:space="0" w:color="auto"/>
        <w:right w:val="none" w:sz="0" w:space="0" w:color="auto"/>
      </w:divBdr>
    </w:div>
    <w:div w:id="2045522581">
      <w:bodyDiv w:val="1"/>
      <w:marLeft w:val="0"/>
      <w:marRight w:val="0"/>
      <w:marTop w:val="0"/>
      <w:marBottom w:val="0"/>
      <w:divBdr>
        <w:top w:val="none" w:sz="0" w:space="0" w:color="auto"/>
        <w:left w:val="none" w:sz="0" w:space="0" w:color="auto"/>
        <w:bottom w:val="none" w:sz="0" w:space="0" w:color="auto"/>
        <w:right w:val="none" w:sz="0" w:space="0" w:color="auto"/>
      </w:divBdr>
    </w:div>
    <w:div w:id="2052924474">
      <w:bodyDiv w:val="1"/>
      <w:marLeft w:val="0"/>
      <w:marRight w:val="0"/>
      <w:marTop w:val="0"/>
      <w:marBottom w:val="0"/>
      <w:divBdr>
        <w:top w:val="none" w:sz="0" w:space="0" w:color="auto"/>
        <w:left w:val="none" w:sz="0" w:space="0" w:color="auto"/>
        <w:bottom w:val="none" w:sz="0" w:space="0" w:color="auto"/>
        <w:right w:val="none" w:sz="0" w:space="0" w:color="auto"/>
      </w:divBdr>
    </w:div>
    <w:div w:id="2107459765">
      <w:bodyDiv w:val="1"/>
      <w:marLeft w:val="0"/>
      <w:marRight w:val="0"/>
      <w:marTop w:val="0"/>
      <w:marBottom w:val="0"/>
      <w:divBdr>
        <w:top w:val="none" w:sz="0" w:space="0" w:color="auto"/>
        <w:left w:val="none" w:sz="0" w:space="0" w:color="auto"/>
        <w:bottom w:val="none" w:sz="0" w:space="0" w:color="auto"/>
        <w:right w:val="none" w:sz="0" w:space="0" w:color="auto"/>
      </w:divBdr>
    </w:div>
    <w:div w:id="2116823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76A04-B888-48AD-8C48-D402B1E8F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5035</TotalTime>
  <Pages>36</Pages>
  <Words>7198</Words>
  <Characters>41032</Characters>
  <Application>Microsoft Office Word</Application>
  <DocSecurity>0</DocSecurity>
  <Lines>341</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Seyfi</dc:creator>
  <cp:keywords/>
  <dc:description/>
  <cp:lastModifiedBy>İnci</cp:lastModifiedBy>
  <cp:revision>14</cp:revision>
  <cp:lastPrinted>2022-12-27T07:03:00Z</cp:lastPrinted>
  <dcterms:created xsi:type="dcterms:W3CDTF">2022-12-23T11:10:00Z</dcterms:created>
  <dcterms:modified xsi:type="dcterms:W3CDTF">2023-01-20T09:12:00Z</dcterms:modified>
</cp:coreProperties>
</file>